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2D" w:rsidRPr="00D34D4B" w:rsidRDefault="00D34D4B" w:rsidP="00D34D4B">
      <w:pPr>
        <w:jc w:val="center"/>
        <w:rPr>
          <w:b/>
          <w:sz w:val="28"/>
          <w:szCs w:val="28"/>
        </w:rPr>
      </w:pPr>
      <w:r w:rsidRPr="00D34D4B">
        <w:rPr>
          <w:b/>
          <w:sz w:val="28"/>
          <w:szCs w:val="28"/>
        </w:rPr>
        <w:t xml:space="preserve">Formatul competiției - Cupa </w:t>
      </w:r>
      <w:proofErr w:type="spellStart"/>
      <w:r w:rsidRPr="00D34D4B">
        <w:rPr>
          <w:b/>
          <w:sz w:val="28"/>
          <w:szCs w:val="28"/>
        </w:rPr>
        <w:t>Interuniversitară</w:t>
      </w:r>
      <w:proofErr w:type="spellEnd"/>
      <w:r w:rsidRPr="00D34D4B">
        <w:rPr>
          <w:b/>
          <w:sz w:val="28"/>
          <w:szCs w:val="28"/>
        </w:rPr>
        <w:t xml:space="preserve"> la </w:t>
      </w:r>
      <w:proofErr w:type="spellStart"/>
      <w:r w:rsidRPr="00D34D4B">
        <w:rPr>
          <w:b/>
          <w:sz w:val="28"/>
          <w:szCs w:val="28"/>
        </w:rPr>
        <w:t>Brain</w:t>
      </w:r>
      <w:proofErr w:type="spellEnd"/>
      <w:r w:rsidRPr="00D34D4B">
        <w:rPr>
          <w:b/>
          <w:sz w:val="28"/>
          <w:szCs w:val="28"/>
        </w:rPr>
        <w:t xml:space="preserve"> Ring 2015</w:t>
      </w:r>
    </w:p>
    <w:p w:rsidR="00D34D4B" w:rsidRDefault="00D34D4B"/>
    <w:tbl>
      <w:tblPr>
        <w:tblStyle w:val="Tabelgril"/>
        <w:tblW w:w="15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D34D4B" w:rsidTr="00D34D4B">
        <w:tc>
          <w:tcPr>
            <w:tcW w:w="7847" w:type="dxa"/>
          </w:tcPr>
          <w:p w:rsidR="00D34D4B" w:rsidRPr="00D34D4B" w:rsidRDefault="00D34D4B" w:rsidP="00D34D4B">
            <w:pPr>
              <w:jc w:val="center"/>
              <w:rPr>
                <w:b/>
                <w:sz w:val="24"/>
                <w:szCs w:val="24"/>
              </w:rPr>
            </w:pPr>
            <w:r w:rsidRPr="00D34D4B">
              <w:rPr>
                <w:b/>
                <w:sz w:val="24"/>
                <w:szCs w:val="24"/>
              </w:rPr>
              <w:t>Semifinala 1 (6 mai)</w:t>
            </w:r>
          </w:p>
          <w:p w:rsidR="00D34D4B" w:rsidRDefault="00D34D4B" w:rsidP="00D34D4B"/>
          <w:tbl>
            <w:tblPr>
              <w:tblStyle w:val="Tabelgril"/>
              <w:tblW w:w="7574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177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A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177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Ec.1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Ec.2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Ec.3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Cumetrii lui N.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Legiuitorii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Wall Street ASEM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</w:tbl>
          <w:p w:rsidR="00D34D4B" w:rsidRDefault="00D34D4B" w:rsidP="00D34D4B"/>
          <w:tbl>
            <w:tblPr>
              <w:tblStyle w:val="Tabelgril"/>
              <w:tblW w:w="7574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177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B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177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Ec.4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Ec.5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Ec.6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Mordor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Punctul pe H USMF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217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Decebal UPSC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</w:tbl>
          <w:p w:rsidR="00D34D4B" w:rsidRDefault="00D34D4B" w:rsidP="00D34D4B"/>
          <w:tbl>
            <w:tblPr>
              <w:tblStyle w:val="Tabelgril"/>
              <w:tblW w:w="7613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216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C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21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Ec.7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Ec.8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Ec.9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2216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Gladivs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2216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LSD USMF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2216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Galacticii ULIM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</w:tbl>
          <w:p w:rsidR="00D34D4B" w:rsidRDefault="00D34D4B" w:rsidP="00D34D4B"/>
        </w:tc>
        <w:tc>
          <w:tcPr>
            <w:tcW w:w="7847" w:type="dxa"/>
          </w:tcPr>
          <w:p w:rsidR="00D34D4B" w:rsidRPr="00D34D4B" w:rsidRDefault="00D34D4B" w:rsidP="00D34D4B">
            <w:pPr>
              <w:jc w:val="center"/>
              <w:rPr>
                <w:b/>
                <w:sz w:val="24"/>
                <w:szCs w:val="24"/>
              </w:rPr>
            </w:pPr>
            <w:r w:rsidRPr="00D34D4B">
              <w:rPr>
                <w:b/>
                <w:sz w:val="24"/>
                <w:szCs w:val="24"/>
              </w:rPr>
              <w:t>Semifinala 2 (7 mai)</w:t>
            </w:r>
          </w:p>
          <w:p w:rsidR="00D34D4B" w:rsidRDefault="00D34D4B" w:rsidP="00D34D4B"/>
          <w:tbl>
            <w:tblPr>
              <w:tblStyle w:val="Tabelgril"/>
              <w:tblW w:w="7524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127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D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127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Ec.1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Ec.2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Ec.3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Franchising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Phi VIITORI MIT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 xml:space="preserve">Alma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Mater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HASDEU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</w:tbl>
          <w:p w:rsidR="00D34D4B" w:rsidRDefault="00D34D4B" w:rsidP="00D34D4B"/>
          <w:tbl>
            <w:tblPr>
              <w:tblStyle w:val="Tabelgril"/>
              <w:tblW w:w="7524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127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E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127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Ec.4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Ec.5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Ec.6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Arche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Stoma07 USMF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Interstellar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UTM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</w:tbl>
          <w:p w:rsidR="00D34D4B" w:rsidRDefault="00D34D4B" w:rsidP="00D34D4B"/>
          <w:tbl>
            <w:tblPr>
              <w:tblStyle w:val="Tabelgril"/>
              <w:tblW w:w="7524" w:type="dxa"/>
              <w:jc w:val="center"/>
              <w:tblLook w:val="04A0" w:firstRow="1" w:lastRow="0" w:firstColumn="1" w:lastColumn="0" w:noHBand="0" w:noVBand="1"/>
            </w:tblPr>
            <w:tblGrid>
              <w:gridCol w:w="491"/>
              <w:gridCol w:w="621"/>
              <w:gridCol w:w="2127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6C4132" w:rsidTr="006C4132">
              <w:trPr>
                <w:jc w:val="center"/>
              </w:trPr>
              <w:tc>
                <w:tcPr>
                  <w:tcW w:w="491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Grupa F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127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Ec.7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Ec.8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Ec.9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6C4132" w:rsidRDefault="006C4132" w:rsidP="006C413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r>
                    <w:rPr>
                      <w:rFonts w:ascii="Calibri" w:hAnsi="Calibri"/>
                      <w:color w:val="000000"/>
                    </w:rPr>
                    <w:t>Legiunea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Themis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ULIM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6C4132" w:rsidTr="006C4132">
              <w:trPr>
                <w:jc w:val="center"/>
              </w:trPr>
              <w:tc>
                <w:tcPr>
                  <w:tcW w:w="491" w:type="dxa"/>
                  <w:vMerge/>
                  <w:vAlign w:val="center"/>
                </w:tcPr>
                <w:p w:rsidR="006C4132" w:rsidRDefault="006C4132" w:rsidP="006C4132"/>
              </w:tc>
              <w:tc>
                <w:tcPr>
                  <w:tcW w:w="62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2127" w:type="dxa"/>
                  <w:vAlign w:val="center"/>
                </w:tcPr>
                <w:p w:rsidR="006C4132" w:rsidRDefault="006C4132" w:rsidP="006C4132">
                  <w:proofErr w:type="spellStart"/>
                  <w:r>
                    <w:rPr>
                      <w:rFonts w:ascii="Calibri" w:hAnsi="Calibri"/>
                      <w:color w:val="000000"/>
                    </w:rPr>
                    <w:t>Galactozele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USMF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652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6C4132" w:rsidRDefault="006C4132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D44BF9">
                    <w:rPr>
                      <w:rFonts w:ascii="Calibri" w:hAnsi="Calibri"/>
                      <w:color w:val="000000"/>
                    </w:rPr>
                    <w:t>: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869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6C4132" w:rsidRDefault="006C4132" w:rsidP="006C4132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</w:tbl>
          <w:p w:rsidR="00D34D4B" w:rsidRDefault="00D34D4B" w:rsidP="00D34D4B"/>
        </w:tc>
      </w:tr>
    </w:tbl>
    <w:p w:rsidR="00C11BE4" w:rsidRDefault="00C11BE4" w:rsidP="00D34D4B">
      <w:pPr>
        <w:jc w:val="center"/>
        <w:rPr>
          <w:b/>
          <w:sz w:val="24"/>
          <w:szCs w:val="24"/>
        </w:rPr>
      </w:pPr>
    </w:p>
    <w:p w:rsidR="00D34D4B" w:rsidRPr="00D34D4B" w:rsidRDefault="00D34D4B" w:rsidP="00D34D4B">
      <w:pPr>
        <w:jc w:val="center"/>
        <w:rPr>
          <w:b/>
          <w:sz w:val="24"/>
          <w:szCs w:val="24"/>
        </w:rPr>
      </w:pPr>
      <w:r w:rsidRPr="00D34D4B">
        <w:rPr>
          <w:b/>
          <w:sz w:val="24"/>
          <w:szCs w:val="24"/>
        </w:rPr>
        <w:t>Finală</w:t>
      </w:r>
      <w:r>
        <w:rPr>
          <w:b/>
          <w:sz w:val="24"/>
          <w:szCs w:val="24"/>
        </w:rPr>
        <w:t xml:space="preserve"> (8 mai)</w:t>
      </w:r>
    </w:p>
    <w:tbl>
      <w:tblPr>
        <w:tblStyle w:val="Tabelgril"/>
        <w:tblW w:w="15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7789"/>
      </w:tblGrid>
      <w:tr w:rsidR="00D34D4B" w:rsidTr="00E26A24">
        <w:tc>
          <w:tcPr>
            <w:tcW w:w="7847" w:type="dxa"/>
          </w:tcPr>
          <w:p w:rsidR="00D34D4B" w:rsidRPr="00D44BF9" w:rsidRDefault="00D34D4B" w:rsidP="00E26A24">
            <w:pPr>
              <w:rPr>
                <w:sz w:val="16"/>
                <w:szCs w:val="16"/>
              </w:rPr>
            </w:pPr>
          </w:p>
          <w:tbl>
            <w:tblPr>
              <w:tblStyle w:val="Tabelgril"/>
              <w:tblW w:w="7706" w:type="dxa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617"/>
              <w:gridCol w:w="2054"/>
              <w:gridCol w:w="651"/>
              <w:gridCol w:w="651"/>
              <w:gridCol w:w="650"/>
              <w:gridCol w:w="743"/>
              <w:gridCol w:w="869"/>
              <w:gridCol w:w="711"/>
            </w:tblGrid>
            <w:tr w:rsidR="00D44BF9" w:rsidTr="00D44BF9">
              <w:trPr>
                <w:jc w:val="center"/>
              </w:trPr>
              <w:tc>
                <w:tcPr>
                  <w:tcW w:w="760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Grupa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Alfa</w:t>
                  </w:r>
                </w:p>
              </w:tc>
              <w:tc>
                <w:tcPr>
                  <w:tcW w:w="617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054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Ec.1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Ec.2</w:t>
                  </w:r>
                </w:p>
              </w:tc>
              <w:tc>
                <w:tcPr>
                  <w:tcW w:w="650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Ec.3</w:t>
                  </w:r>
                </w:p>
              </w:tc>
              <w:tc>
                <w:tcPr>
                  <w:tcW w:w="743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Legiuitorii USM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1:0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3:1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Stoma07 USMF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0:1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1:3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Wall Street ASEM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3:3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</w:tbl>
          <w:p w:rsidR="00D34D4B" w:rsidRDefault="00D34D4B" w:rsidP="00E26A24"/>
          <w:tbl>
            <w:tblPr>
              <w:tblStyle w:val="Tabelgril"/>
              <w:tblW w:w="7706" w:type="dxa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617"/>
              <w:gridCol w:w="2054"/>
              <w:gridCol w:w="651"/>
              <w:gridCol w:w="651"/>
              <w:gridCol w:w="650"/>
              <w:gridCol w:w="743"/>
              <w:gridCol w:w="869"/>
              <w:gridCol w:w="711"/>
            </w:tblGrid>
            <w:tr w:rsidR="00D44BF9" w:rsidTr="00D44BF9">
              <w:trPr>
                <w:jc w:val="center"/>
              </w:trPr>
              <w:tc>
                <w:tcPr>
                  <w:tcW w:w="760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Grupa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Beta</w:t>
                  </w:r>
                </w:p>
              </w:tc>
              <w:tc>
                <w:tcPr>
                  <w:tcW w:w="617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2054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Ec.4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Ec.5</w:t>
                  </w:r>
                </w:p>
              </w:tc>
              <w:tc>
                <w:tcPr>
                  <w:tcW w:w="650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Ec.6</w:t>
                  </w:r>
                </w:p>
              </w:tc>
              <w:tc>
                <w:tcPr>
                  <w:tcW w:w="743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proofErr w:type="spellStart"/>
                  <w:r>
                    <w:rPr>
                      <w:rFonts w:ascii="Calibri" w:hAnsi="Calibri"/>
                      <w:color w:val="000000"/>
                    </w:rPr>
                    <w:t>Gladivs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3:3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Punctul pe H USMF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4:0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5:2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60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1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2054" w:type="dxa"/>
                  <w:vAlign w:val="center"/>
                </w:tcPr>
                <w:p w:rsidR="00D44BF9" w:rsidRDefault="00D44BF9" w:rsidP="00D44BF9">
                  <w:proofErr w:type="spellStart"/>
                  <w:r>
                    <w:rPr>
                      <w:rFonts w:ascii="Calibri" w:hAnsi="Calibri"/>
                      <w:color w:val="000000"/>
                    </w:rPr>
                    <w:t>Themis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ULIM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0:4</w:t>
                  </w:r>
                </w:p>
              </w:tc>
              <w:tc>
                <w:tcPr>
                  <w:tcW w:w="650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2:5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</w:tbl>
          <w:p w:rsidR="00D34D4B" w:rsidRDefault="00D34D4B" w:rsidP="00E26A24"/>
        </w:tc>
        <w:tc>
          <w:tcPr>
            <w:tcW w:w="7847" w:type="dxa"/>
          </w:tcPr>
          <w:p w:rsidR="00D34D4B" w:rsidRPr="00C11BE4" w:rsidRDefault="00D34D4B" w:rsidP="00E26A24">
            <w:pPr>
              <w:rPr>
                <w:sz w:val="16"/>
                <w:szCs w:val="16"/>
              </w:rPr>
            </w:pPr>
          </w:p>
          <w:tbl>
            <w:tblPr>
              <w:tblStyle w:val="Tabelgril"/>
              <w:tblW w:w="7580" w:type="dxa"/>
              <w:jc w:val="center"/>
              <w:tblLook w:val="04A0" w:firstRow="1" w:lastRow="0" w:firstColumn="1" w:lastColumn="0" w:noHBand="0" w:noVBand="1"/>
            </w:tblPr>
            <w:tblGrid>
              <w:gridCol w:w="829"/>
              <w:gridCol w:w="621"/>
              <w:gridCol w:w="1845"/>
              <w:gridCol w:w="652"/>
              <w:gridCol w:w="652"/>
              <w:gridCol w:w="651"/>
              <w:gridCol w:w="746"/>
              <w:gridCol w:w="869"/>
              <w:gridCol w:w="715"/>
            </w:tblGrid>
            <w:tr w:rsidR="00D44BF9" w:rsidTr="00D44BF9">
              <w:trPr>
                <w:jc w:val="center"/>
              </w:trPr>
              <w:tc>
                <w:tcPr>
                  <w:tcW w:w="829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Grupa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Gamma</w:t>
                  </w:r>
                </w:p>
              </w:tc>
              <w:tc>
                <w:tcPr>
                  <w:tcW w:w="62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1845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Ec.7</w:t>
                  </w:r>
                </w:p>
              </w:tc>
              <w:tc>
                <w:tcPr>
                  <w:tcW w:w="652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Ec.8</w:t>
                  </w:r>
                </w:p>
              </w:tc>
              <w:tc>
                <w:tcPr>
                  <w:tcW w:w="651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Ec.9</w:t>
                  </w:r>
                </w:p>
              </w:tc>
              <w:tc>
                <w:tcPr>
                  <w:tcW w:w="746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9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715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2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  <w:tc>
                <w:tcPr>
                  <w:tcW w:w="1845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Decebal UPSC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0:3</w:t>
                  </w:r>
                </w:p>
              </w:tc>
              <w:tc>
                <w:tcPr>
                  <w:tcW w:w="746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2:4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2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</w:p>
              </w:tc>
              <w:tc>
                <w:tcPr>
                  <w:tcW w:w="1845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LSD USMF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0:2</w:t>
                  </w:r>
                </w:p>
              </w:tc>
              <w:tc>
                <w:tcPr>
                  <w:tcW w:w="746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1:4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71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62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1845" w:type="dxa"/>
                  <w:vAlign w:val="center"/>
                </w:tcPr>
                <w:p w:rsidR="00D44BF9" w:rsidRDefault="00D44BF9" w:rsidP="00D44BF9">
                  <w:proofErr w:type="spellStart"/>
                  <w:r>
                    <w:rPr>
                      <w:rFonts w:ascii="Calibri" w:hAnsi="Calibri"/>
                      <w:color w:val="000000"/>
                    </w:rPr>
                    <w:t>Franchising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3:0</w:t>
                  </w:r>
                </w:p>
              </w:tc>
              <w:tc>
                <w:tcPr>
                  <w:tcW w:w="65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2:0</w:t>
                  </w:r>
                </w:p>
              </w:tc>
              <w:tc>
                <w:tcPr>
                  <w:tcW w:w="651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46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5:0</w:t>
                  </w:r>
                </w:p>
              </w:tc>
              <w:tc>
                <w:tcPr>
                  <w:tcW w:w="86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</w:p>
              </w:tc>
              <w:tc>
                <w:tcPr>
                  <w:tcW w:w="71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</w:tbl>
          <w:p w:rsidR="00D34D4B" w:rsidRDefault="00D34D4B" w:rsidP="00E26A24"/>
          <w:tbl>
            <w:tblPr>
              <w:tblStyle w:val="Tabelgril"/>
              <w:tblW w:w="7531" w:type="dxa"/>
              <w:jc w:val="center"/>
              <w:tblLook w:val="04A0" w:firstRow="1" w:lastRow="0" w:firstColumn="1" w:lastColumn="0" w:noHBand="0" w:noVBand="1"/>
            </w:tblPr>
            <w:tblGrid>
              <w:gridCol w:w="789"/>
              <w:gridCol w:w="589"/>
              <w:gridCol w:w="1819"/>
              <w:gridCol w:w="654"/>
              <w:gridCol w:w="737"/>
              <w:gridCol w:w="693"/>
              <w:gridCol w:w="712"/>
              <w:gridCol w:w="865"/>
              <w:gridCol w:w="673"/>
            </w:tblGrid>
            <w:tr w:rsidR="00D44BF9" w:rsidTr="00D44BF9">
              <w:trPr>
                <w:jc w:val="center"/>
              </w:trPr>
              <w:tc>
                <w:tcPr>
                  <w:tcW w:w="789" w:type="dxa"/>
                  <w:vMerge w:val="restart"/>
                  <w:shd w:val="clear" w:color="auto" w:fill="DBDBDB" w:themeFill="accent3" w:themeFillTint="66"/>
                  <w:textDirection w:val="btLr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 xml:space="preserve">Grupa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br/>
                    <w:t>Delta</w:t>
                  </w:r>
                </w:p>
              </w:tc>
              <w:tc>
                <w:tcPr>
                  <w:tcW w:w="589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Ec.</w:t>
                  </w:r>
                </w:p>
              </w:tc>
              <w:tc>
                <w:tcPr>
                  <w:tcW w:w="1819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Denumire</w:t>
                  </w:r>
                </w:p>
              </w:tc>
              <w:tc>
                <w:tcPr>
                  <w:tcW w:w="654" w:type="dxa"/>
                  <w:shd w:val="clear" w:color="auto" w:fill="DBDBDB" w:themeFill="accent3" w:themeFillTint="66"/>
                  <w:vAlign w:val="center"/>
                </w:tcPr>
                <w:p w:rsidR="00D44BF9" w:rsidRP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F9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Ec.10</w:t>
                  </w:r>
                </w:p>
              </w:tc>
              <w:tc>
                <w:tcPr>
                  <w:tcW w:w="737" w:type="dxa"/>
                  <w:shd w:val="clear" w:color="auto" w:fill="DBDBDB" w:themeFill="accent3" w:themeFillTint="66"/>
                  <w:vAlign w:val="center"/>
                </w:tcPr>
                <w:p w:rsidR="00D44BF9" w:rsidRP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F9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Ec.11</w:t>
                  </w:r>
                </w:p>
              </w:tc>
              <w:tc>
                <w:tcPr>
                  <w:tcW w:w="693" w:type="dxa"/>
                  <w:shd w:val="clear" w:color="auto" w:fill="DBDBDB" w:themeFill="accent3" w:themeFillTint="66"/>
                  <w:vAlign w:val="center"/>
                </w:tcPr>
                <w:p w:rsidR="00D44BF9" w:rsidRP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4BF9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Ec.12</w:t>
                  </w:r>
                </w:p>
              </w:tc>
              <w:tc>
                <w:tcPr>
                  <w:tcW w:w="712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P.A.</w:t>
                  </w:r>
                </w:p>
              </w:tc>
              <w:tc>
                <w:tcPr>
                  <w:tcW w:w="865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Puncte</w:t>
                  </w:r>
                </w:p>
              </w:tc>
              <w:tc>
                <w:tcPr>
                  <w:tcW w:w="673" w:type="dxa"/>
                  <w:shd w:val="clear" w:color="auto" w:fill="DBDBDB" w:themeFill="accent3" w:themeFillTint="66"/>
                  <w:vAlign w:val="center"/>
                </w:tcPr>
                <w:p w:rsidR="00D44BF9" w:rsidRDefault="00D44BF9" w:rsidP="00D44BF9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Loc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8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58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  <w:tc>
                <w:tcPr>
                  <w:tcW w:w="1819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Galactoza USMF</w:t>
                  </w:r>
                </w:p>
              </w:tc>
              <w:tc>
                <w:tcPr>
                  <w:tcW w:w="654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3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1:1</w:t>
                  </w:r>
                </w:p>
              </w:tc>
              <w:tc>
                <w:tcPr>
                  <w:tcW w:w="69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1:2</w:t>
                  </w:r>
                </w:p>
              </w:tc>
              <w:tc>
                <w:tcPr>
                  <w:tcW w:w="71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2:3</w:t>
                  </w:r>
                </w:p>
              </w:tc>
              <w:tc>
                <w:tcPr>
                  <w:tcW w:w="86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67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8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58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</w:p>
              </w:tc>
              <w:tc>
                <w:tcPr>
                  <w:tcW w:w="1819" w:type="dxa"/>
                  <w:vAlign w:val="center"/>
                </w:tcPr>
                <w:p w:rsidR="00D44BF9" w:rsidRDefault="00D44BF9" w:rsidP="00D44BF9">
                  <w:r>
                    <w:rPr>
                      <w:rFonts w:ascii="Calibri" w:hAnsi="Calibri"/>
                      <w:color w:val="000000"/>
                    </w:rPr>
                    <w:t>Phi VIITORI MIT</w:t>
                  </w:r>
                </w:p>
              </w:tc>
              <w:tc>
                <w:tcPr>
                  <w:tcW w:w="654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1:1</w:t>
                  </w:r>
                </w:p>
              </w:tc>
              <w:tc>
                <w:tcPr>
                  <w:tcW w:w="73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69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1:0</w:t>
                  </w:r>
                </w:p>
              </w:tc>
              <w:tc>
                <w:tcPr>
                  <w:tcW w:w="71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86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67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D44BF9" w:rsidTr="00D44BF9">
              <w:trPr>
                <w:jc w:val="center"/>
              </w:trPr>
              <w:tc>
                <w:tcPr>
                  <w:tcW w:w="789" w:type="dxa"/>
                  <w:vMerge/>
                  <w:vAlign w:val="center"/>
                </w:tcPr>
                <w:p w:rsidR="00D44BF9" w:rsidRDefault="00D44BF9" w:rsidP="00D44BF9"/>
              </w:tc>
              <w:tc>
                <w:tcPr>
                  <w:tcW w:w="589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</w:p>
              </w:tc>
              <w:tc>
                <w:tcPr>
                  <w:tcW w:w="1819" w:type="dxa"/>
                  <w:vAlign w:val="center"/>
                </w:tcPr>
                <w:p w:rsidR="00D44BF9" w:rsidRDefault="00D44BF9" w:rsidP="00D44BF9">
                  <w:proofErr w:type="spellStart"/>
                  <w:r>
                    <w:rPr>
                      <w:rFonts w:ascii="Calibri" w:hAnsi="Calibri"/>
                      <w:color w:val="000000"/>
                    </w:rPr>
                    <w:t>Arche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USM</w:t>
                  </w:r>
                </w:p>
              </w:tc>
              <w:tc>
                <w:tcPr>
                  <w:tcW w:w="654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2:1</w:t>
                  </w:r>
                </w:p>
              </w:tc>
              <w:tc>
                <w:tcPr>
                  <w:tcW w:w="737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0:1</w:t>
                  </w:r>
                </w:p>
              </w:tc>
              <w:tc>
                <w:tcPr>
                  <w:tcW w:w="69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x</w:t>
                  </w:r>
                </w:p>
              </w:tc>
              <w:tc>
                <w:tcPr>
                  <w:tcW w:w="712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2:2</w:t>
                  </w:r>
                </w:p>
              </w:tc>
              <w:tc>
                <w:tcPr>
                  <w:tcW w:w="865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673" w:type="dxa"/>
                  <w:vAlign w:val="center"/>
                </w:tcPr>
                <w:p w:rsidR="00D44BF9" w:rsidRDefault="00D44BF9" w:rsidP="00D44BF9">
                  <w:pPr>
                    <w:jc w:val="center"/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</w:tbl>
          <w:p w:rsidR="00D34D4B" w:rsidRDefault="00D34D4B" w:rsidP="00E26A24"/>
        </w:tc>
      </w:tr>
    </w:tbl>
    <w:p w:rsidR="00D34D4B" w:rsidRPr="00B32014" w:rsidRDefault="00D34D4B">
      <w:pPr>
        <w:rPr>
          <w:sz w:val="16"/>
          <w:szCs w:val="16"/>
        </w:rPr>
      </w:pPr>
    </w:p>
    <w:p w:rsidR="00D34D4B" w:rsidRPr="006C4132" w:rsidRDefault="006C4132">
      <w:pPr>
        <w:rPr>
          <w:b/>
        </w:rPr>
      </w:pPr>
      <w:r>
        <w:t xml:space="preserve">                                             </w:t>
      </w:r>
      <w:r w:rsidR="00B51CE9">
        <w:t xml:space="preserve">                     </w:t>
      </w:r>
      <w:r>
        <w:t xml:space="preserve">   </w:t>
      </w:r>
      <w:r w:rsidRPr="006C4132">
        <w:rPr>
          <w:b/>
        </w:rPr>
        <w:t>Semifinale</w:t>
      </w:r>
      <w:r>
        <w:rPr>
          <w:b/>
        </w:rPr>
        <w:t xml:space="preserve">                                                                                                                  </w:t>
      </w:r>
      <w:r w:rsidR="004408C4">
        <w:rPr>
          <w:b/>
        </w:rPr>
        <w:t xml:space="preserve">            </w:t>
      </w:r>
      <w:r w:rsidR="00B51CE9">
        <w:rPr>
          <w:b/>
        </w:rPr>
        <w:t xml:space="preserve">     </w:t>
      </w:r>
      <w:r>
        <w:rPr>
          <w:b/>
        </w:rPr>
        <w:t>Finala mică</w:t>
      </w:r>
    </w:p>
    <w:tbl>
      <w:tblPr>
        <w:tblStyle w:val="Tabelgril"/>
        <w:tblpPr w:leftFromText="180" w:rightFromText="180" w:vertAnchor="text" w:horzAnchor="page" w:tblpX="1336" w:tblpY="150"/>
        <w:tblW w:w="6310" w:type="dxa"/>
        <w:tblLook w:val="04A0" w:firstRow="1" w:lastRow="0" w:firstColumn="1" w:lastColumn="0" w:noHBand="0" w:noVBand="1"/>
      </w:tblPr>
      <w:tblGrid>
        <w:gridCol w:w="498"/>
        <w:gridCol w:w="2013"/>
        <w:gridCol w:w="1464"/>
        <w:gridCol w:w="1796"/>
        <w:gridCol w:w="539"/>
      </w:tblGrid>
      <w:tr w:rsidR="006C4132" w:rsidRPr="00765012" w:rsidTr="00D44BF9">
        <w:tc>
          <w:tcPr>
            <w:tcW w:w="498" w:type="dxa"/>
            <w:shd w:val="clear" w:color="auto" w:fill="DBDBDB" w:themeFill="accent3" w:themeFillTint="66"/>
          </w:tcPr>
          <w:p w:rsidR="006C4132" w:rsidRPr="00765012" w:rsidRDefault="006C4132" w:rsidP="00B51CE9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Ec.</w:t>
            </w:r>
          </w:p>
        </w:tc>
        <w:tc>
          <w:tcPr>
            <w:tcW w:w="2013" w:type="dxa"/>
            <w:shd w:val="clear" w:color="auto" w:fill="DBDBDB" w:themeFill="accent3" w:themeFillTint="66"/>
          </w:tcPr>
          <w:p w:rsidR="006C4132" w:rsidRPr="00765012" w:rsidRDefault="006C4132" w:rsidP="00B51CE9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6C4132" w:rsidRPr="00765012" w:rsidRDefault="006C4132" w:rsidP="00B51CE9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Scor</w:t>
            </w:r>
            <w:r>
              <w:rPr>
                <w:b/>
                <w:sz w:val="24"/>
                <w:szCs w:val="24"/>
              </w:rPr>
              <w:t xml:space="preserve"> (din 7)</w:t>
            </w:r>
          </w:p>
        </w:tc>
        <w:tc>
          <w:tcPr>
            <w:tcW w:w="1796" w:type="dxa"/>
            <w:shd w:val="clear" w:color="auto" w:fill="DBDBDB" w:themeFill="accent3" w:themeFillTint="66"/>
          </w:tcPr>
          <w:p w:rsidR="006C4132" w:rsidRPr="00765012" w:rsidRDefault="006C4132" w:rsidP="00B51CE9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539" w:type="dxa"/>
            <w:shd w:val="clear" w:color="auto" w:fill="DBDBDB" w:themeFill="accent3" w:themeFillTint="66"/>
          </w:tcPr>
          <w:p w:rsidR="006C4132" w:rsidRPr="00765012" w:rsidRDefault="006C4132" w:rsidP="00B51CE9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Ec.</w:t>
            </w:r>
          </w:p>
        </w:tc>
      </w:tr>
      <w:tr w:rsidR="00D44BF9" w:rsidRPr="00765012" w:rsidTr="00D44BF9">
        <w:tc>
          <w:tcPr>
            <w:tcW w:w="498" w:type="dxa"/>
            <w:vAlign w:val="center"/>
          </w:tcPr>
          <w:p w:rsid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</w:t>
            </w:r>
          </w:p>
        </w:tc>
        <w:tc>
          <w:tcPr>
            <w:tcW w:w="2013" w:type="dxa"/>
            <w:vAlign w:val="center"/>
          </w:tcPr>
          <w:p w:rsid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Punctul pe H USMF</w:t>
            </w:r>
          </w:p>
        </w:tc>
        <w:tc>
          <w:tcPr>
            <w:tcW w:w="1464" w:type="dxa"/>
            <w:vAlign w:val="center"/>
          </w:tcPr>
          <w:p w:rsidR="00D44BF9" w:rsidRPr="00765012" w:rsidRDefault="00D44BF9" w:rsidP="00D44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  <w:tc>
          <w:tcPr>
            <w:tcW w:w="1796" w:type="dxa"/>
            <w:vAlign w:val="center"/>
          </w:tcPr>
          <w:p w:rsidR="00D44BF9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 VIITORI MIT</w:t>
            </w:r>
          </w:p>
        </w:tc>
        <w:tc>
          <w:tcPr>
            <w:tcW w:w="539" w:type="dxa"/>
            <w:vAlign w:val="center"/>
          </w:tcPr>
          <w:p w:rsidR="00D44BF9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</w:t>
            </w:r>
          </w:p>
        </w:tc>
      </w:tr>
      <w:tr w:rsidR="006C4132" w:rsidRPr="00765012" w:rsidTr="00D44BF9">
        <w:tc>
          <w:tcPr>
            <w:tcW w:w="498" w:type="dxa"/>
          </w:tcPr>
          <w:p w:rsidR="006C4132" w:rsidRPr="00765012" w:rsidRDefault="00D44BF9" w:rsidP="00B51CE9">
            <w:pPr>
              <w:jc w:val="center"/>
              <w:rPr>
                <w:sz w:val="24"/>
                <w:szCs w:val="24"/>
              </w:rPr>
            </w:pPr>
            <w:r w:rsidRPr="00D44BF9">
              <w:rPr>
                <w:sz w:val="24"/>
                <w:szCs w:val="24"/>
              </w:rPr>
              <w:t>Α</w:t>
            </w:r>
          </w:p>
        </w:tc>
        <w:tc>
          <w:tcPr>
            <w:tcW w:w="2013" w:type="dxa"/>
          </w:tcPr>
          <w:p w:rsidR="006C4132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Legiuitorii USM</w:t>
            </w:r>
          </w:p>
        </w:tc>
        <w:tc>
          <w:tcPr>
            <w:tcW w:w="1464" w:type="dxa"/>
          </w:tcPr>
          <w:p w:rsidR="006C4132" w:rsidRPr="00765012" w:rsidRDefault="00D44BF9" w:rsidP="00B51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1796" w:type="dxa"/>
          </w:tcPr>
          <w:p w:rsidR="006C4132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Franchising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USM</w:t>
            </w:r>
          </w:p>
        </w:tc>
        <w:tc>
          <w:tcPr>
            <w:tcW w:w="539" w:type="dxa"/>
          </w:tcPr>
          <w:p w:rsidR="006C4132" w:rsidRPr="00765012" w:rsidRDefault="00D44BF9" w:rsidP="00B51CE9">
            <w:pPr>
              <w:jc w:val="center"/>
              <w:rPr>
                <w:sz w:val="24"/>
                <w:szCs w:val="24"/>
              </w:rPr>
            </w:pPr>
            <w:r w:rsidRPr="00D44BF9">
              <w:rPr>
                <w:sz w:val="24"/>
                <w:szCs w:val="24"/>
              </w:rPr>
              <w:t>Γ</w:t>
            </w:r>
          </w:p>
        </w:tc>
      </w:tr>
    </w:tbl>
    <w:tbl>
      <w:tblPr>
        <w:tblStyle w:val="Tabelgril"/>
        <w:tblW w:w="5665" w:type="dxa"/>
        <w:jc w:val="center"/>
        <w:tblLook w:val="04A0" w:firstRow="1" w:lastRow="0" w:firstColumn="1" w:lastColumn="0" w:noHBand="0" w:noVBand="1"/>
      </w:tblPr>
      <w:tblGrid>
        <w:gridCol w:w="2122"/>
        <w:gridCol w:w="1572"/>
        <w:gridCol w:w="1971"/>
      </w:tblGrid>
      <w:tr w:rsidR="00765012" w:rsidRPr="00765012" w:rsidTr="00D44BF9">
        <w:trPr>
          <w:jc w:val="center"/>
        </w:trPr>
        <w:tc>
          <w:tcPr>
            <w:tcW w:w="2122" w:type="dxa"/>
            <w:shd w:val="clear" w:color="auto" w:fill="DBDBDB" w:themeFill="accent3" w:themeFillTint="66"/>
          </w:tcPr>
          <w:p w:rsidR="00765012" w:rsidRPr="00765012" w:rsidRDefault="00765012" w:rsidP="00E26A24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572" w:type="dxa"/>
            <w:shd w:val="clear" w:color="auto" w:fill="DBDBDB" w:themeFill="accent3" w:themeFillTint="66"/>
          </w:tcPr>
          <w:p w:rsidR="00765012" w:rsidRPr="00765012" w:rsidRDefault="00765012" w:rsidP="006C4132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Scor</w:t>
            </w:r>
            <w:r w:rsidR="006C41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(din 7)</w:t>
            </w:r>
          </w:p>
        </w:tc>
        <w:tc>
          <w:tcPr>
            <w:tcW w:w="1971" w:type="dxa"/>
            <w:shd w:val="clear" w:color="auto" w:fill="DBDBDB" w:themeFill="accent3" w:themeFillTint="66"/>
          </w:tcPr>
          <w:p w:rsidR="00765012" w:rsidRPr="00765012" w:rsidRDefault="00765012" w:rsidP="00E26A24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</w:tr>
      <w:tr w:rsidR="00765012" w:rsidRPr="00765012" w:rsidTr="00D44BF9">
        <w:trPr>
          <w:jc w:val="center"/>
        </w:trPr>
        <w:tc>
          <w:tcPr>
            <w:tcW w:w="2122" w:type="dxa"/>
          </w:tcPr>
          <w:p w:rsidR="00765012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Franchising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USM</w:t>
            </w:r>
          </w:p>
        </w:tc>
        <w:tc>
          <w:tcPr>
            <w:tcW w:w="1572" w:type="dxa"/>
          </w:tcPr>
          <w:p w:rsidR="00765012" w:rsidRPr="00765012" w:rsidRDefault="00D44BF9" w:rsidP="00D44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1971" w:type="dxa"/>
          </w:tcPr>
          <w:p w:rsidR="00765012" w:rsidRPr="00765012" w:rsidRDefault="00D44BF9" w:rsidP="00D44BF9">
            <w:pPr>
              <w:jc w:val="center"/>
              <w:rPr>
                <w:sz w:val="24"/>
                <w:szCs w:val="24"/>
              </w:rPr>
            </w:pPr>
            <w:r w:rsidRPr="00D44BF9">
              <w:rPr>
                <w:sz w:val="24"/>
                <w:szCs w:val="24"/>
              </w:rPr>
              <w:t>Phi VIITORI MIT</w:t>
            </w:r>
          </w:p>
        </w:tc>
      </w:tr>
    </w:tbl>
    <w:p w:rsidR="00765012" w:rsidRPr="00B32014" w:rsidRDefault="00765012">
      <w:pPr>
        <w:rPr>
          <w:sz w:val="16"/>
          <w:szCs w:val="16"/>
        </w:rPr>
      </w:pPr>
    </w:p>
    <w:p w:rsidR="00765012" w:rsidRPr="004408C4" w:rsidRDefault="00B51CE9" w:rsidP="00765012">
      <w:pPr>
        <w:jc w:val="center"/>
        <w:rPr>
          <w:b/>
        </w:rPr>
      </w:pPr>
      <w:r>
        <w:t xml:space="preserve">               </w:t>
      </w:r>
      <w:r w:rsidRPr="004408C4">
        <w:rPr>
          <w:b/>
        </w:rPr>
        <w:t xml:space="preserve">Finala </w:t>
      </w:r>
      <w:r w:rsidR="00765012" w:rsidRPr="004408C4">
        <w:rPr>
          <w:b/>
        </w:rPr>
        <w:t>mare</w:t>
      </w:r>
    </w:p>
    <w:tbl>
      <w:tblPr>
        <w:tblStyle w:val="Tabelgril"/>
        <w:tblW w:w="5670" w:type="dxa"/>
        <w:tblInd w:w="8642" w:type="dxa"/>
        <w:tblLook w:val="04A0" w:firstRow="1" w:lastRow="0" w:firstColumn="1" w:lastColumn="0" w:noHBand="0" w:noVBand="1"/>
      </w:tblPr>
      <w:tblGrid>
        <w:gridCol w:w="2126"/>
        <w:gridCol w:w="1560"/>
        <w:gridCol w:w="1984"/>
      </w:tblGrid>
      <w:tr w:rsidR="00765012" w:rsidRPr="00765012" w:rsidTr="00D44BF9">
        <w:tc>
          <w:tcPr>
            <w:tcW w:w="2126" w:type="dxa"/>
            <w:shd w:val="clear" w:color="auto" w:fill="DBDBDB" w:themeFill="accent3" w:themeFillTint="66"/>
          </w:tcPr>
          <w:p w:rsidR="00765012" w:rsidRPr="00765012" w:rsidRDefault="00765012" w:rsidP="00E26A24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765012" w:rsidRPr="00765012" w:rsidRDefault="00765012" w:rsidP="006C4132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Scor</w:t>
            </w:r>
            <w:r w:rsidR="006C41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(din 9)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:rsidR="00765012" w:rsidRPr="00765012" w:rsidRDefault="00765012" w:rsidP="00E26A24">
            <w:pPr>
              <w:jc w:val="center"/>
              <w:rPr>
                <w:b/>
                <w:sz w:val="24"/>
                <w:szCs w:val="24"/>
              </w:rPr>
            </w:pPr>
            <w:r w:rsidRPr="00765012">
              <w:rPr>
                <w:b/>
                <w:sz w:val="24"/>
                <w:szCs w:val="24"/>
              </w:rPr>
              <w:t>Denumire</w:t>
            </w:r>
          </w:p>
        </w:tc>
      </w:tr>
      <w:tr w:rsidR="00765012" w:rsidRPr="00765012" w:rsidTr="00D44BF9">
        <w:tc>
          <w:tcPr>
            <w:tcW w:w="2126" w:type="dxa"/>
          </w:tcPr>
          <w:p w:rsidR="00765012" w:rsidRPr="00D44BF9" w:rsidRDefault="00D44BF9" w:rsidP="00E26A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Punctul pe H USMF</w:t>
            </w:r>
          </w:p>
        </w:tc>
        <w:tc>
          <w:tcPr>
            <w:tcW w:w="1560" w:type="dxa"/>
          </w:tcPr>
          <w:p w:rsidR="00765012" w:rsidRPr="00765012" w:rsidRDefault="00D44BF9" w:rsidP="00E26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1984" w:type="dxa"/>
          </w:tcPr>
          <w:p w:rsidR="00765012" w:rsidRPr="00D44BF9" w:rsidRDefault="00D44BF9" w:rsidP="00D44B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Legiuitorii USM</w:t>
            </w:r>
          </w:p>
        </w:tc>
      </w:tr>
    </w:tbl>
    <w:p w:rsidR="00765012" w:rsidRPr="00B32014" w:rsidRDefault="00765012">
      <w:pPr>
        <w:rPr>
          <w:sz w:val="8"/>
          <w:szCs w:val="8"/>
        </w:rPr>
      </w:pPr>
    </w:p>
    <w:sectPr w:rsidR="00765012" w:rsidRPr="00B32014" w:rsidSect="00D34D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FB"/>
    <w:rsid w:val="00221DD3"/>
    <w:rsid w:val="004408C4"/>
    <w:rsid w:val="005F2FFB"/>
    <w:rsid w:val="00665879"/>
    <w:rsid w:val="006C4132"/>
    <w:rsid w:val="00765012"/>
    <w:rsid w:val="00B32014"/>
    <w:rsid w:val="00B51CE9"/>
    <w:rsid w:val="00C11BE4"/>
    <w:rsid w:val="00CB2B2D"/>
    <w:rsid w:val="00CF64E2"/>
    <w:rsid w:val="00D34D4B"/>
    <w:rsid w:val="00D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6CDF-8DF8-465F-B69C-8AA73B60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9</cp:revision>
  <dcterms:created xsi:type="dcterms:W3CDTF">2015-04-15T18:19:00Z</dcterms:created>
  <dcterms:modified xsi:type="dcterms:W3CDTF">2015-05-09T12:16:00Z</dcterms:modified>
</cp:coreProperties>
</file>