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70" w:rsidRPr="00DB2E9C" w:rsidRDefault="00721470" w:rsidP="00863999">
      <w:pPr>
        <w:pStyle w:val="ListParagraph"/>
        <w:numPr>
          <w:ilvl w:val="0"/>
          <w:numId w:val="1"/>
        </w:numPr>
        <w:rPr>
          <w:rFonts w:cstheme="minorHAnsi"/>
          <w:lang w:val="ro-RO"/>
        </w:rPr>
      </w:pPr>
      <w:r w:rsidRPr="00DB2E9C">
        <w:rPr>
          <w:rFonts w:cstheme="minorHAnsi"/>
          <w:lang w:val="ro-RO"/>
        </w:rPr>
        <w:t>Material distributiv.</w:t>
      </w:r>
    </w:p>
    <w:p w:rsidR="00863999" w:rsidRPr="00DB2E9C" w:rsidRDefault="00721470" w:rsidP="00721470">
      <w:pPr>
        <w:pStyle w:val="ListParagraph"/>
        <w:rPr>
          <w:rFonts w:cstheme="minorHAnsi"/>
          <w:lang w:val="ro-RO"/>
        </w:rPr>
      </w:pPr>
      <w:r w:rsidRPr="00DB2E9C">
        <w:rPr>
          <w:rFonts w:cstheme="minorHAnsi"/>
          <w:noProof/>
          <w:lang w:val="en-US"/>
        </w:rPr>
        <w:drawing>
          <wp:inline distT="0" distB="0" distL="0" distR="0" wp14:anchorId="33D03AE3" wp14:editId="566FE896">
            <wp:extent cx="1527859" cy="33756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fie.jpg"/>
                    <pic:cNvPicPr/>
                  </pic:nvPicPr>
                  <pic:blipFill>
                    <a:blip r:embed="rId6">
                      <a:extLst>
                        <a:ext uri="{28A0092B-C50C-407E-A947-70E740481C1C}">
                          <a14:useLocalDpi xmlns:a14="http://schemas.microsoft.com/office/drawing/2010/main" val="0"/>
                        </a:ext>
                      </a:extLst>
                    </a:blip>
                    <a:stretch>
                      <a:fillRect/>
                    </a:stretch>
                  </pic:blipFill>
                  <pic:spPr>
                    <a:xfrm>
                      <a:off x="0" y="0"/>
                      <a:ext cx="1529582" cy="3379495"/>
                    </a:xfrm>
                    <a:prstGeom prst="rect">
                      <a:avLst/>
                    </a:prstGeom>
                  </pic:spPr>
                </pic:pic>
              </a:graphicData>
            </a:graphic>
          </wp:inline>
        </w:drawing>
      </w:r>
      <w:r w:rsidR="00863999" w:rsidRPr="00DB2E9C">
        <w:rPr>
          <w:rFonts w:cstheme="minorHAnsi"/>
          <w:lang w:val="ro-RO"/>
        </w:rPr>
        <w:t xml:space="preserve">Ați primit imaginea primului X, făcută în 1920. Totuși, cuvântul X a devenit cu adevărat popular doar în 2013. Numiți evenimentul, asociat cu cel mai popular X. </w:t>
      </w:r>
    </w:p>
    <w:p w:rsidR="00FA144D" w:rsidRPr="00DB2E9C" w:rsidRDefault="00FA144D" w:rsidP="00863999">
      <w:pPr>
        <w:rPr>
          <w:rFonts w:cstheme="minorHAnsi"/>
        </w:rPr>
      </w:pPr>
      <w:r w:rsidRPr="00DB2E9C">
        <w:rPr>
          <w:rFonts w:cstheme="minorHAnsi"/>
        </w:rPr>
        <w:t xml:space="preserve">Răspuns: Oscar. </w:t>
      </w:r>
    </w:p>
    <w:p w:rsidR="00FA144D" w:rsidRPr="00DB2E9C" w:rsidRDefault="00FA144D" w:rsidP="00863999">
      <w:pPr>
        <w:rPr>
          <w:rFonts w:cstheme="minorHAnsi"/>
        </w:rPr>
      </w:pPr>
      <w:r w:rsidRPr="00DB2E9C">
        <w:rPr>
          <w:rFonts w:cstheme="minorHAnsi"/>
        </w:rPr>
        <w:t xml:space="preserve">Comentariu: E vorba de selfie, iar cel mai popular selfie a fost fact de Ellen </w:t>
      </w:r>
      <w:r w:rsidRPr="00DB2E9C">
        <w:rPr>
          <w:rStyle w:val="st"/>
          <w:rFonts w:cstheme="minorHAnsi"/>
        </w:rPr>
        <w:t>DeGeneres la ceremonia din 2014</w:t>
      </w:r>
    </w:p>
    <w:p w:rsidR="00863999" w:rsidRPr="00DB2E9C" w:rsidRDefault="00FA144D" w:rsidP="00863999">
      <w:pPr>
        <w:rPr>
          <w:rFonts w:cstheme="minorHAnsi"/>
          <w:lang w:val="ro-RO"/>
        </w:rPr>
      </w:pPr>
      <w:r w:rsidRPr="00DB2E9C">
        <w:rPr>
          <w:rFonts w:cstheme="minorHAnsi"/>
        </w:rPr>
        <w:t xml:space="preserve">Sursa: </w:t>
      </w:r>
      <w:hyperlink r:id="rId7" w:history="1">
        <w:r w:rsidR="00863999" w:rsidRPr="00DB2E9C">
          <w:rPr>
            <w:rStyle w:val="Hyperlink"/>
            <w:rFonts w:cstheme="minorHAnsi"/>
            <w:lang w:val="ro-RO"/>
          </w:rPr>
          <w:t>http://www.lookatme.ru/mag/live/experience-news/198069-selfie</w:t>
        </w:r>
      </w:hyperlink>
      <w:r w:rsidRPr="00DB2E9C">
        <w:rPr>
          <w:rStyle w:val="Hyperlink"/>
          <w:rFonts w:cstheme="minorHAnsi"/>
          <w:lang w:val="ro-RO"/>
        </w:rPr>
        <w:t>; http://www.telegraph.co.uk/culture/film/oscars/10674655/Oscars-2014-The-most-famous-selfie-in-the-world-sorry-Liza.html</w:t>
      </w:r>
    </w:p>
    <w:p w:rsidR="00E56CAF" w:rsidRPr="00DB2E9C" w:rsidRDefault="00FA144D">
      <w:pPr>
        <w:rPr>
          <w:rFonts w:cstheme="minorHAnsi"/>
          <w:lang w:val="ro-RO"/>
        </w:rPr>
      </w:pPr>
      <w:r w:rsidRPr="00DB2E9C">
        <w:rPr>
          <w:rFonts w:cstheme="minorHAnsi"/>
          <w:lang w:val="ro-RO"/>
        </w:rPr>
        <w:t>Autor: Rita Kotenko, Maktub</w:t>
      </w:r>
      <w:r w:rsidRPr="00DB2E9C">
        <w:rPr>
          <w:rFonts w:cstheme="minorHAnsi"/>
          <w:lang w:val="ro-RO"/>
        </w:rPr>
        <w:tab/>
      </w:r>
    </w:p>
    <w:p w:rsidR="00232769" w:rsidRPr="00DB2E9C" w:rsidRDefault="00232769" w:rsidP="00232769">
      <w:pPr>
        <w:pStyle w:val="ListParagraph"/>
        <w:numPr>
          <w:ilvl w:val="0"/>
          <w:numId w:val="1"/>
        </w:numPr>
        <w:rPr>
          <w:rFonts w:cstheme="minorHAnsi"/>
          <w:lang w:val="ro-RO"/>
        </w:rPr>
      </w:pPr>
      <w:r w:rsidRPr="00DB2E9C">
        <w:rPr>
          <w:rStyle w:val="yiv8662824727"/>
          <w:rFonts w:cstheme="minorHAnsi"/>
          <w:lang w:val="ro-RO"/>
        </w:rPr>
        <w:t>După parerea generalului De Gaulle, francezii nu sunt prea interesați de geografie și topografie,  în schimb fiecare francez care se respectă cunoaște și ușor se orientează în ea. Numiți-o cu 2 cuvinte.</w:t>
      </w:r>
    </w:p>
    <w:p w:rsidR="00232769" w:rsidRPr="00DB2E9C" w:rsidRDefault="00232769" w:rsidP="00232769">
      <w:pPr>
        <w:rPr>
          <w:rFonts w:cstheme="minorHAnsi"/>
          <w:lang w:val="ro-RO"/>
        </w:rPr>
      </w:pPr>
      <w:r w:rsidRPr="00DB2E9C">
        <w:rPr>
          <w:rStyle w:val="yiv8662824727"/>
          <w:rFonts w:cstheme="minorHAnsi"/>
          <w:lang w:val="ro-RO"/>
        </w:rPr>
        <w:t> Răspuns: Harta vinurilor.</w:t>
      </w:r>
    </w:p>
    <w:p w:rsidR="00232769" w:rsidRPr="00DB2E9C" w:rsidRDefault="00232769" w:rsidP="00232769">
      <w:pPr>
        <w:rPr>
          <w:rFonts w:cstheme="minorHAnsi"/>
          <w:lang w:val="ro-RO"/>
        </w:rPr>
      </w:pPr>
      <w:r w:rsidRPr="00DB2E9C">
        <w:rPr>
          <w:rStyle w:val="yiv8662824727"/>
          <w:rFonts w:cstheme="minorHAnsi"/>
          <w:b/>
          <w:bCs/>
          <w:lang w:val="ro-RO"/>
        </w:rPr>
        <w:t>Sursa:</w:t>
      </w:r>
      <w:r w:rsidRPr="00DB2E9C">
        <w:rPr>
          <w:rStyle w:val="yiv8662824727"/>
          <w:rFonts w:cstheme="minorHAnsi"/>
          <w:lang w:val="ro-RO"/>
        </w:rPr>
        <w:t xml:space="preserve"> "Имперiалъ", 2002, N 11.</w:t>
      </w:r>
    </w:p>
    <w:p w:rsidR="00232769" w:rsidRPr="00DB2E9C" w:rsidRDefault="00232769" w:rsidP="00232769">
      <w:pPr>
        <w:rPr>
          <w:rFonts w:cstheme="minorHAnsi"/>
          <w:lang w:val="ro-RO"/>
        </w:rPr>
      </w:pPr>
      <w:r w:rsidRPr="00DB2E9C">
        <w:rPr>
          <w:rStyle w:val="yiv8662824727"/>
          <w:rFonts w:cstheme="minorHAnsi"/>
          <w:b/>
          <w:bCs/>
          <w:lang w:val="ro-RO"/>
        </w:rPr>
        <w:t>Аutor:</w:t>
      </w:r>
      <w:r w:rsidRPr="00DB2E9C">
        <w:rPr>
          <w:rStyle w:val="yiv8662824727"/>
          <w:rFonts w:cstheme="minorHAnsi"/>
          <w:lang w:val="ro-RO"/>
        </w:rPr>
        <w:t xml:space="preserve"> </w:t>
      </w:r>
      <w:hyperlink r:id="rId8" w:tgtFrame="_blank" w:history="1">
        <w:r w:rsidRPr="00DB2E9C">
          <w:rPr>
            <w:rStyle w:val="Hyperlink"/>
            <w:rFonts w:cstheme="minorHAnsi"/>
            <w:lang w:val="ro-RO"/>
          </w:rPr>
          <w:t>Владимир Крикунов</w:t>
        </w:r>
      </w:hyperlink>
      <w:r w:rsidRPr="00DB2E9C">
        <w:rPr>
          <w:rStyle w:val="yiv8662824727"/>
          <w:rFonts w:cstheme="minorHAnsi"/>
          <w:lang w:val="ro-RO"/>
        </w:rPr>
        <w:t xml:space="preserve"> , adaptat Maktub</w:t>
      </w:r>
    </w:p>
    <w:p w:rsidR="00232769" w:rsidRPr="00DB2E9C" w:rsidRDefault="00232769" w:rsidP="00232769">
      <w:pPr>
        <w:pStyle w:val="ListParagraph"/>
        <w:numPr>
          <w:ilvl w:val="0"/>
          <w:numId w:val="1"/>
        </w:numPr>
        <w:spacing w:after="0" w:line="240" w:lineRule="auto"/>
        <w:rPr>
          <w:rFonts w:eastAsia="Times New Roman" w:cstheme="minorHAnsi"/>
          <w:lang w:val="en-US"/>
        </w:rPr>
      </w:pPr>
      <w:r w:rsidRPr="00DB2E9C">
        <w:rPr>
          <w:rFonts w:eastAsia="Times New Roman" w:cstheme="minorHAnsi"/>
          <w:lang w:val="en-US"/>
        </w:rPr>
        <w:t xml:space="preserve">Material Distributiv. </w:t>
      </w:r>
    </w:p>
    <w:p w:rsidR="00232769" w:rsidRPr="00DB2E9C" w:rsidRDefault="00232769" w:rsidP="00232769">
      <w:pPr>
        <w:pStyle w:val="ListParagraph"/>
        <w:spacing w:after="0" w:line="240" w:lineRule="auto"/>
        <w:rPr>
          <w:rFonts w:eastAsia="Times New Roman" w:cstheme="minorHAnsi"/>
          <w:lang w:val="en-US"/>
        </w:rPr>
      </w:pPr>
      <w:r w:rsidRPr="00DB2E9C">
        <w:rPr>
          <w:rFonts w:eastAsia="Times New Roman" w:cstheme="minorHAnsi"/>
          <w:noProof/>
          <w:lang w:val="en-US"/>
        </w:rPr>
        <w:lastRenderedPageBreak/>
        <w:drawing>
          <wp:inline distT="0" distB="0" distL="0" distR="0" wp14:anchorId="1E3A9F55" wp14:editId="49FF3561">
            <wp:extent cx="2295479" cy="236123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fabet.jpg"/>
                    <pic:cNvPicPr/>
                  </pic:nvPicPr>
                  <pic:blipFill>
                    <a:blip r:embed="rId9">
                      <a:extLst>
                        <a:ext uri="{28A0092B-C50C-407E-A947-70E740481C1C}">
                          <a14:useLocalDpi xmlns:a14="http://schemas.microsoft.com/office/drawing/2010/main" val="0"/>
                        </a:ext>
                      </a:extLst>
                    </a:blip>
                    <a:stretch>
                      <a:fillRect/>
                    </a:stretch>
                  </pic:blipFill>
                  <pic:spPr>
                    <a:xfrm>
                      <a:off x="0" y="0"/>
                      <a:ext cx="2295847" cy="2361613"/>
                    </a:xfrm>
                    <a:prstGeom prst="rect">
                      <a:avLst/>
                    </a:prstGeom>
                  </pic:spPr>
                </pic:pic>
              </a:graphicData>
            </a:graphic>
          </wp:inline>
        </w:drawing>
      </w:r>
    </w:p>
    <w:p w:rsidR="00232769" w:rsidRPr="00DB2E9C" w:rsidRDefault="00232769" w:rsidP="00232769">
      <w:pPr>
        <w:pStyle w:val="ListParagraph"/>
        <w:spacing w:after="0" w:line="240" w:lineRule="auto"/>
        <w:rPr>
          <w:rFonts w:eastAsia="Times New Roman" w:cstheme="minorHAnsi"/>
          <w:lang w:val="en-US"/>
        </w:rPr>
      </w:pPr>
      <w:r w:rsidRPr="00DB2E9C">
        <w:rPr>
          <w:rFonts w:eastAsia="Times New Roman" w:cstheme="minorHAnsi"/>
          <w:lang w:val="en-US"/>
        </w:rPr>
        <w:t xml:space="preserve">Conform unui studiu, din cauza practicării acestui alfabet, anual mor circa 7.000 de oameni. Numiți categoria de oameni care-l utilizează. </w:t>
      </w:r>
    </w:p>
    <w:p w:rsidR="00232769" w:rsidRPr="00DB2E9C" w:rsidRDefault="00232769" w:rsidP="00232769">
      <w:pPr>
        <w:pStyle w:val="ListParagraph"/>
        <w:spacing w:after="0" w:line="240" w:lineRule="auto"/>
        <w:rPr>
          <w:rFonts w:eastAsia="Times New Roman" w:cstheme="minorHAnsi"/>
          <w:lang w:val="en-US"/>
        </w:rPr>
      </w:pPr>
      <w:r w:rsidRPr="00DB2E9C">
        <w:rPr>
          <w:rFonts w:eastAsia="Times New Roman" w:cstheme="minorHAnsi"/>
          <w:lang w:val="en-US"/>
        </w:rPr>
        <w:t xml:space="preserve">Răspuns: Medici. </w:t>
      </w:r>
    </w:p>
    <w:p w:rsidR="00232769" w:rsidRPr="00DB2E9C" w:rsidRDefault="00232769" w:rsidP="00232769">
      <w:pPr>
        <w:pStyle w:val="ListParagraph"/>
        <w:spacing w:after="0" w:line="240" w:lineRule="auto"/>
        <w:rPr>
          <w:rFonts w:eastAsia="Times New Roman" w:cstheme="minorHAnsi"/>
          <w:lang w:val="en-US"/>
        </w:rPr>
      </w:pPr>
      <w:r w:rsidRPr="00DB2E9C">
        <w:rPr>
          <w:rFonts w:eastAsia="Times New Roman" w:cstheme="minorHAnsi"/>
          <w:lang w:val="en-US"/>
        </w:rPr>
        <w:t xml:space="preserve">Autor: Lina Acălugăriței, Maktub. </w:t>
      </w:r>
    </w:p>
    <w:p w:rsidR="00232769" w:rsidRPr="00DB2E9C" w:rsidRDefault="00232769" w:rsidP="00232769">
      <w:pPr>
        <w:pStyle w:val="ListParagraph"/>
        <w:numPr>
          <w:ilvl w:val="0"/>
          <w:numId w:val="1"/>
        </w:numPr>
        <w:rPr>
          <w:rFonts w:cstheme="minorHAnsi"/>
        </w:rPr>
      </w:pPr>
      <w:r w:rsidRPr="00DB2E9C">
        <w:rPr>
          <w:rStyle w:val="yiv8662824727"/>
          <w:rFonts w:cstheme="minorHAnsi"/>
          <w:lang w:val="ro-RO"/>
        </w:rPr>
        <w:t>Într-un serial american, proprietarul mizantrop și pesimist al unui magazin  a plasat ASTA pe ambele parți. Numiti ASTA.  </w:t>
      </w:r>
    </w:p>
    <w:p w:rsidR="00232769" w:rsidRPr="00DB2E9C" w:rsidRDefault="00232769" w:rsidP="00232769">
      <w:pPr>
        <w:rPr>
          <w:rFonts w:cstheme="minorHAnsi"/>
        </w:rPr>
      </w:pPr>
      <w:r w:rsidRPr="00DB2E9C">
        <w:rPr>
          <w:rStyle w:val="yiv8662824727"/>
          <w:rFonts w:cstheme="minorHAnsi"/>
          <w:lang w:val="ro-RO"/>
        </w:rPr>
        <w:t xml:space="preserve">Răspuns: înscripția „Închis” (Closed). </w:t>
      </w:r>
    </w:p>
    <w:p w:rsidR="00232769" w:rsidRPr="00DB2E9C" w:rsidRDefault="00232769" w:rsidP="00232769">
      <w:pPr>
        <w:rPr>
          <w:rFonts w:cstheme="minorHAnsi"/>
        </w:rPr>
      </w:pPr>
      <w:r w:rsidRPr="00DB2E9C">
        <w:rPr>
          <w:rStyle w:val="yiv8662824727"/>
          <w:rFonts w:cstheme="minorHAnsi"/>
          <w:lang w:val="ro-RO"/>
        </w:rPr>
        <w:t> Comentariu</w:t>
      </w:r>
      <w:r w:rsidRPr="00DB2E9C">
        <w:rPr>
          <w:rStyle w:val="yiv8662824727"/>
          <w:rFonts w:cstheme="minorHAnsi"/>
          <w:b/>
          <w:bCs/>
        </w:rPr>
        <w:t>:</w:t>
      </w:r>
      <w:r w:rsidRPr="00DB2E9C">
        <w:rPr>
          <w:rStyle w:val="yiv8662824727"/>
          <w:rFonts w:cstheme="minorHAnsi"/>
        </w:rPr>
        <w:t xml:space="preserve"> Acest personaj, atât de tare nu iubea oamenii încît nu vroia să vădă nici cumpăratori. </w:t>
      </w:r>
    </w:p>
    <w:p w:rsidR="00232769" w:rsidRPr="00DB2E9C" w:rsidRDefault="00232769" w:rsidP="00232769">
      <w:pPr>
        <w:rPr>
          <w:rFonts w:cstheme="minorHAnsi"/>
        </w:rPr>
      </w:pPr>
      <w:r w:rsidRPr="00DB2E9C">
        <w:rPr>
          <w:rStyle w:val="yiv8662824727"/>
          <w:rFonts w:cstheme="minorHAnsi"/>
          <w:b/>
          <w:bCs/>
        </w:rPr>
        <w:t>Sursa:</w:t>
      </w:r>
      <w:r w:rsidRPr="00DB2E9C">
        <w:rPr>
          <w:rStyle w:val="yiv8662824727"/>
          <w:rFonts w:cstheme="minorHAnsi"/>
        </w:rPr>
        <w:t xml:space="preserve"> Black Books, s01e02.</w:t>
      </w:r>
    </w:p>
    <w:p w:rsidR="00232769" w:rsidRPr="00DB2E9C" w:rsidRDefault="00232769" w:rsidP="00232769">
      <w:pPr>
        <w:rPr>
          <w:rFonts w:cstheme="minorHAnsi"/>
        </w:rPr>
      </w:pPr>
      <w:r w:rsidRPr="00DB2E9C">
        <w:rPr>
          <w:rStyle w:val="yiv8662824727"/>
          <w:rFonts w:cstheme="minorHAnsi"/>
          <w:b/>
          <w:bCs/>
        </w:rPr>
        <w:t>Аutor:</w:t>
      </w:r>
      <w:r w:rsidRPr="00DB2E9C">
        <w:rPr>
          <w:rStyle w:val="yiv8662824727"/>
          <w:rFonts w:cstheme="minorHAnsi"/>
        </w:rPr>
        <w:t xml:space="preserve"> </w:t>
      </w:r>
      <w:hyperlink r:id="rId10" w:tgtFrame="_blank" w:history="1">
        <w:r w:rsidRPr="00DB2E9C">
          <w:rPr>
            <w:rStyle w:val="Hyperlink"/>
            <w:rFonts w:cstheme="minorHAnsi"/>
          </w:rPr>
          <w:t>Сергей Ефимов</w:t>
        </w:r>
      </w:hyperlink>
      <w:r w:rsidRPr="00DB2E9C">
        <w:rPr>
          <w:rStyle w:val="yiv8662824727"/>
          <w:rFonts w:cstheme="minorHAnsi"/>
        </w:rPr>
        <w:t>, adaptat Maktub</w:t>
      </w:r>
    </w:p>
    <w:p w:rsidR="00232769" w:rsidRPr="00DB2E9C" w:rsidRDefault="00232769" w:rsidP="00232769">
      <w:pPr>
        <w:pStyle w:val="ListParagraph"/>
        <w:numPr>
          <w:ilvl w:val="0"/>
          <w:numId w:val="1"/>
        </w:numPr>
        <w:jc w:val="both"/>
        <w:rPr>
          <w:rFonts w:cstheme="minorHAnsi"/>
          <w:lang w:val="ro-RO"/>
        </w:rPr>
      </w:pPr>
      <w:r w:rsidRPr="00DB2E9C">
        <w:rPr>
          <w:rFonts w:cstheme="minorHAnsi"/>
          <w:color w:val="000000"/>
          <w:lang w:val="ro-RO"/>
        </w:rPr>
        <w:t>Primele cursuri de pregătire a dresorilor de cai din spațiul românesc au fost deschise în decembrie 1911. La una dintre probele practice în fața dresorilor aflați în mișcare se aruncau saci cu paie în fața cărora aceștia trebuiau să oprească brusc.</w:t>
      </w:r>
    </w:p>
    <w:p w:rsidR="00232769" w:rsidRPr="00DB2E9C" w:rsidRDefault="00232769" w:rsidP="00232769">
      <w:pPr>
        <w:jc w:val="both"/>
        <w:rPr>
          <w:rFonts w:cstheme="minorHAnsi"/>
          <w:color w:val="000000"/>
          <w:lang w:val="ro-RO"/>
        </w:rPr>
      </w:pPr>
      <w:r w:rsidRPr="00DB2E9C">
        <w:rPr>
          <w:rFonts w:cstheme="minorHAnsi"/>
          <w:color w:val="000000"/>
          <w:lang w:val="ro-RO"/>
        </w:rPr>
        <w:t>Dar ce a fost înlocuit prin ”dresori de cai” ?</w:t>
      </w:r>
    </w:p>
    <w:p w:rsidR="00232769" w:rsidRPr="00DB2E9C" w:rsidRDefault="00232769" w:rsidP="00232769">
      <w:pPr>
        <w:jc w:val="both"/>
        <w:rPr>
          <w:rFonts w:cstheme="minorHAnsi"/>
          <w:color w:val="000000"/>
          <w:lang w:val="ro-RO"/>
        </w:rPr>
      </w:pPr>
      <w:r w:rsidRPr="00DB2E9C">
        <w:rPr>
          <w:rFonts w:cstheme="minorHAnsi"/>
          <w:color w:val="953735"/>
          <w:lang w:val="ro-RO"/>
        </w:rPr>
        <w:t>Răspuns:</w:t>
      </w:r>
      <w:r w:rsidRPr="00DB2E9C">
        <w:rPr>
          <w:rFonts w:cstheme="minorHAnsi"/>
          <w:color w:val="000000"/>
          <w:lang w:val="ro-RO"/>
        </w:rPr>
        <w:t xml:space="preserve"> Conducători auto</w:t>
      </w:r>
    </w:p>
    <w:p w:rsidR="00232769" w:rsidRPr="00DB2E9C" w:rsidRDefault="00232769" w:rsidP="00232769">
      <w:pPr>
        <w:rPr>
          <w:rFonts w:cstheme="minorHAnsi"/>
          <w:color w:val="000000"/>
          <w:lang w:val="ro-RO"/>
        </w:rPr>
      </w:pPr>
      <w:r w:rsidRPr="00DB2E9C">
        <w:rPr>
          <w:rFonts w:cstheme="minorHAnsi"/>
          <w:color w:val="953735"/>
          <w:lang w:val="ro-RO"/>
        </w:rPr>
        <w:t>Comentarii:</w:t>
      </w:r>
      <w:r w:rsidRPr="00DB2E9C">
        <w:rPr>
          <w:rFonts w:cstheme="minorHAnsi"/>
          <w:color w:val="000000"/>
          <w:lang w:val="ro-RO"/>
        </w:rPr>
        <w:t xml:space="preserve"> </w:t>
      </w:r>
      <w:r w:rsidRPr="00DB2E9C">
        <w:rPr>
          <w:rFonts w:cstheme="minorHAnsi"/>
          <w:color w:val="000000"/>
          <w:lang w:val="vi-VN"/>
        </w:rPr>
        <w:t>Primele examene pentru obţinerea permisului de conducere au fost organizate în decembrie 1907, dar primele cursuri de pregătire a celor care doreau permis de conducere au fost deschise abia în ianuarie 1911. Examenul a constat într-o probă de viteză pe şosea şi o probă de frânare instantanee în momentul în care examinatorul arunca în faţa automobilului aflat în plină viteză, un sac umplut cu paie.</w:t>
      </w:r>
    </w:p>
    <w:p w:rsidR="00232769" w:rsidRPr="00DB2E9C" w:rsidRDefault="00232769" w:rsidP="00232769">
      <w:pPr>
        <w:pStyle w:val="ListParagraph"/>
        <w:numPr>
          <w:ilvl w:val="0"/>
          <w:numId w:val="4"/>
        </w:numPr>
        <w:rPr>
          <w:rFonts w:cstheme="minorHAnsi"/>
          <w:color w:val="000000"/>
          <w:lang w:val="ro-RO"/>
        </w:rPr>
      </w:pPr>
      <w:r w:rsidRPr="00DB2E9C">
        <w:rPr>
          <w:rFonts w:cstheme="minorHAnsi"/>
          <w:color w:val="000000"/>
          <w:lang w:val="ro-RO"/>
        </w:rPr>
        <w:t>Oleg Bârlădeanu, Turnul Alb</w:t>
      </w:r>
    </w:p>
    <w:p w:rsidR="00232769" w:rsidRPr="00DB2E9C" w:rsidRDefault="00232769" w:rsidP="00232769">
      <w:pPr>
        <w:pStyle w:val="ListParagraph"/>
        <w:numPr>
          <w:ilvl w:val="0"/>
          <w:numId w:val="1"/>
        </w:numPr>
        <w:rPr>
          <w:rFonts w:cstheme="minorHAnsi"/>
        </w:rPr>
      </w:pPr>
      <w:r w:rsidRPr="00DB2E9C">
        <w:rPr>
          <w:rStyle w:val="yiv9105955178"/>
          <w:rFonts w:cstheme="minorHAnsi"/>
          <w:lang w:val="ro-RO"/>
        </w:rPr>
        <w:t>Reieșind din faptul că pianul are 2 pedale , eroul  unei poiezii moderne  a ajuns la concluzia că în pian  este instalată ea. Numiți adejectivul care o caracterizează.</w:t>
      </w:r>
    </w:p>
    <w:p w:rsidR="00232769" w:rsidRPr="00DB2E9C" w:rsidRDefault="00232769" w:rsidP="00232769">
      <w:pPr>
        <w:rPr>
          <w:rFonts w:cstheme="minorHAnsi"/>
        </w:rPr>
      </w:pPr>
      <w:r w:rsidRPr="00DB2E9C">
        <w:rPr>
          <w:rStyle w:val="yiv9105955178"/>
          <w:rFonts w:cstheme="minorHAnsi"/>
          <w:lang w:val="ro-RO"/>
        </w:rPr>
        <w:t xml:space="preserve"> Răspuns: automată </w:t>
      </w:r>
    </w:p>
    <w:p w:rsidR="00232769" w:rsidRPr="00DB2E9C" w:rsidRDefault="00232769" w:rsidP="00232769">
      <w:pPr>
        <w:rPr>
          <w:rFonts w:cstheme="minorHAnsi"/>
        </w:rPr>
      </w:pPr>
      <w:r w:rsidRPr="00DB2E9C">
        <w:rPr>
          <w:rStyle w:val="yiv9105955178"/>
          <w:rFonts w:cstheme="minorHAnsi"/>
          <w:lang w:val="ro-RO"/>
        </w:rPr>
        <w:lastRenderedPageBreak/>
        <w:t xml:space="preserve">Comentariu: se face referință la cutia automată de viteze. </w:t>
      </w:r>
    </w:p>
    <w:p w:rsidR="00232769" w:rsidRPr="00DB2E9C" w:rsidRDefault="00232769" w:rsidP="00232769">
      <w:pPr>
        <w:rPr>
          <w:rFonts w:cstheme="minorHAnsi"/>
        </w:rPr>
      </w:pPr>
      <w:r w:rsidRPr="00DB2E9C">
        <w:rPr>
          <w:rStyle w:val="yiv9105955178"/>
          <w:rFonts w:cstheme="minorHAnsi"/>
          <w:lang w:val="ro-RO"/>
        </w:rPr>
        <w:t>Sursa</w:t>
      </w:r>
      <w:r w:rsidRPr="00DB2E9C">
        <w:rPr>
          <w:rStyle w:val="yiv9105955178"/>
          <w:rFonts w:cstheme="minorHAnsi"/>
          <w:b/>
          <w:bCs/>
        </w:rPr>
        <w:t>:</w:t>
      </w:r>
      <w:r w:rsidRPr="00DB2E9C">
        <w:rPr>
          <w:rStyle w:val="yiv9105955178"/>
          <w:rFonts w:cstheme="minorHAnsi"/>
        </w:rPr>
        <w:t xml:space="preserve"> </w:t>
      </w:r>
      <w:hyperlink r:id="rId11" w:tgtFrame="_blank" w:history="1">
        <w:r w:rsidRPr="00DB2E9C">
          <w:rPr>
            <w:rStyle w:val="Hyperlink"/>
            <w:rFonts w:cstheme="minorHAnsi"/>
          </w:rPr>
          <w:t>http://www.perashki.ru/piro/1343/</w:t>
        </w:r>
      </w:hyperlink>
    </w:p>
    <w:p w:rsidR="00232769" w:rsidRPr="00DB2E9C" w:rsidRDefault="00232769" w:rsidP="00232769">
      <w:pPr>
        <w:rPr>
          <w:rFonts w:cstheme="minorHAnsi"/>
        </w:rPr>
      </w:pPr>
      <w:r w:rsidRPr="00DB2E9C">
        <w:rPr>
          <w:rStyle w:val="yiv9105955178"/>
          <w:rFonts w:cstheme="minorHAnsi"/>
        </w:rPr>
        <w:t>Autor:  </w:t>
      </w:r>
      <w:hyperlink r:id="rId12" w:tgtFrame="_blank" w:history="1">
        <w:r w:rsidRPr="00DB2E9C">
          <w:rPr>
            <w:rStyle w:val="Hyperlink"/>
            <w:rFonts w:cstheme="minorHAnsi"/>
          </w:rPr>
          <w:t>Андрей Черданцев</w:t>
        </w:r>
      </w:hyperlink>
      <w:r w:rsidRPr="00DB2E9C">
        <w:rPr>
          <w:rStyle w:val="yiv9105955178"/>
          <w:rFonts w:cstheme="minorHAnsi"/>
        </w:rPr>
        <w:t xml:space="preserve"> , adaptat de Maktub</w:t>
      </w:r>
    </w:p>
    <w:p w:rsidR="00232769" w:rsidRPr="00DB2E9C" w:rsidRDefault="00232769" w:rsidP="00DB2E9C">
      <w:pPr>
        <w:rPr>
          <w:rFonts w:cstheme="minorHAnsi"/>
          <w:color w:val="000000"/>
          <w:lang w:val="ro-RO"/>
        </w:rPr>
      </w:pPr>
    </w:p>
    <w:p w:rsidR="00232769" w:rsidRPr="00DB2E9C" w:rsidRDefault="00232769" w:rsidP="00232769">
      <w:pPr>
        <w:pStyle w:val="ListParagraph"/>
        <w:spacing w:after="0" w:line="240" w:lineRule="auto"/>
        <w:rPr>
          <w:rFonts w:eastAsia="Times New Roman" w:cstheme="minorHAnsi"/>
        </w:rPr>
      </w:pPr>
    </w:p>
    <w:p w:rsidR="00232769" w:rsidRPr="00DB2E9C" w:rsidRDefault="00232769" w:rsidP="00232769">
      <w:pPr>
        <w:pStyle w:val="ListParagraph"/>
        <w:numPr>
          <w:ilvl w:val="0"/>
          <w:numId w:val="1"/>
        </w:numPr>
        <w:rPr>
          <w:rFonts w:cstheme="minorHAnsi"/>
          <w:lang w:val="ro-RO"/>
        </w:rPr>
      </w:pPr>
      <w:r w:rsidRPr="00DB2E9C">
        <w:rPr>
          <w:rFonts w:cstheme="minorHAnsi"/>
          <w:lang w:val="ro-RO"/>
        </w:rPr>
        <w:t xml:space="preserve">Eroul romanului lui Umberto Eco visează să mănânce fructul uitării, pentru a deveni iarăși... Continuați propoziția prin 2 cuvinte. </w:t>
      </w:r>
    </w:p>
    <w:p w:rsidR="00232769" w:rsidRPr="00DB2E9C" w:rsidRDefault="00232769" w:rsidP="00232769">
      <w:pPr>
        <w:pStyle w:val="NormalWeb"/>
        <w:rPr>
          <w:rFonts w:asciiTheme="minorHAnsi" w:hAnsiTheme="minorHAnsi" w:cstheme="minorHAnsi"/>
          <w:sz w:val="22"/>
          <w:szCs w:val="22"/>
          <w:lang w:val="ro-RO"/>
        </w:rPr>
      </w:pPr>
      <w:r w:rsidRPr="00DB2E9C">
        <w:rPr>
          <w:rFonts w:asciiTheme="minorHAnsi" w:hAnsiTheme="minorHAnsi" w:cstheme="minorHAnsi"/>
          <w:sz w:val="22"/>
          <w:szCs w:val="22"/>
          <w:lang w:val="ro-RO"/>
        </w:rPr>
        <w:t>Răspuns</w:t>
      </w:r>
      <w:r w:rsidRPr="00DB2E9C">
        <w:rPr>
          <w:rStyle w:val="Strong"/>
          <w:rFonts w:asciiTheme="minorHAnsi" w:hAnsiTheme="minorHAnsi" w:cstheme="minorHAnsi"/>
          <w:sz w:val="22"/>
          <w:szCs w:val="22"/>
          <w:lang w:val="ro-RO"/>
        </w:rPr>
        <w:t>:</w:t>
      </w:r>
      <w:r w:rsidRPr="00DB2E9C">
        <w:rPr>
          <w:rFonts w:asciiTheme="minorHAnsi" w:hAnsiTheme="minorHAnsi" w:cstheme="minorHAnsi"/>
          <w:sz w:val="22"/>
          <w:szCs w:val="22"/>
          <w:lang w:val="ro-RO"/>
        </w:rPr>
        <w:t xml:space="preserve"> Tabula Rasa.</w:t>
      </w:r>
    </w:p>
    <w:p w:rsidR="00232769" w:rsidRPr="00DB2E9C" w:rsidRDefault="00232769" w:rsidP="00232769">
      <w:pPr>
        <w:pStyle w:val="NormalWeb"/>
        <w:rPr>
          <w:rFonts w:asciiTheme="minorHAnsi" w:hAnsiTheme="minorHAnsi" w:cstheme="minorHAnsi"/>
          <w:sz w:val="22"/>
          <w:szCs w:val="22"/>
          <w:lang w:val="ro-RO"/>
        </w:rPr>
      </w:pPr>
      <w:r w:rsidRPr="00DB2E9C">
        <w:rPr>
          <w:rStyle w:val="Strong"/>
          <w:rFonts w:asciiTheme="minorHAnsi" w:hAnsiTheme="minorHAnsi" w:cstheme="minorHAnsi"/>
          <w:sz w:val="22"/>
          <w:szCs w:val="22"/>
          <w:lang w:val="ro-RO"/>
        </w:rPr>
        <w:t xml:space="preserve">Sursa: Baza. </w:t>
      </w:r>
      <w:r w:rsidRPr="00DB2E9C">
        <w:rPr>
          <w:rFonts w:asciiTheme="minorHAnsi" w:hAnsiTheme="minorHAnsi" w:cstheme="minorHAnsi"/>
          <w:sz w:val="22"/>
          <w:szCs w:val="22"/>
          <w:lang w:val="ro-RO"/>
        </w:rPr>
        <w:t xml:space="preserve">    1. У. Эко. Остров накануне. — СПб.: Symposium, 1999. — С. 108. </w:t>
      </w:r>
      <w:r w:rsidRPr="00DB2E9C">
        <w:rPr>
          <w:rFonts w:asciiTheme="minorHAnsi" w:hAnsiTheme="minorHAnsi" w:cstheme="minorHAnsi"/>
          <w:sz w:val="22"/>
          <w:szCs w:val="22"/>
          <w:lang w:val="ro-RO"/>
        </w:rPr>
        <w:br/>
        <w:t>    2. http://ru.wikipedia.org/wiki/Tabula_rasa</w:t>
      </w:r>
    </w:p>
    <w:p w:rsidR="00232769" w:rsidRPr="00DB2E9C" w:rsidRDefault="00232769" w:rsidP="00232769">
      <w:pPr>
        <w:pStyle w:val="NormalWeb"/>
        <w:rPr>
          <w:rFonts w:asciiTheme="minorHAnsi" w:hAnsiTheme="minorHAnsi" w:cstheme="minorHAnsi"/>
          <w:sz w:val="22"/>
          <w:szCs w:val="22"/>
          <w:lang w:val="ro-RO"/>
        </w:rPr>
      </w:pPr>
      <w:r w:rsidRPr="00DB2E9C">
        <w:rPr>
          <w:rStyle w:val="Strong"/>
          <w:rFonts w:asciiTheme="minorHAnsi" w:hAnsiTheme="minorHAnsi" w:cstheme="minorHAnsi"/>
          <w:sz w:val="22"/>
          <w:szCs w:val="22"/>
          <w:lang w:val="ro-RO"/>
        </w:rPr>
        <w:t>Автор:</w:t>
      </w:r>
      <w:r w:rsidRPr="00DB2E9C">
        <w:rPr>
          <w:rFonts w:asciiTheme="minorHAnsi" w:hAnsiTheme="minorHAnsi" w:cstheme="minorHAnsi"/>
          <w:sz w:val="22"/>
          <w:szCs w:val="22"/>
          <w:lang w:val="ro-RO"/>
        </w:rPr>
        <w:t xml:space="preserve"> </w:t>
      </w:r>
      <w:hyperlink r:id="rId13" w:history="1">
        <w:r w:rsidRPr="00DB2E9C">
          <w:rPr>
            <w:rStyle w:val="Hyperlink"/>
            <w:rFonts w:asciiTheme="minorHAnsi" w:hAnsiTheme="minorHAnsi" w:cstheme="minorHAnsi"/>
            <w:sz w:val="22"/>
            <w:szCs w:val="22"/>
            <w:lang w:val="ro-RO"/>
          </w:rPr>
          <w:t>Константин Смолий</w:t>
        </w:r>
      </w:hyperlink>
      <w:r w:rsidRPr="00DB2E9C">
        <w:rPr>
          <w:rFonts w:asciiTheme="minorHAnsi" w:hAnsiTheme="minorHAnsi" w:cstheme="minorHAnsi"/>
          <w:sz w:val="22"/>
          <w:szCs w:val="22"/>
          <w:lang w:val="ro-RO"/>
        </w:rPr>
        <w:t xml:space="preserve"> (Волжский), tradus de Rita Kotenko, Maktub. </w:t>
      </w:r>
    </w:p>
    <w:p w:rsidR="00DB2E9C" w:rsidRPr="00DB2E9C" w:rsidRDefault="00DB2E9C" w:rsidP="00DB2E9C">
      <w:pPr>
        <w:pStyle w:val="ListParagraph"/>
        <w:numPr>
          <w:ilvl w:val="0"/>
          <w:numId w:val="1"/>
        </w:numPr>
        <w:rPr>
          <w:rFonts w:cstheme="minorHAnsi"/>
        </w:rPr>
      </w:pPr>
      <w:r w:rsidRPr="00DB2E9C">
        <w:rPr>
          <w:rStyle w:val="yiv8662824727"/>
          <w:rFonts w:cstheme="minorHAnsi"/>
          <w:lang w:val="ro-RO"/>
        </w:rPr>
        <w:t>Într-un serial american, un egiptolog  explica altor personaje că Hathor  este  zeița  fertilității, amețelei și  muzicii . Unul din personajele din fim  a reacționat în felul urmator  „ clar ...”</w:t>
      </w:r>
      <w:r w:rsidRPr="00DB2E9C">
        <w:rPr>
          <w:rFonts w:cstheme="minorHAnsi"/>
          <w:lang w:val="ro-RO"/>
        </w:rPr>
        <w:br/>
      </w:r>
      <w:r w:rsidRPr="00DB2E9C">
        <w:rPr>
          <w:rStyle w:val="yiv8662824727"/>
          <w:rFonts w:cstheme="minorHAnsi"/>
          <w:lang w:val="ro-RO"/>
        </w:rPr>
        <w:t>Completați replica cu 3 cuvinte.</w:t>
      </w:r>
    </w:p>
    <w:p w:rsidR="00DB2E9C" w:rsidRPr="00DB2E9C" w:rsidRDefault="00DB2E9C" w:rsidP="00DB2E9C">
      <w:pPr>
        <w:ind w:firstLine="720"/>
        <w:rPr>
          <w:rFonts w:cstheme="minorHAnsi"/>
        </w:rPr>
      </w:pPr>
      <w:r w:rsidRPr="00DB2E9C">
        <w:rPr>
          <w:rStyle w:val="yiv8662824727"/>
          <w:rFonts w:cstheme="minorHAnsi"/>
          <w:lang w:val="ro-RO"/>
        </w:rPr>
        <w:t xml:space="preserve">Răspuns: Sex, droguri, rock’n’roll.                  </w:t>
      </w:r>
    </w:p>
    <w:p w:rsidR="00DB2E9C" w:rsidRPr="00DB2E9C" w:rsidRDefault="00DB2E9C" w:rsidP="00DB2E9C">
      <w:pPr>
        <w:rPr>
          <w:rFonts w:cstheme="minorHAnsi"/>
        </w:rPr>
      </w:pPr>
      <w:r w:rsidRPr="00DB2E9C">
        <w:rPr>
          <w:rStyle w:val="yiv8662824727"/>
          <w:rFonts w:cstheme="minorHAnsi"/>
          <w:b/>
          <w:bCs/>
        </w:rPr>
        <w:t>Sursa:</w:t>
      </w:r>
      <w:r w:rsidRPr="00DB2E9C">
        <w:rPr>
          <w:rStyle w:val="yiv8662824727"/>
          <w:rFonts w:cstheme="minorHAnsi"/>
        </w:rPr>
        <w:t xml:space="preserve"> http://stargate.wikia.com/wiki/Hathor_(episode)</w:t>
      </w:r>
    </w:p>
    <w:p w:rsidR="00DB2E9C" w:rsidRPr="00DB2E9C" w:rsidRDefault="00DB2E9C" w:rsidP="00DB2E9C">
      <w:pPr>
        <w:rPr>
          <w:rFonts w:cstheme="minorHAnsi"/>
        </w:rPr>
      </w:pPr>
      <w:r w:rsidRPr="00DB2E9C">
        <w:rPr>
          <w:rStyle w:val="yiv8662824727"/>
          <w:rFonts w:cstheme="minorHAnsi"/>
          <w:b/>
          <w:bCs/>
        </w:rPr>
        <w:t>Аutor:</w:t>
      </w:r>
      <w:r w:rsidRPr="00DB2E9C">
        <w:rPr>
          <w:rStyle w:val="yiv8662824727"/>
          <w:rFonts w:cstheme="minorHAnsi"/>
        </w:rPr>
        <w:t xml:space="preserve"> </w:t>
      </w:r>
      <w:hyperlink r:id="rId14" w:tgtFrame="_blank" w:history="1">
        <w:r w:rsidRPr="00DB2E9C">
          <w:rPr>
            <w:rStyle w:val="Hyperlink"/>
            <w:rFonts w:cstheme="minorHAnsi"/>
          </w:rPr>
          <w:t>Ольга Ярославцева</w:t>
        </w:r>
      </w:hyperlink>
      <w:r w:rsidRPr="00DB2E9C">
        <w:rPr>
          <w:rStyle w:val="yiv8662824727"/>
          <w:rFonts w:cstheme="minorHAnsi"/>
        </w:rPr>
        <w:t>, adaptat Maktub</w:t>
      </w:r>
    </w:p>
    <w:p w:rsidR="00232769" w:rsidRPr="00DB2E9C" w:rsidRDefault="00232769" w:rsidP="00DB2E9C">
      <w:pPr>
        <w:pStyle w:val="ListParagraph"/>
        <w:numPr>
          <w:ilvl w:val="0"/>
          <w:numId w:val="1"/>
        </w:numPr>
        <w:rPr>
          <w:rFonts w:cstheme="minorHAnsi"/>
        </w:rPr>
      </w:pPr>
      <w:r w:rsidRPr="00DB2E9C">
        <w:rPr>
          <w:rFonts w:cstheme="minorHAnsi"/>
        </w:rPr>
        <w:t>Recent, inginerii genetici au reușit să obțină șobolani fosforescenti. Deși au devenit un hit pe internet pentru faptul că luminează, nu acesta a fost scopul savanților. Aceasta este de fapt soluția ingenioasă la o problema intâlnită frecvent în domeniu. Însă care este problema pe care o aveau oamenii de știință?</w:t>
      </w:r>
    </w:p>
    <w:p w:rsidR="00232769" w:rsidRPr="00DB2E9C" w:rsidRDefault="00232769" w:rsidP="00232769">
      <w:pPr>
        <w:pStyle w:val="ListParagraph"/>
        <w:rPr>
          <w:rFonts w:cstheme="minorHAnsi"/>
        </w:rPr>
      </w:pPr>
    </w:p>
    <w:p w:rsidR="00232769" w:rsidRPr="00DB2E9C" w:rsidRDefault="00232769" w:rsidP="00232769">
      <w:pPr>
        <w:rPr>
          <w:rFonts w:cstheme="minorHAnsi"/>
        </w:rPr>
      </w:pPr>
      <w:r w:rsidRPr="00DB2E9C">
        <w:rPr>
          <w:rFonts w:cstheme="minorHAnsi"/>
        </w:rPr>
        <w:t>R: Nu stiau daca ADN-ul a patruns in gazda. (după sens)</w:t>
      </w:r>
    </w:p>
    <w:p w:rsidR="00232769" w:rsidRPr="00DB2E9C" w:rsidRDefault="00232769" w:rsidP="00232769">
      <w:pPr>
        <w:rPr>
          <w:rFonts w:cstheme="minorHAnsi"/>
        </w:rPr>
      </w:pPr>
      <w:r w:rsidRPr="00DB2E9C">
        <w:rPr>
          <w:rFonts w:cstheme="minorHAnsi"/>
        </w:rPr>
        <w:t>Comentariu: Inocularea ADN-ului este un proces foarte dificil ce nu se bucura mereu de success, deseori  unele gene ce trebuiesc studiate nu au semne  vizibile, astfel sunt necesare diverse teste, ce necesita timp si bani, pentru a determina daca sobolanii au gena necesara pentru diverse experimente. Gena fosforescentei este folosita drept indicator si doar cu lumina UV pot fi alesi sobolanii necesari cercetarilor.</w:t>
      </w:r>
    </w:p>
    <w:p w:rsidR="00232769" w:rsidRPr="00DB2E9C" w:rsidRDefault="00232769" w:rsidP="00232769">
      <w:pPr>
        <w:rPr>
          <w:rFonts w:cstheme="minorHAnsi"/>
        </w:rPr>
      </w:pPr>
      <w:r w:rsidRPr="00DB2E9C">
        <w:rPr>
          <w:rFonts w:cstheme="minorHAnsi"/>
        </w:rPr>
        <w:t>Autor: Bulat Ana-Maria, echipa Velvet</w:t>
      </w:r>
    </w:p>
    <w:p w:rsidR="00232769" w:rsidRPr="00DB2E9C" w:rsidRDefault="00232769" w:rsidP="00DB2E9C">
      <w:pPr>
        <w:pStyle w:val="ListParagraph"/>
        <w:numPr>
          <w:ilvl w:val="0"/>
          <w:numId w:val="1"/>
        </w:numPr>
        <w:jc w:val="both"/>
        <w:rPr>
          <w:rFonts w:cstheme="minorHAnsi"/>
          <w:lang w:val="ro-RO"/>
        </w:rPr>
      </w:pPr>
      <w:r w:rsidRPr="00DB2E9C">
        <w:rPr>
          <w:rFonts w:cstheme="minorHAnsi"/>
          <w:lang w:val="ro-RO"/>
        </w:rPr>
        <w:t xml:space="preserve">Un studiu desfăşurat în Marea Britanie arată că cea mai populară muzică ascultată în timpul acestei activităţi este cea a trupei Coldplay. De asemenea studiul a determinat că 87% din </w:t>
      </w:r>
      <w:r w:rsidRPr="00DB2E9C">
        <w:rPr>
          <w:rFonts w:cstheme="minorHAnsi"/>
          <w:lang w:val="ro-RO"/>
        </w:rPr>
        <w:lastRenderedPageBreak/>
        <w:t xml:space="preserve">persoane nu folosesc metoda tradiţională, femeile de obicei făcîndu-şi planuri, iar bărbaţii – calculînd banii. Numiţi starea care urmează după activitatea respectivă. </w:t>
      </w:r>
    </w:p>
    <w:p w:rsidR="00232769" w:rsidRPr="00DB2E9C" w:rsidRDefault="00232769" w:rsidP="00232769">
      <w:pPr>
        <w:jc w:val="both"/>
        <w:rPr>
          <w:rFonts w:cstheme="minorHAnsi"/>
          <w:lang w:val="ro-RO"/>
        </w:rPr>
      </w:pPr>
      <w:r w:rsidRPr="00DB2E9C">
        <w:rPr>
          <w:rFonts w:cstheme="minorHAnsi"/>
          <w:b/>
          <w:lang w:val="ro-RO"/>
        </w:rPr>
        <w:t>Răspuns</w:t>
      </w:r>
      <w:r w:rsidRPr="00DB2E9C">
        <w:rPr>
          <w:rFonts w:cstheme="minorHAnsi"/>
          <w:lang w:val="ro-RO"/>
        </w:rPr>
        <w:t xml:space="preserve">: somnul. </w:t>
      </w:r>
    </w:p>
    <w:p w:rsidR="00232769" w:rsidRPr="00DB2E9C" w:rsidRDefault="00232769" w:rsidP="00232769">
      <w:pPr>
        <w:jc w:val="both"/>
        <w:rPr>
          <w:rFonts w:cstheme="minorHAnsi"/>
          <w:lang w:val="ro-RO"/>
        </w:rPr>
      </w:pPr>
      <w:r w:rsidRPr="00DB2E9C">
        <w:rPr>
          <w:rFonts w:cstheme="minorHAnsi"/>
          <w:b/>
          <w:lang w:val="ro-RO"/>
        </w:rPr>
        <w:t>Comentariu</w:t>
      </w:r>
      <w:r w:rsidRPr="00DB2E9C">
        <w:rPr>
          <w:rFonts w:cstheme="minorHAnsi"/>
          <w:lang w:val="ro-RO"/>
        </w:rPr>
        <w:t xml:space="preserve">: Aşa oamenii încearcă să adoarmă. Studiile arată că oamenii nu mai numără oile pentru a adormi. </w:t>
      </w:r>
    </w:p>
    <w:p w:rsidR="00232769" w:rsidRPr="00DB2E9C" w:rsidRDefault="00232769" w:rsidP="00232769">
      <w:pPr>
        <w:jc w:val="both"/>
        <w:rPr>
          <w:rFonts w:cstheme="minorHAnsi"/>
          <w:lang w:val="ro-RO"/>
        </w:rPr>
      </w:pPr>
      <w:r w:rsidRPr="00DB2E9C">
        <w:rPr>
          <w:rFonts w:cstheme="minorHAnsi"/>
          <w:b/>
          <w:lang w:val="ro-RO"/>
        </w:rPr>
        <w:t>Sursa</w:t>
      </w:r>
      <w:r w:rsidRPr="00DB2E9C">
        <w:rPr>
          <w:rFonts w:cstheme="minorHAnsi"/>
          <w:lang w:val="ro-RO"/>
        </w:rPr>
        <w:t xml:space="preserve">: </w:t>
      </w:r>
      <w:hyperlink r:id="rId15" w:history="1">
        <w:r w:rsidRPr="00DB2E9C">
          <w:rPr>
            <w:rStyle w:val="Hyperlink"/>
            <w:rFonts w:cstheme="minorHAnsi"/>
            <w:color w:val="auto"/>
            <w:lang w:val="ro-RO"/>
          </w:rPr>
          <w:t>www.101.ru</w:t>
        </w:r>
      </w:hyperlink>
    </w:p>
    <w:p w:rsidR="00232769" w:rsidRPr="00DB2E9C" w:rsidRDefault="00232769" w:rsidP="00232769">
      <w:pPr>
        <w:jc w:val="both"/>
        <w:rPr>
          <w:rFonts w:cstheme="minorHAnsi"/>
          <w:lang w:val="ro-RO"/>
        </w:rPr>
      </w:pPr>
      <w:r w:rsidRPr="00DB2E9C">
        <w:rPr>
          <w:rFonts w:cstheme="minorHAnsi"/>
          <w:lang w:val="ro-RO"/>
        </w:rPr>
        <w:t xml:space="preserve">Autor: Rita Kotenko, Maktub. </w:t>
      </w:r>
    </w:p>
    <w:p w:rsidR="00232769" w:rsidRPr="00DB2E9C" w:rsidRDefault="00DB2E9C" w:rsidP="00232769">
      <w:pPr>
        <w:pStyle w:val="ListParagraph"/>
        <w:rPr>
          <w:rFonts w:cstheme="minorHAnsi"/>
          <w:lang w:val="ro-RO"/>
        </w:rPr>
      </w:pPr>
      <w:r w:rsidRPr="00DB2E9C">
        <w:rPr>
          <w:rFonts w:cstheme="minorHAnsi"/>
          <w:lang w:val="ro-RO"/>
        </w:rPr>
        <w:t>Runda II</w:t>
      </w:r>
    </w:p>
    <w:p w:rsidR="00232769" w:rsidRPr="00DB2E9C" w:rsidRDefault="00232769">
      <w:pPr>
        <w:rPr>
          <w:rFonts w:cstheme="minorHAnsi"/>
          <w:lang w:val="ro-RO"/>
        </w:rPr>
      </w:pPr>
    </w:p>
    <w:p w:rsidR="00205044" w:rsidRPr="00DB2E9C" w:rsidRDefault="00205044" w:rsidP="00DB2E9C">
      <w:pPr>
        <w:pStyle w:val="ListParagraph"/>
        <w:numPr>
          <w:ilvl w:val="0"/>
          <w:numId w:val="1"/>
        </w:numPr>
        <w:rPr>
          <w:rFonts w:cstheme="minorHAnsi"/>
          <w:color w:val="333333"/>
          <w:lang w:val="ro-RO"/>
        </w:rPr>
      </w:pPr>
      <w:r w:rsidRPr="00DB2E9C">
        <w:rPr>
          <w:rFonts w:cstheme="minorHAnsi"/>
          <w:color w:val="333333"/>
          <w:lang w:val="ro-RO"/>
        </w:rPr>
        <w:t xml:space="preserve">Savanții consideră că pe parcursul istoriei, Pământul a avut trei ALFE. La adâncimea de 30 de metri, de asemenea sunt trei ALFE. Conform unei glume, NASA planifică deschiderea unui restaurant pe Lună. Meniul este foarte bun, dar ALFA – nu prea. Ce am înlocuit prin ALFA? </w:t>
      </w:r>
    </w:p>
    <w:p w:rsidR="00FA144D" w:rsidRPr="00DB2E9C" w:rsidRDefault="00205044" w:rsidP="00205044">
      <w:pPr>
        <w:pStyle w:val="ListParagraph"/>
        <w:rPr>
          <w:rFonts w:cstheme="minorHAnsi"/>
          <w:lang w:val="ro-RO"/>
        </w:rPr>
      </w:pPr>
      <w:r w:rsidRPr="00DB2E9C">
        <w:rPr>
          <w:rFonts w:cstheme="minorHAnsi"/>
          <w:lang w:val="ro-RO"/>
        </w:rPr>
        <w:t xml:space="preserve">Răspuns: Atmosfera. </w:t>
      </w:r>
    </w:p>
    <w:p w:rsidR="00205044" w:rsidRPr="00DB2E9C" w:rsidRDefault="00205044" w:rsidP="00205044">
      <w:pPr>
        <w:pStyle w:val="ListParagraph"/>
        <w:rPr>
          <w:rFonts w:cstheme="minorHAnsi"/>
          <w:lang w:val="ro-RO"/>
        </w:rPr>
      </w:pPr>
      <w:r w:rsidRPr="00DB2E9C">
        <w:rPr>
          <w:rFonts w:cstheme="minorHAnsi"/>
          <w:lang w:val="ro-RO"/>
        </w:rPr>
        <w:t xml:space="preserve">Autor: Rita Kotenko, Maktub. </w:t>
      </w:r>
    </w:p>
    <w:p w:rsidR="00DB2E9C" w:rsidRPr="00DB2E9C" w:rsidRDefault="00DB2E9C" w:rsidP="00DB2E9C">
      <w:pPr>
        <w:pStyle w:val="ListParagraph"/>
        <w:numPr>
          <w:ilvl w:val="0"/>
          <w:numId w:val="1"/>
        </w:numPr>
        <w:spacing w:after="0" w:line="240" w:lineRule="auto"/>
        <w:rPr>
          <w:rFonts w:eastAsia="Times New Roman" w:cstheme="minorHAnsi"/>
          <w:lang w:val="en-US"/>
        </w:rPr>
      </w:pPr>
      <w:r w:rsidRPr="00DB2E9C">
        <w:rPr>
          <w:rFonts w:eastAsia="Times New Roman" w:cstheme="minorHAnsi"/>
        </w:rPr>
        <w:t>Conform unei versiuni,  pe un oarecare obiect a fost încleiată fotografia Ritei Heivort îmbrăcată într-un costum de baie destul de provocator. Numiți locația unde a fost  adus acel obiect .</w:t>
      </w:r>
    </w:p>
    <w:p w:rsidR="00DB2E9C" w:rsidRPr="00364011" w:rsidRDefault="00DB2E9C" w:rsidP="00DB2E9C">
      <w:pPr>
        <w:spacing w:after="0" w:line="240" w:lineRule="auto"/>
        <w:rPr>
          <w:rFonts w:eastAsia="Times New Roman" w:cstheme="minorHAnsi"/>
          <w:lang w:val="en-US"/>
        </w:rPr>
      </w:pPr>
      <w:r w:rsidRPr="00DB2E9C">
        <w:rPr>
          <w:rFonts w:eastAsia="Times New Roman" w:cstheme="minorHAnsi"/>
        </w:rPr>
        <w:t> </w:t>
      </w:r>
    </w:p>
    <w:p w:rsidR="00DB2E9C" w:rsidRPr="00364011" w:rsidRDefault="00DB2E9C" w:rsidP="00DB2E9C">
      <w:pPr>
        <w:spacing w:after="0" w:line="240" w:lineRule="auto"/>
        <w:rPr>
          <w:rFonts w:eastAsia="Times New Roman" w:cstheme="minorHAnsi"/>
          <w:lang w:val="en-US"/>
        </w:rPr>
      </w:pPr>
      <w:r w:rsidRPr="00DB2E9C">
        <w:rPr>
          <w:rFonts w:eastAsia="Times New Roman" w:cstheme="minorHAnsi"/>
        </w:rPr>
        <w:t>Răspuns: Atollul  Bikini .</w:t>
      </w:r>
    </w:p>
    <w:p w:rsidR="00DB2E9C" w:rsidRPr="00364011" w:rsidRDefault="00DB2E9C" w:rsidP="00DB2E9C">
      <w:pPr>
        <w:spacing w:after="0" w:line="240" w:lineRule="auto"/>
        <w:rPr>
          <w:rFonts w:eastAsia="Times New Roman" w:cstheme="minorHAnsi"/>
          <w:lang w:val="en-US"/>
        </w:rPr>
      </w:pPr>
      <w:r w:rsidRPr="00DB2E9C">
        <w:rPr>
          <w:rFonts w:eastAsia="Times New Roman" w:cstheme="minorHAnsi"/>
        </w:rPr>
        <w:t> </w:t>
      </w:r>
    </w:p>
    <w:p w:rsidR="00DB2E9C" w:rsidRPr="00364011" w:rsidRDefault="00DB2E9C" w:rsidP="00DB2E9C">
      <w:pPr>
        <w:spacing w:after="0" w:line="240" w:lineRule="auto"/>
        <w:rPr>
          <w:rFonts w:eastAsia="Times New Roman" w:cstheme="minorHAnsi"/>
          <w:lang w:val="en-US"/>
        </w:rPr>
      </w:pPr>
      <w:r w:rsidRPr="00DB2E9C">
        <w:rPr>
          <w:rFonts w:eastAsia="Times New Roman" w:cstheme="minorHAnsi"/>
          <w:b/>
          <w:bCs/>
          <w:lang w:val="en-US"/>
        </w:rPr>
        <w:t>Comentariu: există o presupunere, că anume din acest motiv costum de baie se numește anume așa.</w:t>
      </w:r>
      <w:r w:rsidRPr="00DB2E9C">
        <w:rPr>
          <w:rFonts w:eastAsia="Times New Roman" w:cstheme="minorHAnsi"/>
          <w:lang w:val="en-US"/>
        </w:rPr>
        <w:t xml:space="preserve"> </w:t>
      </w:r>
    </w:p>
    <w:p w:rsidR="00DB2E9C" w:rsidRPr="00364011" w:rsidRDefault="00DB2E9C" w:rsidP="00DB2E9C">
      <w:pPr>
        <w:spacing w:after="0" w:line="240" w:lineRule="auto"/>
        <w:rPr>
          <w:rFonts w:eastAsia="Times New Roman" w:cstheme="minorHAnsi"/>
          <w:lang w:val="en-US"/>
        </w:rPr>
      </w:pPr>
      <w:r w:rsidRPr="00DB2E9C">
        <w:rPr>
          <w:rFonts w:eastAsia="Times New Roman" w:cstheme="minorHAnsi"/>
          <w:b/>
          <w:bCs/>
          <w:lang w:val="en-US"/>
        </w:rPr>
        <w:t>Sursa:</w:t>
      </w:r>
      <w:r w:rsidRPr="00DB2E9C">
        <w:rPr>
          <w:rFonts w:eastAsia="Times New Roman" w:cstheme="minorHAnsi"/>
          <w:lang w:val="en-US"/>
        </w:rPr>
        <w:t xml:space="preserve"> http://ru.wikipedia.org/wiki/Бикини </w:t>
      </w:r>
    </w:p>
    <w:p w:rsidR="00205044" w:rsidRPr="00DB2E9C" w:rsidRDefault="00205044" w:rsidP="00205044">
      <w:pPr>
        <w:pStyle w:val="ListParagraph"/>
        <w:rPr>
          <w:rFonts w:cstheme="minorHAnsi"/>
          <w:lang w:val="ro-RO"/>
        </w:rPr>
      </w:pPr>
    </w:p>
    <w:p w:rsidR="00205044" w:rsidRPr="00DB2E9C" w:rsidRDefault="00205044" w:rsidP="00DB2E9C">
      <w:pPr>
        <w:pStyle w:val="ListParagraph"/>
        <w:numPr>
          <w:ilvl w:val="0"/>
          <w:numId w:val="1"/>
        </w:numPr>
        <w:rPr>
          <w:rFonts w:cstheme="minorHAnsi"/>
          <w:lang w:val="ro-RO"/>
        </w:rPr>
      </w:pPr>
      <w:r w:rsidRPr="00DB2E9C">
        <w:rPr>
          <w:rFonts w:cstheme="minorHAnsi"/>
          <w:noProof/>
          <w:lang w:val="en-US"/>
        </w:rPr>
        <w:drawing>
          <wp:inline distT="0" distB="0" distL="0" distR="0" wp14:anchorId="5EAF983D" wp14:editId="11703960">
            <wp:extent cx="2414711" cy="211816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ro.jpg"/>
                    <pic:cNvPicPr/>
                  </pic:nvPicPr>
                  <pic:blipFill>
                    <a:blip r:embed="rId16">
                      <a:extLst>
                        <a:ext uri="{28A0092B-C50C-407E-A947-70E740481C1C}">
                          <a14:useLocalDpi xmlns:a14="http://schemas.microsoft.com/office/drawing/2010/main" val="0"/>
                        </a:ext>
                      </a:extLst>
                    </a:blip>
                    <a:stretch>
                      <a:fillRect/>
                    </a:stretch>
                  </pic:blipFill>
                  <pic:spPr>
                    <a:xfrm>
                      <a:off x="0" y="0"/>
                      <a:ext cx="2414172" cy="2117694"/>
                    </a:xfrm>
                    <a:prstGeom prst="rect">
                      <a:avLst/>
                    </a:prstGeom>
                  </pic:spPr>
                </pic:pic>
              </a:graphicData>
            </a:graphic>
          </wp:inline>
        </w:drawing>
      </w:r>
    </w:p>
    <w:p w:rsidR="00205044" w:rsidRPr="00E70192" w:rsidRDefault="00205044" w:rsidP="00205044">
      <w:pPr>
        <w:rPr>
          <w:rFonts w:cstheme="minorHAnsi"/>
        </w:rPr>
      </w:pPr>
      <w:r w:rsidRPr="00E70192">
        <w:rPr>
          <w:rFonts w:cstheme="minorHAnsi"/>
        </w:rPr>
        <w:t xml:space="preserve">Material distributive. </w:t>
      </w:r>
    </w:p>
    <w:p w:rsidR="00205044" w:rsidRPr="00E70192" w:rsidRDefault="00205044" w:rsidP="00205044">
      <w:pPr>
        <w:rPr>
          <w:rFonts w:cstheme="minorHAnsi"/>
        </w:rPr>
      </w:pPr>
      <w:r w:rsidRPr="00E70192">
        <w:rPr>
          <w:rFonts w:cstheme="minorHAnsi"/>
        </w:rPr>
        <w:t xml:space="preserve">Într-un articol din Washington Post, Fidel Castro este numit cel mai cubic cubanez. Ce două cuvinte am înlocuit în această întrebare? </w:t>
      </w:r>
      <w:r w:rsidRPr="00E70192">
        <w:rPr>
          <w:rFonts w:cstheme="minorHAnsi"/>
        </w:rPr>
        <w:br/>
      </w:r>
      <w:r w:rsidRPr="00E70192">
        <w:rPr>
          <w:rFonts w:cstheme="minorHAnsi"/>
        </w:rPr>
        <w:lastRenderedPageBreak/>
        <w:t xml:space="preserve">Răspuns: Stâng, stângaci. </w:t>
      </w:r>
      <w:r w:rsidRPr="00E70192">
        <w:rPr>
          <w:rFonts w:cstheme="minorHAnsi"/>
        </w:rPr>
        <w:br/>
        <w:t xml:space="preserve">Autor: Andrei Lutenco. </w:t>
      </w:r>
    </w:p>
    <w:p w:rsidR="00DB2E9C" w:rsidRPr="00DB2E9C" w:rsidRDefault="00DB2E9C" w:rsidP="00DB2E9C">
      <w:pPr>
        <w:pStyle w:val="ListParagraph"/>
        <w:numPr>
          <w:ilvl w:val="0"/>
          <w:numId w:val="1"/>
        </w:numPr>
        <w:rPr>
          <w:rFonts w:cstheme="minorHAnsi"/>
        </w:rPr>
      </w:pPr>
      <w:r w:rsidRPr="00DB2E9C">
        <w:rPr>
          <w:rStyle w:val="yiv9105955178"/>
          <w:rFonts w:cstheme="minorHAnsi"/>
          <w:lang w:val="ro-RO"/>
        </w:rPr>
        <w:t>Într-un episod din „The Simpsons”, prorietarul unei centrale electrice și al unui sistem de aprovizionare cu apă , dorește să procure  și o sursă de  zăcăminte de petrol, pentru a putea deține un X</w:t>
      </w:r>
      <w:r w:rsidRPr="00DB2E9C">
        <w:rPr>
          <w:rStyle w:val="yiv9105955178"/>
          <w:rFonts w:cstheme="minorHAnsi"/>
          <w:b/>
          <w:bCs/>
          <w:lang w:val="ro-RO"/>
        </w:rPr>
        <w:t>.</w:t>
      </w:r>
      <w:r w:rsidRPr="00DB2E9C">
        <w:rPr>
          <w:rStyle w:val="yiv9105955178"/>
          <w:rFonts w:cstheme="minorHAnsi"/>
          <w:lang w:val="ro-RO"/>
        </w:rPr>
        <w:t xml:space="preserve"> Numiți X printr-un cuvânt de origine grecească .</w:t>
      </w:r>
    </w:p>
    <w:p w:rsidR="00DB2E9C" w:rsidRPr="00DB2E9C" w:rsidRDefault="00DB2E9C" w:rsidP="00DB2E9C">
      <w:pPr>
        <w:rPr>
          <w:rFonts w:cstheme="minorHAnsi"/>
        </w:rPr>
      </w:pPr>
      <w:r w:rsidRPr="00DB2E9C">
        <w:rPr>
          <w:rStyle w:val="yiv9105955178"/>
          <w:rFonts w:cstheme="minorHAnsi"/>
          <w:lang w:val="ro-RO"/>
        </w:rPr>
        <w:t>Răspuns: Monopol.</w:t>
      </w:r>
      <w:r w:rsidRPr="00DB2E9C">
        <w:rPr>
          <w:rStyle w:val="yiv9105955178"/>
          <w:rFonts w:cstheme="minorHAnsi"/>
          <w:b/>
          <w:bCs/>
          <w:lang w:val="ro-RO"/>
        </w:rPr>
        <w:t xml:space="preserve"> </w:t>
      </w:r>
    </w:p>
    <w:p w:rsidR="00DB2E9C" w:rsidRPr="00DB2E9C" w:rsidRDefault="00DB2E9C" w:rsidP="00DB2E9C">
      <w:pPr>
        <w:rPr>
          <w:rFonts w:cstheme="minorHAnsi"/>
        </w:rPr>
      </w:pPr>
      <w:r w:rsidRPr="00DB2E9C">
        <w:rPr>
          <w:rStyle w:val="yiv9105955178"/>
          <w:rFonts w:cstheme="minorHAnsi"/>
          <w:b/>
          <w:bCs/>
        </w:rPr>
        <w:t xml:space="preserve">Comentariu: </w:t>
      </w:r>
      <w:r w:rsidRPr="00DB2E9C">
        <w:rPr>
          <w:rStyle w:val="yiv9105955178"/>
          <w:rFonts w:cstheme="minorHAnsi"/>
        </w:rPr>
        <w:t xml:space="preserve">La fel ca și în jocul popular, magnatul vrea să colecționeze toate elementele necesare unui monopol. </w:t>
      </w:r>
    </w:p>
    <w:p w:rsidR="00DB2E9C" w:rsidRPr="00DB2E9C" w:rsidRDefault="00DB2E9C" w:rsidP="00DB2E9C">
      <w:pPr>
        <w:rPr>
          <w:rFonts w:cstheme="minorHAnsi"/>
        </w:rPr>
      </w:pPr>
      <w:r w:rsidRPr="00DB2E9C">
        <w:rPr>
          <w:rStyle w:val="yiv9105955178"/>
          <w:rFonts w:cstheme="minorHAnsi"/>
        </w:rPr>
        <w:t>Sursa: :</w:t>
      </w:r>
      <w:r w:rsidRPr="00DB2E9C">
        <w:rPr>
          <w:rStyle w:val="yiv9105955178"/>
          <w:rFonts w:cstheme="minorHAnsi"/>
          <w:b/>
          <w:bCs/>
        </w:rPr>
        <w:t xml:space="preserve"> </w:t>
      </w:r>
      <w:r w:rsidRPr="00DB2E9C">
        <w:rPr>
          <w:rFonts w:cstheme="minorHAnsi"/>
          <w:b/>
          <w:bCs/>
        </w:rPr>
        <w:br/>
      </w:r>
      <w:r w:rsidRPr="00DB2E9C">
        <w:rPr>
          <w:rStyle w:val="yiv9105955178"/>
          <w:rFonts w:cstheme="minorHAnsi"/>
        </w:rPr>
        <w:t xml:space="preserve">    1. http://ru.wikipedia.org/wiki/Who_Shot_Mr._Burns%3F </w:t>
      </w:r>
      <w:r w:rsidRPr="00DB2E9C">
        <w:rPr>
          <w:rFonts w:cstheme="minorHAnsi"/>
        </w:rPr>
        <w:br/>
      </w:r>
      <w:r w:rsidRPr="00DB2E9C">
        <w:rPr>
          <w:rStyle w:val="yiv9105955178"/>
          <w:rFonts w:cstheme="minorHAnsi"/>
        </w:rPr>
        <w:t>    2. http://ru.wikipedia.org/wiki/Монополия</w:t>
      </w:r>
    </w:p>
    <w:p w:rsidR="00DB2E9C" w:rsidRPr="00DB2E9C" w:rsidRDefault="00DB2E9C" w:rsidP="00DB2E9C">
      <w:pPr>
        <w:rPr>
          <w:rFonts w:cstheme="minorHAnsi"/>
        </w:rPr>
      </w:pPr>
      <w:r w:rsidRPr="00DB2E9C">
        <w:rPr>
          <w:rStyle w:val="yiv9105955178"/>
          <w:rFonts w:cstheme="minorHAnsi"/>
          <w:b/>
          <w:bCs/>
        </w:rPr>
        <w:t>Аutor:</w:t>
      </w:r>
      <w:r w:rsidRPr="00DB2E9C">
        <w:rPr>
          <w:rStyle w:val="yiv9105955178"/>
          <w:rFonts w:cstheme="minorHAnsi"/>
        </w:rPr>
        <w:t xml:space="preserve"> </w:t>
      </w:r>
      <w:hyperlink r:id="rId17" w:tgtFrame="_blank" w:history="1">
        <w:r w:rsidRPr="00DB2E9C">
          <w:rPr>
            <w:rStyle w:val="Hyperlink"/>
            <w:rFonts w:cstheme="minorHAnsi"/>
          </w:rPr>
          <w:t>Игорь Тюнькин</w:t>
        </w:r>
      </w:hyperlink>
      <w:r w:rsidRPr="00DB2E9C">
        <w:rPr>
          <w:rStyle w:val="yiv9105955178"/>
          <w:rFonts w:cstheme="minorHAnsi"/>
        </w:rPr>
        <w:t xml:space="preserve">, adaptat maktub </w:t>
      </w:r>
    </w:p>
    <w:p w:rsidR="00DB2E9C" w:rsidRPr="00DB2E9C" w:rsidRDefault="00DB2E9C" w:rsidP="00DB2E9C">
      <w:pPr>
        <w:pStyle w:val="ListParagraph"/>
        <w:numPr>
          <w:ilvl w:val="0"/>
          <w:numId w:val="1"/>
        </w:numPr>
        <w:rPr>
          <w:rFonts w:cstheme="minorHAnsi"/>
          <w:lang w:val="en-US"/>
        </w:rPr>
      </w:pPr>
      <w:r w:rsidRPr="00DB2E9C">
        <w:rPr>
          <w:rFonts w:cstheme="minorHAnsi"/>
          <w:lang w:val="en-US"/>
        </w:rPr>
        <w:t xml:space="preserve">Atenție  Bliț triplu (cu specific italian). </w:t>
      </w:r>
    </w:p>
    <w:p w:rsidR="00DB2E9C" w:rsidRPr="00DB2E9C" w:rsidRDefault="00DB2E9C" w:rsidP="00DB2E9C">
      <w:pPr>
        <w:pStyle w:val="ListParagraph"/>
        <w:numPr>
          <w:ilvl w:val="0"/>
          <w:numId w:val="5"/>
        </w:numPr>
        <w:rPr>
          <w:rFonts w:cstheme="minorHAnsi"/>
          <w:lang w:val="en-US"/>
        </w:rPr>
      </w:pPr>
      <w:r w:rsidRPr="00DB2E9C">
        <w:rPr>
          <w:rFonts w:cstheme="minorHAnsi"/>
          <w:lang w:val="en-US"/>
        </w:rPr>
        <w:t>Acest viruos era banuit ca si-a vandut sufletul diavolului pentru dexteritatea degetelor sale.Legenda spune ca putea sa  cînte pe 4 octave si chiar sa interpreteze piese pe o singură strună . Cine este el?</w:t>
      </w:r>
    </w:p>
    <w:p w:rsidR="00DB2E9C" w:rsidRPr="00DB2E9C" w:rsidRDefault="00DB2E9C" w:rsidP="00DB2E9C">
      <w:pPr>
        <w:pStyle w:val="ListParagraph"/>
        <w:numPr>
          <w:ilvl w:val="0"/>
          <w:numId w:val="5"/>
        </w:numPr>
        <w:rPr>
          <w:rFonts w:cstheme="minorHAnsi"/>
          <w:lang w:val="en-US"/>
        </w:rPr>
      </w:pPr>
      <w:r w:rsidRPr="00DB2E9C">
        <w:rPr>
          <w:rFonts w:cstheme="minorHAnsi"/>
          <w:lang w:val="en-US"/>
        </w:rPr>
        <w:t>Eliminand 2 litere din raspunsul de la prima intrbare veti obtine numele unui inginer de automobile  , care dup ace a lucrat o perioada la Lamborghini și-a fondat propria companie , care ii poartă numele , ce produce fibre de carbon si masini sport.  Despre cine este vorba ?</w:t>
      </w:r>
    </w:p>
    <w:p w:rsidR="00DB2E9C" w:rsidRPr="00DB2E9C" w:rsidRDefault="00DB2E9C" w:rsidP="00DB2E9C">
      <w:pPr>
        <w:pStyle w:val="ListParagraph"/>
        <w:numPr>
          <w:ilvl w:val="0"/>
          <w:numId w:val="5"/>
        </w:numPr>
        <w:rPr>
          <w:rFonts w:cstheme="minorHAnsi"/>
          <w:lang w:val="en-US"/>
        </w:rPr>
      </w:pPr>
      <w:r w:rsidRPr="00DB2E9C">
        <w:rPr>
          <w:rFonts w:cstheme="minorHAnsi"/>
          <w:lang w:val="en-US"/>
        </w:rPr>
        <w:t xml:space="preserve">Utilizand acelesi procedeu ca si la a doua intrebare  veti obtine denumirea  unui  produs alimentar care este o varietate de sandwich. </w:t>
      </w:r>
    </w:p>
    <w:p w:rsidR="00DB2E9C" w:rsidRPr="00DB2E9C" w:rsidRDefault="00DB2E9C" w:rsidP="00DB2E9C">
      <w:pPr>
        <w:pStyle w:val="ListParagraph"/>
        <w:ind w:left="1080"/>
        <w:rPr>
          <w:rFonts w:cstheme="minorHAnsi"/>
          <w:lang w:val="en-US"/>
        </w:rPr>
      </w:pPr>
      <w:r w:rsidRPr="00DB2E9C">
        <w:rPr>
          <w:rFonts w:cstheme="minorHAnsi"/>
          <w:lang w:val="en-US"/>
        </w:rPr>
        <w:t>Răspuns:1.Paganini 2.Pagani 3.Panini</w:t>
      </w:r>
    </w:p>
    <w:p w:rsidR="00DB2E9C" w:rsidRPr="00DB2E9C" w:rsidRDefault="00DB2E9C" w:rsidP="00DB2E9C">
      <w:pPr>
        <w:pStyle w:val="ListParagraph"/>
        <w:ind w:left="1080"/>
        <w:rPr>
          <w:rFonts w:cstheme="minorHAnsi"/>
          <w:lang w:val="en-US"/>
        </w:rPr>
      </w:pPr>
      <w:r w:rsidRPr="00DB2E9C">
        <w:rPr>
          <w:rFonts w:cstheme="minorHAnsi"/>
          <w:lang w:val="en-US"/>
        </w:rPr>
        <w:t>Autor: Nicoleta Dahnovici, echipa Velvet</w:t>
      </w:r>
    </w:p>
    <w:p w:rsidR="00DB2E9C" w:rsidRPr="00DB2E9C" w:rsidRDefault="00DB2E9C" w:rsidP="00DB2E9C">
      <w:pPr>
        <w:pStyle w:val="ListParagraph"/>
        <w:numPr>
          <w:ilvl w:val="0"/>
          <w:numId w:val="1"/>
        </w:numPr>
        <w:rPr>
          <w:rFonts w:cstheme="minorHAnsi"/>
          <w:lang w:val="ru-RU"/>
        </w:rPr>
      </w:pPr>
      <w:r w:rsidRPr="00DB2E9C">
        <w:rPr>
          <w:rFonts w:cstheme="minorHAnsi"/>
          <w:lang w:val="ro-RO"/>
        </w:rPr>
        <w:t xml:space="preserve">Un personaj fantasy se bucură că EA nu se aștptase să îl întâlnească. Iar într-o poezie,  lăptarul află despre ea, găsind laptele înăcrit. Numiți-o printr-un cuvânt. </w:t>
      </w:r>
    </w:p>
    <w:p w:rsidR="00DB2E9C" w:rsidRPr="00DB2E9C" w:rsidRDefault="00DB2E9C" w:rsidP="00DB2E9C">
      <w:pPr>
        <w:pStyle w:val="ListParagraph"/>
        <w:rPr>
          <w:rFonts w:cstheme="minorHAnsi"/>
          <w:lang w:val="en-US"/>
        </w:rPr>
      </w:pPr>
      <w:r w:rsidRPr="00DB2E9C">
        <w:rPr>
          <w:rFonts w:cstheme="minorHAnsi"/>
          <w:lang w:val="ro-RO"/>
        </w:rPr>
        <w:t>Răspuns: Moartea.</w:t>
      </w:r>
    </w:p>
    <w:p w:rsidR="00DB2E9C" w:rsidRPr="00DB2E9C" w:rsidRDefault="00DB2E9C" w:rsidP="00DB2E9C">
      <w:pPr>
        <w:pStyle w:val="ListParagraph"/>
        <w:rPr>
          <w:rFonts w:cstheme="minorHAnsi"/>
          <w:lang w:val="ro-RO"/>
        </w:rPr>
      </w:pPr>
      <w:r w:rsidRPr="00DB2E9C">
        <w:rPr>
          <w:rFonts w:cstheme="minorHAnsi"/>
          <w:lang w:val="ro-RO"/>
        </w:rPr>
        <w:t xml:space="preserve">Comentariu: Lăptarul lăsa laptele la ușă, iar văzând că acesta nu a fost luat și s-a înăcrit, a înțeles că clientul a  murit. </w:t>
      </w:r>
    </w:p>
    <w:p w:rsidR="00DB2E9C" w:rsidRPr="00312582" w:rsidRDefault="00DB2E9C" w:rsidP="00DB2E9C">
      <w:pPr>
        <w:pStyle w:val="NormalWeb"/>
        <w:rPr>
          <w:rFonts w:asciiTheme="minorHAnsi" w:hAnsiTheme="minorHAnsi" w:cstheme="minorHAnsi"/>
          <w:sz w:val="22"/>
          <w:szCs w:val="22"/>
        </w:rPr>
      </w:pPr>
      <w:r w:rsidRPr="00DB2E9C">
        <w:rPr>
          <w:rFonts w:asciiTheme="minorHAnsi" w:hAnsiTheme="minorHAnsi" w:cstheme="minorHAnsi"/>
          <w:sz w:val="22"/>
          <w:szCs w:val="22"/>
          <w:lang w:val="ro-RO"/>
        </w:rPr>
        <w:t>Sursa: baza:</w:t>
      </w:r>
      <w:r w:rsidRPr="00DB2E9C">
        <w:rPr>
          <w:rFonts w:asciiTheme="minorHAnsi" w:hAnsiTheme="minorHAnsi" w:cstheme="minorHAnsi"/>
          <w:sz w:val="22"/>
          <w:szCs w:val="22"/>
          <w:lang w:val="ru-RU"/>
        </w:rPr>
        <w:br/>
      </w:r>
      <w:r w:rsidRPr="00DB2E9C">
        <w:rPr>
          <w:rFonts w:asciiTheme="minorHAnsi" w:hAnsiTheme="minorHAnsi" w:cstheme="minorHAnsi"/>
          <w:sz w:val="22"/>
          <w:szCs w:val="22"/>
        </w:rPr>
        <w:t>    </w:t>
      </w:r>
      <w:r w:rsidRPr="00DB2E9C">
        <w:rPr>
          <w:rFonts w:asciiTheme="minorHAnsi" w:hAnsiTheme="minorHAnsi" w:cstheme="minorHAnsi"/>
          <w:sz w:val="22"/>
          <w:szCs w:val="22"/>
          <w:lang w:val="ru-RU"/>
        </w:rPr>
        <w:t xml:space="preserve">1. Т. Пратчетт. Интересные времена. </w:t>
      </w:r>
      <w:r w:rsidRPr="00DB2E9C">
        <w:rPr>
          <w:rFonts w:asciiTheme="minorHAnsi" w:hAnsiTheme="minorHAnsi" w:cstheme="minorHAnsi"/>
          <w:sz w:val="22"/>
          <w:szCs w:val="22"/>
          <w:lang w:val="ru-RU"/>
        </w:rPr>
        <w:br/>
      </w:r>
      <w:r w:rsidRPr="00DB2E9C">
        <w:rPr>
          <w:rFonts w:asciiTheme="minorHAnsi" w:hAnsiTheme="minorHAnsi" w:cstheme="minorHAnsi"/>
          <w:sz w:val="22"/>
          <w:szCs w:val="22"/>
        </w:rPr>
        <w:t xml:space="preserve">    2. </w:t>
      </w:r>
      <w:hyperlink r:id="rId18" w:history="1">
        <w:r w:rsidRPr="00DB2E9C">
          <w:rPr>
            <w:rStyle w:val="Hyperlink"/>
            <w:rFonts w:asciiTheme="minorHAnsi" w:hAnsiTheme="minorHAnsi" w:cstheme="minorHAnsi"/>
            <w:sz w:val="22"/>
            <w:szCs w:val="22"/>
          </w:rPr>
          <w:t>http</w:t>
        </w:r>
        <w:r w:rsidRPr="00312582">
          <w:rPr>
            <w:rStyle w:val="Hyperlink"/>
            <w:rFonts w:asciiTheme="minorHAnsi" w:hAnsiTheme="minorHAnsi" w:cstheme="minorHAnsi"/>
            <w:sz w:val="22"/>
            <w:szCs w:val="22"/>
          </w:rPr>
          <w:t>://</w:t>
        </w:r>
        <w:r w:rsidRPr="00DB2E9C">
          <w:rPr>
            <w:rStyle w:val="Hyperlink"/>
            <w:rFonts w:asciiTheme="minorHAnsi" w:hAnsiTheme="minorHAnsi" w:cstheme="minorHAnsi"/>
            <w:sz w:val="22"/>
            <w:szCs w:val="22"/>
          </w:rPr>
          <w:t>www</w:t>
        </w:r>
        <w:r w:rsidRPr="00312582">
          <w:rPr>
            <w:rStyle w:val="Hyperlink"/>
            <w:rFonts w:asciiTheme="minorHAnsi" w:hAnsiTheme="minorHAnsi" w:cstheme="minorHAnsi"/>
            <w:sz w:val="22"/>
            <w:szCs w:val="22"/>
          </w:rPr>
          <w:t>.</w:t>
        </w:r>
        <w:r w:rsidRPr="00DB2E9C">
          <w:rPr>
            <w:rStyle w:val="Hyperlink"/>
            <w:rFonts w:asciiTheme="minorHAnsi" w:hAnsiTheme="minorHAnsi" w:cstheme="minorHAnsi"/>
            <w:sz w:val="22"/>
            <w:szCs w:val="22"/>
          </w:rPr>
          <w:t>stihi</w:t>
        </w:r>
        <w:r w:rsidRPr="00312582">
          <w:rPr>
            <w:rStyle w:val="Hyperlink"/>
            <w:rFonts w:asciiTheme="minorHAnsi" w:hAnsiTheme="minorHAnsi" w:cstheme="minorHAnsi"/>
            <w:sz w:val="22"/>
            <w:szCs w:val="22"/>
          </w:rPr>
          <w:t>-</w:t>
        </w:r>
        <w:r w:rsidRPr="00DB2E9C">
          <w:rPr>
            <w:rStyle w:val="Hyperlink"/>
            <w:rFonts w:asciiTheme="minorHAnsi" w:hAnsiTheme="minorHAnsi" w:cstheme="minorHAnsi"/>
            <w:sz w:val="22"/>
            <w:szCs w:val="22"/>
          </w:rPr>
          <w:t>rus</w:t>
        </w:r>
        <w:r w:rsidRPr="00312582">
          <w:rPr>
            <w:rStyle w:val="Hyperlink"/>
            <w:rFonts w:asciiTheme="minorHAnsi" w:hAnsiTheme="minorHAnsi" w:cstheme="minorHAnsi"/>
            <w:sz w:val="22"/>
            <w:szCs w:val="22"/>
          </w:rPr>
          <w:t>.</w:t>
        </w:r>
        <w:r w:rsidRPr="00DB2E9C">
          <w:rPr>
            <w:rStyle w:val="Hyperlink"/>
            <w:rFonts w:asciiTheme="minorHAnsi" w:hAnsiTheme="minorHAnsi" w:cstheme="minorHAnsi"/>
            <w:sz w:val="22"/>
            <w:szCs w:val="22"/>
          </w:rPr>
          <w:t>ru</w:t>
        </w:r>
        <w:r w:rsidRPr="00312582">
          <w:rPr>
            <w:rStyle w:val="Hyperlink"/>
            <w:rFonts w:asciiTheme="minorHAnsi" w:hAnsiTheme="minorHAnsi" w:cstheme="minorHAnsi"/>
            <w:sz w:val="22"/>
            <w:szCs w:val="22"/>
          </w:rPr>
          <w:t>/1/</w:t>
        </w:r>
        <w:r w:rsidRPr="00DB2E9C">
          <w:rPr>
            <w:rStyle w:val="Hyperlink"/>
            <w:rFonts w:asciiTheme="minorHAnsi" w:hAnsiTheme="minorHAnsi" w:cstheme="minorHAnsi"/>
            <w:sz w:val="22"/>
            <w:szCs w:val="22"/>
          </w:rPr>
          <w:t>br</w:t>
        </w:r>
        <w:r w:rsidRPr="00312582">
          <w:rPr>
            <w:rStyle w:val="Hyperlink"/>
            <w:rFonts w:asciiTheme="minorHAnsi" w:hAnsiTheme="minorHAnsi" w:cstheme="minorHAnsi"/>
            <w:sz w:val="22"/>
            <w:szCs w:val="22"/>
          </w:rPr>
          <w:t>/23.</w:t>
        </w:r>
        <w:r w:rsidRPr="00DB2E9C">
          <w:rPr>
            <w:rStyle w:val="Hyperlink"/>
            <w:rFonts w:asciiTheme="minorHAnsi" w:hAnsiTheme="minorHAnsi" w:cstheme="minorHAnsi"/>
            <w:sz w:val="22"/>
            <w:szCs w:val="22"/>
          </w:rPr>
          <w:t>htm</w:t>
        </w:r>
      </w:hyperlink>
    </w:p>
    <w:p w:rsidR="00DB2E9C" w:rsidRPr="00DB2E9C" w:rsidRDefault="00DB2E9C" w:rsidP="00DB2E9C">
      <w:pPr>
        <w:pStyle w:val="NormalWeb"/>
        <w:rPr>
          <w:rFonts w:asciiTheme="minorHAnsi" w:hAnsiTheme="minorHAnsi" w:cstheme="minorHAnsi"/>
          <w:sz w:val="22"/>
          <w:szCs w:val="22"/>
          <w:lang w:val="ro-RO"/>
        </w:rPr>
      </w:pPr>
      <w:r w:rsidRPr="00DB2E9C">
        <w:rPr>
          <w:rStyle w:val="Strong"/>
          <w:rFonts w:asciiTheme="minorHAnsi" w:hAnsiTheme="minorHAnsi" w:cstheme="minorHAnsi"/>
          <w:sz w:val="22"/>
          <w:szCs w:val="22"/>
          <w:lang w:val="ro-RO"/>
        </w:rPr>
        <w:t>Autori:</w:t>
      </w:r>
      <w:r w:rsidRPr="00DB2E9C">
        <w:rPr>
          <w:rFonts w:asciiTheme="minorHAnsi" w:hAnsiTheme="minorHAnsi" w:cstheme="minorHAnsi"/>
          <w:sz w:val="22"/>
          <w:szCs w:val="22"/>
          <w:lang w:val="ro-RO"/>
        </w:rPr>
        <w:t xml:space="preserve"> </w:t>
      </w:r>
      <w:hyperlink r:id="rId19" w:history="1">
        <w:r w:rsidRPr="00DB2E9C">
          <w:rPr>
            <w:rStyle w:val="Hyperlink"/>
            <w:rFonts w:asciiTheme="minorHAnsi" w:hAnsiTheme="minorHAnsi" w:cstheme="minorHAnsi"/>
            <w:sz w:val="22"/>
            <w:szCs w:val="22"/>
            <w:lang w:val="ro-RO"/>
          </w:rPr>
          <w:t>Игорь Тюнькин</w:t>
        </w:r>
      </w:hyperlink>
      <w:r w:rsidRPr="00DB2E9C">
        <w:rPr>
          <w:rFonts w:asciiTheme="minorHAnsi" w:hAnsiTheme="minorHAnsi" w:cstheme="minorHAnsi"/>
          <w:sz w:val="22"/>
          <w:szCs w:val="22"/>
          <w:lang w:val="ro-RO"/>
        </w:rPr>
        <w:t xml:space="preserve">, </w:t>
      </w:r>
      <w:hyperlink r:id="rId20" w:history="1">
        <w:r w:rsidRPr="00DB2E9C">
          <w:rPr>
            <w:rStyle w:val="Hyperlink"/>
            <w:rFonts w:asciiTheme="minorHAnsi" w:hAnsiTheme="minorHAnsi" w:cstheme="minorHAnsi"/>
            <w:sz w:val="22"/>
            <w:szCs w:val="22"/>
            <w:lang w:val="ro-RO"/>
          </w:rPr>
          <w:t>Серафим Шибанов</w:t>
        </w:r>
      </w:hyperlink>
      <w:r w:rsidRPr="00DB2E9C">
        <w:rPr>
          <w:rFonts w:asciiTheme="minorHAnsi" w:hAnsiTheme="minorHAnsi" w:cstheme="minorHAnsi"/>
          <w:sz w:val="22"/>
          <w:szCs w:val="22"/>
          <w:lang w:val="ro-RO"/>
        </w:rPr>
        <w:t xml:space="preserve"> (Москва). Traducere: Rita Kotenko, Maktub. </w:t>
      </w:r>
    </w:p>
    <w:p w:rsidR="00DB2E9C" w:rsidRPr="00DB2E9C" w:rsidRDefault="00DB2E9C" w:rsidP="00DB2E9C">
      <w:pPr>
        <w:pStyle w:val="NormalWeb"/>
        <w:rPr>
          <w:rFonts w:asciiTheme="minorHAnsi" w:hAnsiTheme="minorHAnsi" w:cstheme="minorHAnsi"/>
          <w:sz w:val="22"/>
          <w:szCs w:val="22"/>
        </w:rPr>
      </w:pPr>
    </w:p>
    <w:p w:rsidR="00205044" w:rsidRPr="00DB2E9C" w:rsidRDefault="00205044" w:rsidP="00205044">
      <w:pPr>
        <w:rPr>
          <w:rFonts w:cstheme="minorHAnsi"/>
          <w:lang w:val="en-US"/>
        </w:rPr>
      </w:pPr>
    </w:p>
    <w:p w:rsidR="00205044" w:rsidRPr="00DB2E9C" w:rsidRDefault="00205044" w:rsidP="00205044">
      <w:pPr>
        <w:rPr>
          <w:rFonts w:cstheme="minorHAnsi"/>
        </w:rPr>
      </w:pPr>
    </w:p>
    <w:p w:rsidR="00042450" w:rsidRPr="00DB2E9C" w:rsidRDefault="00042450" w:rsidP="00DB2E9C">
      <w:pPr>
        <w:numPr>
          <w:ilvl w:val="0"/>
          <w:numId w:val="1"/>
        </w:numPr>
        <w:spacing w:after="0" w:line="240" w:lineRule="auto"/>
        <w:jc w:val="both"/>
        <w:rPr>
          <w:rStyle w:val="def"/>
          <w:rFonts w:cstheme="minorHAnsi"/>
        </w:rPr>
      </w:pPr>
      <w:r w:rsidRPr="00DB2E9C">
        <w:rPr>
          <w:rStyle w:val="def"/>
          <w:rFonts w:cstheme="minorHAnsi"/>
          <w:lang w:val="ro-RO"/>
        </w:rPr>
        <w:t xml:space="preserve">Faptul că la acești aproximativ 10% din populația lumii au fost în trecut discriminați o dovedește conotația negativă a cuvântului ce îi desemnează. </w:t>
      </w:r>
      <w:r w:rsidRPr="00DB2E9C">
        <w:rPr>
          <w:rStyle w:val="def"/>
          <w:rFonts w:cstheme="minorHAnsi"/>
        </w:rPr>
        <w:t>De exemplu în limba română acest cuvânt, pe lângă sensul obișnuit, mai are și sens de: neajutorat, nepriceput sau lipsit de capacitatea de a se comporta cu uşurinţă firească în societate.</w:t>
      </w:r>
    </w:p>
    <w:p w:rsidR="00042450" w:rsidRPr="00DB2E9C" w:rsidRDefault="00042450" w:rsidP="00042450">
      <w:pPr>
        <w:jc w:val="both"/>
        <w:rPr>
          <w:rStyle w:val="def"/>
          <w:rFonts w:cstheme="minorHAnsi"/>
        </w:rPr>
      </w:pPr>
      <w:r w:rsidRPr="00DB2E9C">
        <w:rPr>
          <w:rStyle w:val="def"/>
          <w:rFonts w:cstheme="minorHAnsi"/>
        </w:rPr>
        <w:t>Î. Dar cine sunt ei?</w:t>
      </w:r>
    </w:p>
    <w:p w:rsidR="00042450" w:rsidRPr="00DB2E9C" w:rsidRDefault="00042450" w:rsidP="00042450">
      <w:pPr>
        <w:jc w:val="both"/>
        <w:rPr>
          <w:rStyle w:val="def"/>
          <w:rFonts w:cstheme="minorHAnsi"/>
        </w:rPr>
      </w:pPr>
      <w:r w:rsidRPr="00DB2E9C">
        <w:rPr>
          <w:rStyle w:val="def"/>
          <w:rFonts w:cstheme="minorHAnsi"/>
        </w:rPr>
        <w:t>R. stângacii</w:t>
      </w:r>
    </w:p>
    <w:p w:rsidR="00042450" w:rsidRPr="00DB2E9C" w:rsidRDefault="00042450" w:rsidP="00042450">
      <w:pPr>
        <w:jc w:val="both"/>
        <w:rPr>
          <w:rStyle w:val="def"/>
          <w:rFonts w:cstheme="minorHAnsi"/>
        </w:rPr>
      </w:pPr>
      <w:r w:rsidRPr="00DB2E9C">
        <w:rPr>
          <w:rStyle w:val="def"/>
          <w:rFonts w:cstheme="minorHAnsi"/>
        </w:rPr>
        <w:t xml:space="preserve">S. </w:t>
      </w:r>
      <w:hyperlink r:id="rId21" w:history="1">
        <w:r w:rsidRPr="00DB2E9C">
          <w:rPr>
            <w:rStyle w:val="def"/>
            <w:rFonts w:cstheme="minorHAnsi"/>
          </w:rPr>
          <w:t>http://www.descopera.ro/stiinta/11750358-stangaci-sau-dreptaci-ce-spune-despre-tine-mana-cu-care-scrii</w:t>
        </w:r>
      </w:hyperlink>
    </w:p>
    <w:p w:rsidR="00042450" w:rsidRPr="00DB2E9C" w:rsidRDefault="004436C8" w:rsidP="00042450">
      <w:pPr>
        <w:jc w:val="both"/>
        <w:rPr>
          <w:rStyle w:val="def"/>
          <w:rFonts w:cstheme="minorHAnsi"/>
        </w:rPr>
      </w:pPr>
      <w:hyperlink r:id="rId22" w:history="1">
        <w:r w:rsidR="00042450" w:rsidRPr="00DB2E9C">
          <w:rPr>
            <w:rStyle w:val="def"/>
            <w:rFonts w:cstheme="minorHAnsi"/>
          </w:rPr>
          <w:t>http://dexonline.ro/definitie/stângaci</w:t>
        </w:r>
      </w:hyperlink>
    </w:p>
    <w:p w:rsidR="00042450" w:rsidRPr="00DB2E9C" w:rsidRDefault="00042450" w:rsidP="00042450">
      <w:pPr>
        <w:jc w:val="both"/>
        <w:rPr>
          <w:rStyle w:val="def"/>
          <w:rFonts w:cstheme="minorHAnsi"/>
        </w:rPr>
      </w:pPr>
      <w:r w:rsidRPr="00DB2E9C">
        <w:rPr>
          <w:rStyle w:val="def"/>
          <w:rFonts w:cstheme="minorHAnsi"/>
        </w:rPr>
        <w:t>A. Vitalie Surugiu, Turnul Alb</w:t>
      </w:r>
    </w:p>
    <w:p w:rsidR="00205044" w:rsidRPr="00DB2E9C" w:rsidRDefault="00042450" w:rsidP="00DB2E9C">
      <w:pPr>
        <w:pStyle w:val="ListParagraph"/>
        <w:numPr>
          <w:ilvl w:val="0"/>
          <w:numId w:val="1"/>
        </w:numPr>
        <w:rPr>
          <w:rFonts w:cstheme="minorHAnsi"/>
        </w:rPr>
      </w:pPr>
      <w:r w:rsidRPr="00DB2E9C">
        <w:rPr>
          <w:rFonts w:cstheme="minorHAnsi"/>
        </w:rPr>
        <w:t xml:space="preserve">. </w:t>
      </w:r>
      <w:r w:rsidR="009A597D" w:rsidRPr="00DB2E9C">
        <w:rPr>
          <w:rFonts w:cstheme="minorHAnsi"/>
          <w:noProof/>
          <w:lang w:val="en-US"/>
        </w:rPr>
        <w:drawing>
          <wp:inline distT="0" distB="0" distL="0" distR="0" wp14:anchorId="1955C9DB" wp14:editId="0B2D8FF5">
            <wp:extent cx="3784922" cy="2225317"/>
            <wp:effectExtent l="0" t="0" r="0" b="0"/>
            <wp:docPr id="3" name="Picture 3" descr="550px-Sudan-dem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0px-Sudan-demograph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85156" cy="2225454"/>
                    </a:xfrm>
                    <a:prstGeom prst="rect">
                      <a:avLst/>
                    </a:prstGeom>
                    <a:noFill/>
                    <a:ln>
                      <a:noFill/>
                    </a:ln>
                  </pic:spPr>
                </pic:pic>
              </a:graphicData>
            </a:graphic>
          </wp:inline>
        </w:drawing>
      </w:r>
    </w:p>
    <w:p w:rsidR="009A597D" w:rsidRPr="00DB2E9C" w:rsidRDefault="009A597D" w:rsidP="009A597D">
      <w:pPr>
        <w:jc w:val="both"/>
        <w:rPr>
          <w:rStyle w:val="def"/>
          <w:rFonts w:cstheme="minorHAnsi"/>
        </w:rPr>
      </w:pPr>
      <w:r w:rsidRPr="00DB2E9C">
        <w:rPr>
          <w:rStyle w:val="def"/>
          <w:rFonts w:cstheme="minorHAnsi"/>
        </w:rPr>
        <w:t>În imagine este reprezentată evoluția demografică a unui stat African. Dar care este acest stat?</w:t>
      </w:r>
    </w:p>
    <w:p w:rsidR="009A597D" w:rsidRPr="00DB2E9C" w:rsidRDefault="009A597D" w:rsidP="009A597D">
      <w:pPr>
        <w:jc w:val="both"/>
        <w:rPr>
          <w:rStyle w:val="def"/>
          <w:rFonts w:cstheme="minorHAnsi"/>
        </w:rPr>
      </w:pPr>
      <w:r w:rsidRPr="00DB2E9C">
        <w:rPr>
          <w:rStyle w:val="def"/>
          <w:rFonts w:cstheme="minorHAnsi"/>
        </w:rPr>
        <w:t>R. Sudan</w:t>
      </w:r>
    </w:p>
    <w:p w:rsidR="009A597D" w:rsidRPr="00DB2E9C" w:rsidRDefault="009A597D" w:rsidP="009A597D">
      <w:pPr>
        <w:jc w:val="both"/>
        <w:rPr>
          <w:rStyle w:val="def"/>
          <w:rFonts w:cstheme="minorHAnsi"/>
        </w:rPr>
      </w:pPr>
      <w:r w:rsidRPr="00DB2E9C">
        <w:rPr>
          <w:rStyle w:val="def"/>
          <w:rFonts w:cstheme="minorHAnsi"/>
        </w:rPr>
        <w:t>C. la 9 iulie 2011 Sudanul de Sud s-a desprins de Sudan și a devenit țară independentă, fapt care a și dus la micșorarea bruscă a populațieii Sudanului de pe grafic</w:t>
      </w:r>
    </w:p>
    <w:p w:rsidR="009A597D" w:rsidRPr="00DB2E9C" w:rsidRDefault="009A597D" w:rsidP="009A597D">
      <w:pPr>
        <w:jc w:val="both"/>
        <w:rPr>
          <w:rStyle w:val="def"/>
          <w:rFonts w:cstheme="minorHAnsi"/>
        </w:rPr>
      </w:pPr>
      <w:r w:rsidRPr="00DB2E9C">
        <w:rPr>
          <w:rStyle w:val="def"/>
          <w:rFonts w:cstheme="minorHAnsi"/>
        </w:rPr>
        <w:t xml:space="preserve">S. </w:t>
      </w:r>
      <w:hyperlink r:id="rId24" w:history="1">
        <w:r w:rsidRPr="00DB2E9C">
          <w:rPr>
            <w:rStyle w:val="def"/>
            <w:rFonts w:cstheme="minorHAnsi"/>
          </w:rPr>
          <w:t>http://ro.wikipedia.org/wiki/Sudan</w:t>
        </w:r>
      </w:hyperlink>
    </w:p>
    <w:p w:rsidR="009A597D" w:rsidRPr="00DB2E9C" w:rsidRDefault="009A597D" w:rsidP="009A597D">
      <w:pPr>
        <w:jc w:val="both"/>
        <w:rPr>
          <w:rStyle w:val="def"/>
          <w:rFonts w:cstheme="minorHAnsi"/>
        </w:rPr>
      </w:pPr>
      <w:r w:rsidRPr="00DB2E9C">
        <w:rPr>
          <w:rStyle w:val="def"/>
          <w:rFonts w:cstheme="minorHAnsi"/>
        </w:rPr>
        <w:t>A. Vitalie Surugiu, Turnul Alb</w:t>
      </w:r>
    </w:p>
    <w:p w:rsidR="00DB2E9C" w:rsidRPr="00DB2E9C" w:rsidRDefault="00DB2E9C" w:rsidP="00DB2E9C">
      <w:pPr>
        <w:pStyle w:val="ListParagraph"/>
        <w:numPr>
          <w:ilvl w:val="0"/>
          <w:numId w:val="1"/>
        </w:numPr>
        <w:rPr>
          <w:rStyle w:val="yiv9105955178"/>
          <w:rFonts w:cstheme="minorHAnsi"/>
        </w:rPr>
      </w:pPr>
      <w:r w:rsidRPr="00DB2E9C">
        <w:rPr>
          <w:rStyle w:val="yiv9105955178"/>
          <w:rFonts w:cstheme="minorHAnsi"/>
        </w:rPr>
        <w:t xml:space="preserve">Întrebare cu înlocuire. </w:t>
      </w:r>
    </w:p>
    <w:p w:rsidR="00DB2E9C" w:rsidRPr="00DB2E9C" w:rsidRDefault="00DB2E9C" w:rsidP="00DB2E9C">
      <w:pPr>
        <w:pStyle w:val="ListParagraph"/>
        <w:rPr>
          <w:rFonts w:cstheme="minorHAnsi"/>
        </w:rPr>
      </w:pPr>
      <w:r w:rsidRPr="00DB2E9C">
        <w:rPr>
          <w:rStyle w:val="yiv9105955178"/>
          <w:rFonts w:cstheme="minorHAnsi"/>
        </w:rPr>
        <w:t xml:space="preserve">Eroul unei comedii americane primeste în dar  un “EL” care avea porecla Ferrari. Un alt “EL” este cunoscut dintr-o operă din anul 1912. Într-un minut, spuneți ce am înlocuit prin EL. </w:t>
      </w:r>
    </w:p>
    <w:p w:rsidR="00DB2E9C" w:rsidRPr="00DB2E9C" w:rsidRDefault="00DB2E9C" w:rsidP="00DB2E9C">
      <w:pPr>
        <w:rPr>
          <w:rFonts w:cstheme="minorHAnsi"/>
        </w:rPr>
      </w:pPr>
      <w:r w:rsidRPr="00DB2E9C">
        <w:rPr>
          <w:rStyle w:val="yiv9105955178"/>
          <w:rFonts w:cstheme="minorHAnsi"/>
        </w:rPr>
        <w:t>Răspuns: Calul rosu</w:t>
      </w:r>
    </w:p>
    <w:p w:rsidR="00DB2E9C" w:rsidRPr="00DB2E9C" w:rsidRDefault="00DB2E9C" w:rsidP="00DB2E9C">
      <w:pPr>
        <w:rPr>
          <w:rFonts w:cstheme="minorHAnsi"/>
          <w:lang w:val="ru-RU"/>
        </w:rPr>
      </w:pPr>
      <w:r w:rsidRPr="00DB2E9C">
        <w:rPr>
          <w:rStyle w:val="yiv9105955178"/>
          <w:rFonts w:cstheme="minorHAnsi"/>
        </w:rPr>
        <w:lastRenderedPageBreak/>
        <w:t>Sursa</w:t>
      </w:r>
      <w:r w:rsidRPr="00DB2E9C">
        <w:rPr>
          <w:rStyle w:val="yiv9105955178"/>
          <w:rFonts w:cstheme="minorHAnsi"/>
          <w:lang w:val="ru-RU"/>
        </w:rPr>
        <w:t xml:space="preserve">: Фильм "Сказки на ночь". </w:t>
      </w:r>
      <w:r w:rsidRPr="00DB2E9C">
        <w:rPr>
          <w:rStyle w:val="yiv9105955178"/>
          <w:rFonts w:cstheme="minorHAnsi"/>
        </w:rPr>
        <w:t>http</w:t>
      </w:r>
      <w:r w:rsidRPr="00DB2E9C">
        <w:rPr>
          <w:rStyle w:val="yiv9105955178"/>
          <w:rFonts w:cstheme="minorHAnsi"/>
          <w:lang w:val="ru-RU"/>
        </w:rPr>
        <w:t>://</w:t>
      </w:r>
      <w:r w:rsidRPr="00DB2E9C">
        <w:rPr>
          <w:rStyle w:val="yiv9105955178"/>
          <w:rFonts w:cstheme="minorHAnsi"/>
        </w:rPr>
        <w:t>en</w:t>
      </w:r>
      <w:r w:rsidRPr="00DB2E9C">
        <w:rPr>
          <w:rStyle w:val="yiv9105955178"/>
          <w:rFonts w:cstheme="minorHAnsi"/>
          <w:lang w:val="ru-RU"/>
        </w:rPr>
        <w:t>.</w:t>
      </w:r>
      <w:r w:rsidRPr="00DB2E9C">
        <w:rPr>
          <w:rStyle w:val="yiv9105955178"/>
          <w:rFonts w:cstheme="minorHAnsi"/>
        </w:rPr>
        <w:t>wikipedia</w:t>
      </w:r>
      <w:r w:rsidRPr="00DB2E9C">
        <w:rPr>
          <w:rStyle w:val="yiv9105955178"/>
          <w:rFonts w:cstheme="minorHAnsi"/>
          <w:lang w:val="ru-RU"/>
        </w:rPr>
        <w:t>.</w:t>
      </w:r>
      <w:r w:rsidRPr="00DB2E9C">
        <w:rPr>
          <w:rStyle w:val="yiv9105955178"/>
          <w:rFonts w:cstheme="minorHAnsi"/>
        </w:rPr>
        <w:t>org</w:t>
      </w:r>
      <w:r w:rsidRPr="00DB2E9C">
        <w:rPr>
          <w:rStyle w:val="yiv9105955178"/>
          <w:rFonts w:cstheme="minorHAnsi"/>
          <w:lang w:val="ru-RU"/>
        </w:rPr>
        <w:t>/</w:t>
      </w:r>
      <w:r w:rsidRPr="00DB2E9C">
        <w:rPr>
          <w:rStyle w:val="yiv9105955178"/>
          <w:rFonts w:cstheme="minorHAnsi"/>
        </w:rPr>
        <w:t>wiki</w:t>
      </w:r>
      <w:r w:rsidRPr="00DB2E9C">
        <w:rPr>
          <w:rStyle w:val="yiv9105955178"/>
          <w:rFonts w:cstheme="minorHAnsi"/>
          <w:lang w:val="ru-RU"/>
        </w:rPr>
        <w:t>/</w:t>
      </w:r>
      <w:r w:rsidRPr="00DB2E9C">
        <w:rPr>
          <w:rStyle w:val="yiv9105955178"/>
          <w:rFonts w:cstheme="minorHAnsi"/>
        </w:rPr>
        <w:t>Bedtime</w:t>
      </w:r>
      <w:r w:rsidRPr="00DB2E9C">
        <w:rPr>
          <w:rStyle w:val="yiv9105955178"/>
          <w:rFonts w:cstheme="minorHAnsi"/>
          <w:lang w:val="ru-RU"/>
        </w:rPr>
        <w:t>_</w:t>
      </w:r>
      <w:r w:rsidRPr="00DB2E9C">
        <w:rPr>
          <w:rStyle w:val="yiv9105955178"/>
          <w:rFonts w:cstheme="minorHAnsi"/>
        </w:rPr>
        <w:t>Stories</w:t>
      </w:r>
      <w:r w:rsidRPr="00DB2E9C">
        <w:rPr>
          <w:rStyle w:val="yiv9105955178"/>
          <w:rFonts w:cstheme="minorHAnsi"/>
          <w:lang w:val="ru-RU"/>
        </w:rPr>
        <w:t>_(</w:t>
      </w:r>
      <w:r w:rsidRPr="00DB2E9C">
        <w:rPr>
          <w:rStyle w:val="yiv9105955178"/>
          <w:rFonts w:cstheme="minorHAnsi"/>
        </w:rPr>
        <w:t>film</w:t>
      </w:r>
      <w:r w:rsidRPr="00DB2E9C">
        <w:rPr>
          <w:rStyle w:val="yiv9105955178"/>
          <w:rFonts w:cstheme="minorHAnsi"/>
          <w:lang w:val="ru-RU"/>
        </w:rPr>
        <w:t xml:space="preserve">) </w:t>
      </w:r>
      <w:r w:rsidRPr="00DB2E9C">
        <w:rPr>
          <w:rFonts w:cstheme="minorHAnsi"/>
          <w:lang w:val="ru-RU"/>
        </w:rPr>
        <w:br/>
      </w:r>
      <w:r w:rsidRPr="00DB2E9C">
        <w:rPr>
          <w:rStyle w:val="yiv9105955178"/>
          <w:rFonts w:cstheme="minorHAnsi"/>
        </w:rPr>
        <w:t>http</w:t>
      </w:r>
      <w:r w:rsidRPr="00DB2E9C">
        <w:rPr>
          <w:rStyle w:val="yiv9105955178"/>
          <w:rFonts w:cstheme="minorHAnsi"/>
          <w:lang w:val="ru-RU"/>
        </w:rPr>
        <w:t>://</w:t>
      </w:r>
      <w:r w:rsidRPr="00DB2E9C">
        <w:rPr>
          <w:rStyle w:val="yiv9105955178"/>
          <w:rFonts w:cstheme="minorHAnsi"/>
        </w:rPr>
        <w:t>ru</w:t>
      </w:r>
      <w:r w:rsidRPr="00DB2E9C">
        <w:rPr>
          <w:rStyle w:val="yiv9105955178"/>
          <w:rFonts w:cstheme="minorHAnsi"/>
          <w:lang w:val="ru-RU"/>
        </w:rPr>
        <w:t>.</w:t>
      </w:r>
      <w:r w:rsidRPr="00DB2E9C">
        <w:rPr>
          <w:rStyle w:val="yiv9105955178"/>
          <w:rFonts w:cstheme="minorHAnsi"/>
        </w:rPr>
        <w:t>wikipedia</w:t>
      </w:r>
      <w:r w:rsidRPr="00DB2E9C">
        <w:rPr>
          <w:rStyle w:val="yiv9105955178"/>
          <w:rFonts w:cstheme="minorHAnsi"/>
          <w:lang w:val="ru-RU"/>
        </w:rPr>
        <w:t>.</w:t>
      </w:r>
      <w:r w:rsidRPr="00DB2E9C">
        <w:rPr>
          <w:rStyle w:val="yiv9105955178"/>
          <w:rFonts w:cstheme="minorHAnsi"/>
        </w:rPr>
        <w:t>org</w:t>
      </w:r>
      <w:r w:rsidRPr="00DB2E9C">
        <w:rPr>
          <w:rStyle w:val="yiv9105955178"/>
          <w:rFonts w:cstheme="minorHAnsi"/>
          <w:lang w:val="ru-RU"/>
        </w:rPr>
        <w:t>/</w:t>
      </w:r>
      <w:r w:rsidRPr="00DB2E9C">
        <w:rPr>
          <w:rStyle w:val="yiv9105955178"/>
          <w:rFonts w:cstheme="minorHAnsi"/>
        </w:rPr>
        <w:t>wiki</w:t>
      </w:r>
      <w:r w:rsidRPr="00DB2E9C">
        <w:rPr>
          <w:rStyle w:val="yiv9105955178"/>
          <w:rFonts w:cstheme="minorHAnsi"/>
          <w:lang w:val="ru-RU"/>
        </w:rPr>
        <w:t>/Купание_красного_коня</w:t>
      </w:r>
    </w:p>
    <w:p w:rsidR="00DB2E9C" w:rsidRPr="00DB2E9C" w:rsidRDefault="00DB2E9C" w:rsidP="00DB2E9C">
      <w:pPr>
        <w:pStyle w:val="ListParagraph"/>
        <w:numPr>
          <w:ilvl w:val="0"/>
          <w:numId w:val="1"/>
        </w:numPr>
        <w:rPr>
          <w:rFonts w:cstheme="minorHAnsi"/>
        </w:rPr>
      </w:pPr>
      <w:r w:rsidRPr="00DB2E9C">
        <w:rPr>
          <w:rStyle w:val="yiv9105955178"/>
          <w:rFonts w:cstheme="minorHAnsi"/>
          <w:lang w:val="ro-RO"/>
        </w:rPr>
        <w:t>Un club de striptease din Capetown a lansat o serie de parfumuri care îmbinau în sine așa mirosuri ca : benzina și ulei de mașina; țigări și  cerneală; frânghii și aromă proaspată de ocean. Numiți această serie pe parfumuri printr-un cuvint de origine latină .</w:t>
      </w:r>
    </w:p>
    <w:p w:rsidR="00DB2E9C" w:rsidRPr="00DB2E9C" w:rsidRDefault="00DB2E9C" w:rsidP="00DB2E9C">
      <w:pPr>
        <w:ind w:firstLine="720"/>
        <w:rPr>
          <w:rFonts w:cstheme="minorHAnsi"/>
        </w:rPr>
      </w:pPr>
      <w:r w:rsidRPr="00DB2E9C">
        <w:rPr>
          <w:rStyle w:val="yiv9105955178"/>
          <w:rFonts w:cstheme="minorHAnsi"/>
          <w:lang w:val="ro-RO"/>
        </w:rPr>
        <w:t>Răspuns: Alibi.</w:t>
      </w:r>
    </w:p>
    <w:p w:rsidR="00DB2E9C" w:rsidRPr="00DB2E9C" w:rsidRDefault="00DB2E9C" w:rsidP="00DB2E9C">
      <w:pPr>
        <w:ind w:firstLine="720"/>
        <w:rPr>
          <w:rFonts w:cstheme="minorHAnsi"/>
        </w:rPr>
      </w:pPr>
      <w:r w:rsidRPr="00DB2E9C">
        <w:rPr>
          <w:rStyle w:val="yiv9105955178"/>
          <w:rFonts w:cstheme="minorHAnsi"/>
          <w:lang w:val="ro-RO"/>
        </w:rPr>
        <w:t xml:space="preserve">Comentariu: această serie de parfum a fost lansată pentru bărbații, clienții clubului care vroiau sa ascundă acest fapt, pentru a evita eventualele neplăceri cu soțiile. </w:t>
      </w:r>
    </w:p>
    <w:p w:rsidR="00DB2E9C" w:rsidRPr="00DB2E9C" w:rsidRDefault="00DB2E9C" w:rsidP="00DB2E9C">
      <w:pPr>
        <w:rPr>
          <w:rFonts w:cstheme="minorHAnsi"/>
        </w:rPr>
      </w:pPr>
      <w:r w:rsidRPr="00DB2E9C">
        <w:rPr>
          <w:rStyle w:val="yiv9105955178"/>
          <w:rFonts w:cstheme="minorHAnsi"/>
          <w:b/>
          <w:bCs/>
        </w:rPr>
        <w:t>Sursa:</w:t>
      </w:r>
      <w:r w:rsidRPr="00DB2E9C">
        <w:rPr>
          <w:rStyle w:val="yiv9105955178"/>
          <w:rFonts w:cstheme="minorHAnsi"/>
        </w:rPr>
        <w:t xml:space="preserve"> </w:t>
      </w:r>
      <w:r w:rsidRPr="00DB2E9C">
        <w:rPr>
          <w:rFonts w:cstheme="minorHAnsi"/>
        </w:rPr>
        <w:br/>
      </w:r>
      <w:r w:rsidRPr="00DB2E9C">
        <w:rPr>
          <w:rStyle w:val="yiv9105955178"/>
          <w:rFonts w:cstheme="minorHAnsi"/>
        </w:rPr>
        <w:t xml:space="preserve">    1. http://ealana.ru/2011/11/samye-zagadochnye-duxi-vypustili-v-kejptaune/ </w:t>
      </w:r>
      <w:r w:rsidRPr="00DB2E9C">
        <w:rPr>
          <w:rFonts w:cstheme="minorHAnsi"/>
        </w:rPr>
        <w:br/>
      </w:r>
      <w:r w:rsidRPr="00DB2E9C">
        <w:rPr>
          <w:rStyle w:val="yiv9105955178"/>
          <w:rFonts w:cstheme="minorHAnsi"/>
        </w:rPr>
        <w:t>    2. http://www.mahala.co.za/culture/dear-shane/</w:t>
      </w:r>
    </w:p>
    <w:p w:rsidR="00DB2E9C" w:rsidRPr="00DB2E9C" w:rsidRDefault="00DB2E9C" w:rsidP="00DB2E9C">
      <w:pPr>
        <w:rPr>
          <w:rFonts w:cstheme="minorHAnsi"/>
        </w:rPr>
      </w:pPr>
      <w:r w:rsidRPr="00DB2E9C">
        <w:rPr>
          <w:rStyle w:val="yiv9105955178"/>
          <w:rFonts w:cstheme="minorHAnsi"/>
          <w:b/>
          <w:bCs/>
          <w:lang w:val="ru-RU"/>
        </w:rPr>
        <w:t>А</w:t>
      </w:r>
      <w:r w:rsidRPr="00DB2E9C">
        <w:rPr>
          <w:rStyle w:val="yiv9105955178"/>
          <w:rFonts w:cstheme="minorHAnsi"/>
          <w:b/>
          <w:bCs/>
        </w:rPr>
        <w:t>utor</w:t>
      </w:r>
      <w:r w:rsidRPr="00DB2E9C">
        <w:rPr>
          <w:rStyle w:val="yiv9105955178"/>
          <w:rFonts w:cstheme="minorHAnsi"/>
          <w:b/>
          <w:bCs/>
          <w:lang w:val="ru-RU"/>
        </w:rPr>
        <w:t>:</w:t>
      </w:r>
      <w:r w:rsidRPr="00DB2E9C">
        <w:rPr>
          <w:rStyle w:val="yiv9105955178"/>
          <w:rFonts w:cstheme="minorHAnsi"/>
          <w:lang w:val="ru-RU"/>
        </w:rPr>
        <w:t xml:space="preserve"> </w:t>
      </w:r>
      <w:hyperlink r:id="rId25" w:tgtFrame="_blank" w:history="1">
        <w:r w:rsidRPr="00DB2E9C">
          <w:rPr>
            <w:rStyle w:val="Hyperlink"/>
            <w:rFonts w:cstheme="minorHAnsi"/>
            <w:lang w:val="ru-RU"/>
          </w:rPr>
          <w:t xml:space="preserve">Сергей Шорин | Что? Где? </w:t>
        </w:r>
        <w:r w:rsidRPr="00DB2E9C">
          <w:rPr>
            <w:rStyle w:val="Hyperlink"/>
            <w:rFonts w:cstheme="minorHAnsi"/>
          </w:rPr>
          <w:t>Когда?.</w:t>
        </w:r>
      </w:hyperlink>
      <w:r w:rsidRPr="00DB2E9C">
        <w:rPr>
          <w:rStyle w:val="yiv9105955178"/>
          <w:rFonts w:cstheme="minorHAnsi"/>
        </w:rPr>
        <w:t xml:space="preserve">, adaptat Maktub </w:t>
      </w:r>
    </w:p>
    <w:p w:rsidR="00721470" w:rsidRPr="00DB2E9C" w:rsidRDefault="00DB2E9C" w:rsidP="00721470">
      <w:pPr>
        <w:pStyle w:val="ListParagraph"/>
        <w:jc w:val="both"/>
        <w:rPr>
          <w:rFonts w:cstheme="minorHAnsi"/>
          <w:lang w:val="ro-RO"/>
        </w:rPr>
      </w:pPr>
      <w:r w:rsidRPr="00DB2E9C">
        <w:rPr>
          <w:rFonts w:cstheme="minorHAnsi"/>
          <w:lang w:val="ro-RO"/>
        </w:rPr>
        <w:t>RUNDA III</w:t>
      </w:r>
    </w:p>
    <w:p w:rsidR="007C38B7" w:rsidRPr="00DB2E9C" w:rsidRDefault="007C38B7" w:rsidP="00DB2E9C">
      <w:pPr>
        <w:pStyle w:val="msolistparagraph0"/>
        <w:numPr>
          <w:ilvl w:val="0"/>
          <w:numId w:val="1"/>
        </w:numPr>
        <w:rPr>
          <w:rFonts w:asciiTheme="minorHAnsi" w:hAnsiTheme="minorHAnsi" w:cstheme="minorHAnsi"/>
        </w:rPr>
      </w:pPr>
      <w:r w:rsidRPr="00DB2E9C">
        <w:rPr>
          <w:rFonts w:asciiTheme="minorHAnsi" w:hAnsiTheme="minorHAnsi" w:cstheme="minorHAnsi"/>
        </w:rPr>
        <w:t xml:space="preserve">Acest personaj binecunoscut era o persoană reală descrisă de istorici ca um om crud și corupt, inițiator de represii, cu toate acestea el este numit Sfânt de biserica Ortodoxă Etiopiană. Dar noi îl cunoastem mai mult pentru alt fapt contra altei persoane, care “l-a iertat” într-un mare roman al literaturii sec. XX. </w:t>
      </w:r>
    </w:p>
    <w:p w:rsidR="007C38B7" w:rsidRPr="00DB2E9C" w:rsidRDefault="007C38B7" w:rsidP="007C38B7">
      <w:pPr>
        <w:pStyle w:val="msolistparagraph0"/>
        <w:ind w:left="0"/>
        <w:rPr>
          <w:rFonts w:asciiTheme="minorHAnsi" w:hAnsiTheme="minorHAnsi" w:cstheme="minorHAnsi"/>
        </w:rPr>
      </w:pPr>
      <w:r w:rsidRPr="00DB2E9C">
        <w:rPr>
          <w:rFonts w:asciiTheme="minorHAnsi" w:hAnsiTheme="minorHAnsi" w:cstheme="minorHAnsi"/>
        </w:rPr>
        <w:t xml:space="preserve">Î. Numiți numele personajului </w:t>
      </w:r>
    </w:p>
    <w:p w:rsidR="007C38B7" w:rsidRPr="00DB2E9C" w:rsidRDefault="007C38B7" w:rsidP="007C38B7">
      <w:pPr>
        <w:pStyle w:val="msolistparagraph0"/>
        <w:ind w:left="0"/>
        <w:rPr>
          <w:rFonts w:asciiTheme="minorHAnsi" w:hAnsiTheme="minorHAnsi" w:cstheme="minorHAnsi"/>
        </w:rPr>
      </w:pPr>
      <w:r w:rsidRPr="00DB2E9C">
        <w:rPr>
          <w:rFonts w:asciiTheme="minorHAnsi" w:hAnsiTheme="minorHAnsi" w:cstheme="minorHAnsi"/>
        </w:rPr>
        <w:t>C. Pilat din Pont, prefectul Iudeei binecunoscut din Biblia pentru procesul lui Iisus de fapt era o persoana reala care cu cruzime a suprimat răscoala iudeilor. In finala romanului “Maestrul și Margareta” lui M. Bulgakov el a fost iertat de Iesua.</w:t>
      </w:r>
    </w:p>
    <w:p w:rsidR="007C38B7" w:rsidRPr="00DB2E9C" w:rsidRDefault="007C38B7" w:rsidP="007C38B7">
      <w:pPr>
        <w:pStyle w:val="a"/>
        <w:spacing w:line="240" w:lineRule="auto"/>
        <w:ind w:left="0"/>
        <w:jc w:val="both"/>
        <w:rPr>
          <w:rFonts w:asciiTheme="minorHAnsi" w:hAnsiTheme="minorHAnsi" w:cstheme="minorHAnsi"/>
          <w:lang w:val="en-US"/>
        </w:rPr>
      </w:pPr>
      <w:r w:rsidRPr="00DB2E9C">
        <w:rPr>
          <w:rFonts w:asciiTheme="minorHAnsi" w:hAnsiTheme="minorHAnsi" w:cstheme="minorHAnsi"/>
          <w:lang w:val="en-US"/>
        </w:rPr>
        <w:t>A. Evghenii Goncearov, Turnul Alb</w:t>
      </w:r>
    </w:p>
    <w:p w:rsidR="00DB2E9C" w:rsidRPr="00DB2E9C" w:rsidRDefault="00DB2E9C" w:rsidP="007C38B7">
      <w:pPr>
        <w:pStyle w:val="a"/>
        <w:spacing w:line="240" w:lineRule="auto"/>
        <w:ind w:left="0"/>
        <w:jc w:val="both"/>
        <w:rPr>
          <w:rFonts w:asciiTheme="minorHAnsi" w:hAnsiTheme="minorHAnsi" w:cstheme="minorHAnsi"/>
          <w:lang w:val="en-US"/>
        </w:rPr>
      </w:pPr>
    </w:p>
    <w:p w:rsidR="00DB2E9C" w:rsidRPr="00DB2E9C" w:rsidRDefault="00DB2E9C" w:rsidP="00DB2E9C">
      <w:pPr>
        <w:pStyle w:val="ListParagraph"/>
        <w:numPr>
          <w:ilvl w:val="0"/>
          <w:numId w:val="1"/>
        </w:numPr>
        <w:rPr>
          <w:rFonts w:cstheme="minorHAnsi"/>
        </w:rPr>
      </w:pPr>
      <w:r w:rsidRPr="00DB2E9C">
        <w:rPr>
          <w:rFonts w:cstheme="minorHAnsi"/>
        </w:rPr>
        <w:t>Pe blogul lui Bill Gates a apărut o imagine imformativă despre creaturile ce omoară cei mai mulți oameni anual. Astfel, pe listă se află rechinii, lupii, leii, elefanții, hipopotamii, crocodilii, viermii plați, viermii cilindrici, melcii de apă dulce, gândacii asasini, musca țețe, câinii. Pe locul 3 se află șerpii cu 50,000 morți. Peste un minut scrieți cine se află pe locurile 1 și 2 știind că ei omoară câte 725 și, respectiv 475 de mii de oameni anual..</w:t>
      </w:r>
    </w:p>
    <w:p w:rsidR="00DB2E9C" w:rsidRPr="00DB2E9C" w:rsidRDefault="00DB2E9C" w:rsidP="00DB2E9C">
      <w:pPr>
        <w:pStyle w:val="ListParagraph"/>
        <w:rPr>
          <w:rFonts w:cstheme="minorHAnsi"/>
        </w:rPr>
      </w:pPr>
      <w:r w:rsidRPr="00DB2E9C">
        <w:rPr>
          <w:rFonts w:cstheme="minorHAnsi"/>
        </w:rPr>
        <w:t xml:space="preserve">Raspuns: Țânțarii (mosquitoes) și oamenii. </w:t>
      </w:r>
    </w:p>
    <w:p w:rsidR="00DB2E9C" w:rsidRPr="00DB2E9C" w:rsidRDefault="00DB2E9C" w:rsidP="00DB2E9C">
      <w:pPr>
        <w:pStyle w:val="ListParagraph"/>
        <w:rPr>
          <w:rFonts w:cstheme="minorHAnsi"/>
        </w:rPr>
      </w:pPr>
      <w:r w:rsidRPr="00DB2E9C">
        <w:rPr>
          <w:rFonts w:cstheme="minorHAnsi"/>
        </w:rPr>
        <w:t>Comentariu: Tintarii sunt primii din cauza bolii pe care o poarta si cu care ii infecteaza pe oameni (malaria).</w:t>
      </w:r>
    </w:p>
    <w:p w:rsidR="00DB2E9C" w:rsidRPr="00DB2E9C" w:rsidRDefault="00DB2E9C" w:rsidP="00DB2E9C">
      <w:pPr>
        <w:rPr>
          <w:rFonts w:cstheme="minorHAnsi"/>
        </w:rPr>
      </w:pPr>
      <w:r w:rsidRPr="00DB2E9C">
        <w:rPr>
          <w:rFonts w:cstheme="minorHAnsi"/>
        </w:rPr>
        <w:t xml:space="preserve">Sursa: </w:t>
      </w:r>
      <w:hyperlink r:id="rId26" w:history="1">
        <w:r w:rsidRPr="00DB2E9C">
          <w:rPr>
            <w:rStyle w:val="Hyperlink"/>
            <w:rFonts w:cstheme="minorHAnsi"/>
          </w:rPr>
          <w:t>http://www.gatesnotes.com/Health/Most-Lethal-Animal-Mosquito-Week</w:t>
        </w:r>
      </w:hyperlink>
    </w:p>
    <w:p w:rsidR="00DB2E9C" w:rsidRPr="00DB2E9C" w:rsidRDefault="00DB2E9C" w:rsidP="00DB2E9C">
      <w:pPr>
        <w:rPr>
          <w:rFonts w:cstheme="minorHAnsi"/>
        </w:rPr>
      </w:pPr>
      <w:r w:rsidRPr="00DB2E9C">
        <w:rPr>
          <w:rFonts w:cstheme="minorHAnsi"/>
        </w:rPr>
        <w:t>Autor: Alexandru Tatarov, echipa Velvet</w:t>
      </w:r>
    </w:p>
    <w:p w:rsidR="00DB2E9C" w:rsidRPr="00DB2E9C" w:rsidRDefault="00DB2E9C" w:rsidP="00DB2E9C">
      <w:pPr>
        <w:pStyle w:val="ListParagraph"/>
        <w:numPr>
          <w:ilvl w:val="0"/>
          <w:numId w:val="1"/>
        </w:numPr>
        <w:rPr>
          <w:rFonts w:cstheme="minorHAnsi"/>
          <w:lang w:val="ru-RU"/>
        </w:rPr>
      </w:pPr>
      <w:r w:rsidRPr="00DB2E9C">
        <w:rPr>
          <w:rFonts w:cstheme="minorHAnsi"/>
        </w:rPr>
        <w:t>Una din ELE se nume</w:t>
      </w:r>
      <w:r w:rsidRPr="00DB2E9C">
        <w:rPr>
          <w:rFonts w:cstheme="minorHAnsi"/>
          <w:lang w:val="ro-RO"/>
        </w:rPr>
        <w:t xml:space="preserve">ște „Big O”.  Zilnic, Big O atinge o cifră de afaceri de peste 100 de mii de dolari.  Numiți-o pe ea prin 2 cuvinte. </w:t>
      </w:r>
    </w:p>
    <w:p w:rsidR="00DB2E9C" w:rsidRPr="00DB2E9C" w:rsidRDefault="00DB2E9C" w:rsidP="00DB2E9C">
      <w:pPr>
        <w:pStyle w:val="ListParagraph"/>
        <w:rPr>
          <w:rFonts w:cstheme="minorHAnsi"/>
          <w:lang w:val="ro-RO"/>
        </w:rPr>
      </w:pPr>
      <w:r w:rsidRPr="00DB2E9C">
        <w:rPr>
          <w:rFonts w:cstheme="minorHAnsi"/>
          <w:lang w:val="ro-RO"/>
        </w:rPr>
        <w:t xml:space="preserve">Răspuns: Roata viziunii. </w:t>
      </w:r>
    </w:p>
    <w:p w:rsidR="00DB2E9C" w:rsidRPr="00DB2E9C" w:rsidRDefault="00DB2E9C" w:rsidP="00DB2E9C">
      <w:pPr>
        <w:pStyle w:val="ListParagraph"/>
        <w:rPr>
          <w:rFonts w:cstheme="minorHAnsi"/>
          <w:lang w:val="ro-RO"/>
        </w:rPr>
      </w:pPr>
      <w:r w:rsidRPr="00DB2E9C">
        <w:rPr>
          <w:rFonts w:cstheme="minorHAnsi"/>
          <w:lang w:val="ro-RO"/>
        </w:rPr>
        <w:lastRenderedPageBreak/>
        <w:t xml:space="preserve">Comentariu: Roata viziunii seamănă cu litera O. </w:t>
      </w:r>
    </w:p>
    <w:p w:rsidR="00DB2E9C" w:rsidRPr="00DB2E9C" w:rsidRDefault="00DB2E9C" w:rsidP="00DB2E9C">
      <w:pPr>
        <w:pStyle w:val="ListParagraph"/>
        <w:rPr>
          <w:rFonts w:cstheme="minorHAnsi"/>
          <w:lang w:val="ro-RO"/>
        </w:rPr>
      </w:pPr>
      <w:r w:rsidRPr="00DB2E9C">
        <w:rPr>
          <w:rFonts w:cstheme="minorHAnsi"/>
          <w:lang w:val="ro-RO"/>
        </w:rPr>
        <w:t xml:space="preserve">Sursa: </w:t>
      </w:r>
      <w:hyperlink r:id="rId27" w:history="1">
        <w:r w:rsidRPr="00DB2E9C">
          <w:rPr>
            <w:rStyle w:val="Hyperlink"/>
            <w:rFonts w:cstheme="minorHAnsi"/>
            <w:lang w:val="ro-RO"/>
          </w:rPr>
          <w:t>http://en.wikipedia.org/wiki/Big_O_(Ferris_wheel)</w:t>
        </w:r>
      </w:hyperlink>
    </w:p>
    <w:p w:rsidR="00DB2E9C" w:rsidRPr="00DB2E9C" w:rsidRDefault="00DB2E9C" w:rsidP="00DB2E9C">
      <w:pPr>
        <w:pStyle w:val="ListParagraph"/>
        <w:rPr>
          <w:rFonts w:cstheme="minorHAnsi"/>
          <w:lang w:val="ro-RO"/>
        </w:rPr>
      </w:pPr>
      <w:r w:rsidRPr="00DB2E9C">
        <w:rPr>
          <w:rFonts w:cstheme="minorHAnsi"/>
          <w:lang w:val="ro-RO"/>
        </w:rPr>
        <w:t xml:space="preserve">Ator: </w:t>
      </w:r>
      <w:hyperlink r:id="rId28" w:history="1">
        <w:r w:rsidRPr="00DB2E9C">
          <w:rPr>
            <w:rStyle w:val="Hyperlink"/>
            <w:rFonts w:cstheme="minorHAnsi"/>
            <w:lang w:val="ro-RO"/>
          </w:rPr>
          <w:t>Владимир Островский</w:t>
        </w:r>
      </w:hyperlink>
      <w:r w:rsidRPr="00DB2E9C">
        <w:rPr>
          <w:rFonts w:cstheme="minorHAnsi"/>
          <w:lang w:val="ro-RO"/>
        </w:rPr>
        <w:t xml:space="preserve"> (Киев) (baza), Traducere: Rita Kotenko, Maktub. </w:t>
      </w:r>
    </w:p>
    <w:p w:rsidR="00DB2E9C" w:rsidRPr="00DB2E9C" w:rsidRDefault="00DB2E9C" w:rsidP="00DB2E9C">
      <w:pPr>
        <w:pStyle w:val="ListParagraph"/>
        <w:numPr>
          <w:ilvl w:val="0"/>
          <w:numId w:val="1"/>
        </w:numPr>
        <w:rPr>
          <w:rFonts w:cstheme="minorHAnsi"/>
        </w:rPr>
      </w:pPr>
      <w:r w:rsidRPr="00DB2E9C">
        <w:rPr>
          <w:rFonts w:cstheme="minorHAnsi"/>
        </w:rPr>
        <w:t>Lev Tolstoi spunea că o parte impunatoare din experiența sa de viată a dobindit-o în decursul a unei perioade de trei ani. Despre care 3 ani din viața sa vorbea Tolstoi?</w:t>
      </w:r>
    </w:p>
    <w:p w:rsidR="00DB2E9C" w:rsidRPr="00DB2E9C" w:rsidRDefault="00DB2E9C" w:rsidP="00DB2E9C">
      <w:pPr>
        <w:rPr>
          <w:rFonts w:cstheme="minorHAnsi"/>
        </w:rPr>
      </w:pPr>
      <w:r w:rsidRPr="00DB2E9C">
        <w:rPr>
          <w:rFonts w:cstheme="minorHAnsi"/>
        </w:rPr>
        <w:t>Raspuns: Primii 3 ani de viață.</w:t>
      </w:r>
    </w:p>
    <w:p w:rsidR="00DB2E9C" w:rsidRPr="00DB2E9C" w:rsidRDefault="00DB2E9C" w:rsidP="00DB2E9C">
      <w:pPr>
        <w:rPr>
          <w:rFonts w:cstheme="minorHAnsi"/>
        </w:rPr>
      </w:pPr>
      <w:r w:rsidRPr="00DB2E9C">
        <w:rPr>
          <w:rFonts w:cstheme="minorHAnsi"/>
        </w:rPr>
        <w:t>Autor: Dan Chirtoaca, echipa Velvet</w:t>
      </w:r>
    </w:p>
    <w:p w:rsidR="00DB2E9C" w:rsidRPr="00DB2E9C" w:rsidRDefault="00DB2E9C" w:rsidP="00DB2E9C">
      <w:pPr>
        <w:pStyle w:val="ListParagraph"/>
        <w:numPr>
          <w:ilvl w:val="0"/>
          <w:numId w:val="1"/>
        </w:numPr>
        <w:rPr>
          <w:rFonts w:cstheme="minorHAnsi"/>
        </w:rPr>
      </w:pPr>
      <w:r w:rsidRPr="00DB2E9C">
        <w:rPr>
          <w:rFonts w:cstheme="minorHAnsi"/>
        </w:rPr>
        <w:t xml:space="preserve">Compania Folgers Coffe a desfășurat o campanie publicitară în New York. Locuitorii oraşului puteau vedea pe străzi imagini care într-o modalitate foarte realistă imitau căni de cafea, fiind însoţite de fraza: “Hey, City that never sleeps. Wake up. Folgers” (Orașul care niciodată nu doarme, trezește-te!). Deși a avut success, Campania s-a finisat odată cu venirea primăverii. Peste un minut răspundeţi pe ce obiecte erau instalate imaginile. </w:t>
      </w:r>
    </w:p>
    <w:p w:rsidR="00DB2E9C" w:rsidRPr="00DB2E9C" w:rsidRDefault="00DB2E9C" w:rsidP="00DB2E9C">
      <w:pPr>
        <w:rPr>
          <w:rFonts w:cstheme="minorHAnsi"/>
        </w:rPr>
      </w:pPr>
      <w:r w:rsidRPr="00DB2E9C">
        <w:rPr>
          <w:rFonts w:cstheme="minorHAnsi"/>
        </w:rPr>
        <w:t xml:space="preserve">Răspuns: capace de canalizare. </w:t>
      </w:r>
    </w:p>
    <w:p w:rsidR="00DB2E9C" w:rsidRPr="00DB2E9C" w:rsidRDefault="00DB2E9C" w:rsidP="00DB2E9C">
      <w:pPr>
        <w:jc w:val="both"/>
        <w:rPr>
          <w:rFonts w:cstheme="minorHAnsi"/>
          <w:lang w:val="ro-RO"/>
        </w:rPr>
      </w:pPr>
      <w:r w:rsidRPr="00DB2E9C">
        <w:rPr>
          <w:rFonts w:cstheme="minorHAnsi"/>
          <w:lang w:val="ro-RO"/>
        </w:rPr>
        <w:t xml:space="preserve">Autor: Rita Kotenko, Maktub. </w:t>
      </w:r>
    </w:p>
    <w:p w:rsidR="00DB2E9C" w:rsidRPr="00DB2E9C" w:rsidRDefault="00DB2E9C" w:rsidP="00DB2E9C">
      <w:pPr>
        <w:spacing w:after="0" w:line="240" w:lineRule="auto"/>
        <w:ind w:left="360"/>
        <w:rPr>
          <w:rFonts w:cstheme="minorHAnsi"/>
        </w:rPr>
      </w:pPr>
      <w:r w:rsidRPr="00DB2E9C">
        <w:rPr>
          <w:rFonts w:cstheme="minorHAnsi"/>
          <w:lang w:val="ro-RO"/>
        </w:rPr>
        <w:t xml:space="preserve">26.În Bruxelles îl poți vedea pretutindeni și pretudinteni el face asta nestingherit de principii de conduită. O face în peste 600 de costume, inclusiv deghizat în Mozard, Elvis ori în costum de samurai. O face pe pereții caselor, în fața cafenelelor și chiar în aeroport. </w:t>
      </w:r>
    </w:p>
    <w:p w:rsidR="00DB2E9C" w:rsidRPr="00DB2E9C" w:rsidRDefault="00DB2E9C" w:rsidP="00DB2E9C">
      <w:pPr>
        <w:pStyle w:val="ListParagraph"/>
        <w:spacing w:after="0" w:line="240" w:lineRule="auto"/>
        <w:ind w:left="0"/>
        <w:rPr>
          <w:rFonts w:cstheme="minorHAnsi"/>
        </w:rPr>
      </w:pPr>
      <w:r w:rsidRPr="00DB2E9C">
        <w:rPr>
          <w:rFonts w:cstheme="minorHAnsi"/>
          <w:lang w:val="ro-RO"/>
        </w:rPr>
        <w:t>Deși are vîrsta de peste 400 ani, are înălțimea de doar 61cm. Dar ce face el ?</w:t>
      </w:r>
    </w:p>
    <w:p w:rsidR="00DB2E9C" w:rsidRPr="00DB2E9C" w:rsidRDefault="00DB2E9C" w:rsidP="00DB2E9C">
      <w:pPr>
        <w:pStyle w:val="ListParagraph"/>
        <w:spacing w:after="0" w:line="240" w:lineRule="auto"/>
        <w:ind w:left="0"/>
        <w:rPr>
          <w:rFonts w:cstheme="minorHAnsi"/>
          <w:lang w:val="ro-RO"/>
        </w:rPr>
      </w:pPr>
      <w:r w:rsidRPr="00DB2E9C">
        <w:rPr>
          <w:rFonts w:cstheme="minorHAnsi"/>
          <w:lang w:val="ro-RO"/>
        </w:rPr>
        <w:t>R/S: Se urinează</w:t>
      </w:r>
    </w:p>
    <w:p w:rsidR="00DB2E9C" w:rsidRPr="00DB2E9C" w:rsidRDefault="00DB2E9C" w:rsidP="00DB2E9C">
      <w:pPr>
        <w:pStyle w:val="ListParagraph"/>
        <w:spacing w:after="0" w:line="240" w:lineRule="auto"/>
        <w:ind w:left="0"/>
        <w:rPr>
          <w:rFonts w:cstheme="minorHAnsi"/>
          <w:lang w:val="ro-RO"/>
        </w:rPr>
      </w:pPr>
      <w:r w:rsidRPr="00DB2E9C">
        <w:rPr>
          <w:rFonts w:cstheme="minorHAnsi"/>
          <w:lang w:val="ro-RO"/>
        </w:rPr>
        <w:t>Comentarii: Este vorba de Maneken Pis, una dintre principalele atracții din Brussel.</w:t>
      </w:r>
    </w:p>
    <w:p w:rsidR="00DB2E9C" w:rsidRPr="00DB2E9C" w:rsidRDefault="00DB2E9C" w:rsidP="00DB2E9C">
      <w:pPr>
        <w:pStyle w:val="ListParagraph"/>
        <w:spacing w:after="0" w:line="240" w:lineRule="auto"/>
        <w:ind w:left="0"/>
        <w:rPr>
          <w:rFonts w:cstheme="minorHAnsi"/>
        </w:rPr>
      </w:pPr>
      <w:r w:rsidRPr="00DB2E9C">
        <w:rPr>
          <w:rFonts w:cstheme="minorHAnsi"/>
        </w:rPr>
        <w:t xml:space="preserve">Sursa: </w:t>
      </w:r>
      <w:hyperlink r:id="rId29" w:history="1">
        <w:r w:rsidRPr="00DB2E9C">
          <w:rPr>
            <w:rStyle w:val="Hyperlink"/>
            <w:rFonts w:cstheme="minorHAnsi"/>
          </w:rPr>
          <w:t>http://www.publicartaroundtheworld.com/Manneken_Pis_Statue.html</w:t>
        </w:r>
      </w:hyperlink>
    </w:p>
    <w:p w:rsidR="00DB2E9C" w:rsidRPr="00DB2E9C" w:rsidRDefault="00DB2E9C" w:rsidP="00DB2E9C">
      <w:pPr>
        <w:rPr>
          <w:rFonts w:cstheme="minorHAnsi"/>
          <w:lang w:val="ro-RO"/>
        </w:rPr>
      </w:pPr>
      <w:r w:rsidRPr="00DB2E9C">
        <w:rPr>
          <w:rFonts w:cstheme="minorHAnsi"/>
          <w:lang w:val="ro-RO"/>
        </w:rPr>
        <w:t>A. Sergiu Calmîc, Turnul Alb</w:t>
      </w:r>
    </w:p>
    <w:p w:rsidR="00DB2E9C" w:rsidRPr="00DB2E9C" w:rsidRDefault="00DB2E9C" w:rsidP="00DB2E9C">
      <w:pPr>
        <w:pStyle w:val="ListParagraph"/>
        <w:rPr>
          <w:rFonts w:cstheme="minorHAnsi"/>
          <w:lang w:val="ro-RO"/>
        </w:rPr>
      </w:pPr>
    </w:p>
    <w:p w:rsidR="00DB2E9C" w:rsidRPr="00DB2E9C" w:rsidRDefault="00DB2E9C" w:rsidP="00DB2E9C">
      <w:pPr>
        <w:pStyle w:val="ListParagraph"/>
        <w:numPr>
          <w:ilvl w:val="0"/>
          <w:numId w:val="1"/>
        </w:numPr>
        <w:rPr>
          <w:rStyle w:val="yiv9105955178"/>
          <w:rFonts w:cstheme="minorHAnsi"/>
        </w:rPr>
      </w:pPr>
      <w:r w:rsidRPr="00DB2E9C">
        <w:rPr>
          <w:rStyle w:val="yiv9105955178"/>
          <w:rFonts w:cstheme="minorHAnsi"/>
        </w:rPr>
        <w:t>În  tribuna unor teatre antice, exista un rând special pentru soldații care în urma luptelor au rămas cu o singura mână: în fața lor erau asezați sclavii care aveau un anumit specific. Care era specificul acestor sclavi?</w:t>
      </w:r>
      <w:r w:rsidRPr="00DB2E9C">
        <w:rPr>
          <w:rFonts w:cstheme="minorHAnsi"/>
        </w:rPr>
        <w:br/>
      </w:r>
      <w:r w:rsidRPr="00DB2E9C">
        <w:rPr>
          <w:rStyle w:val="yiv9105955178"/>
          <w:rFonts w:cstheme="minorHAnsi"/>
        </w:rPr>
        <w:t>Răspuns: Scalavii erau cheli.</w:t>
      </w:r>
    </w:p>
    <w:p w:rsidR="00DB2E9C" w:rsidRPr="00DB2E9C" w:rsidRDefault="00DB2E9C" w:rsidP="00DB2E9C">
      <w:pPr>
        <w:pStyle w:val="ListParagraph"/>
        <w:rPr>
          <w:rFonts w:cstheme="minorHAnsi"/>
        </w:rPr>
      </w:pPr>
      <w:r w:rsidRPr="00DB2E9C">
        <w:rPr>
          <w:rStyle w:val="yiv9105955178"/>
          <w:rFonts w:cstheme="minorHAnsi"/>
        </w:rPr>
        <w:t xml:space="preserve">Comentariu: Sclavii erau așezați pentru ca soldații să poată aplauda cu o mână. </w:t>
      </w:r>
    </w:p>
    <w:p w:rsidR="00DB2E9C" w:rsidRPr="00DB2E9C" w:rsidRDefault="00DB2E9C" w:rsidP="00DB2E9C">
      <w:pPr>
        <w:rPr>
          <w:rFonts w:cstheme="minorHAnsi"/>
        </w:rPr>
      </w:pPr>
      <w:r w:rsidRPr="00DB2E9C">
        <w:rPr>
          <w:rStyle w:val="yiv9105955178"/>
          <w:rFonts w:cstheme="minorHAnsi"/>
        </w:rPr>
        <w:t xml:space="preserve">Sursa: </w:t>
      </w:r>
      <w:hyperlink r:id="rId30" w:tgtFrame="_blank" w:history="1">
        <w:r w:rsidRPr="00DB2E9C">
          <w:rPr>
            <w:rStyle w:val="Hyperlink"/>
            <w:rFonts w:cstheme="minorHAnsi"/>
          </w:rPr>
          <w:t>http://www.rb.ru/office/gyncyclo/text/2010/11/24/140519.html</w:t>
        </w:r>
      </w:hyperlink>
    </w:p>
    <w:p w:rsidR="00DB2E9C" w:rsidRPr="00DB2E9C" w:rsidRDefault="00DB2E9C" w:rsidP="00DB2E9C">
      <w:pPr>
        <w:rPr>
          <w:rFonts w:cstheme="minorHAnsi"/>
        </w:rPr>
      </w:pPr>
      <w:r w:rsidRPr="00DB2E9C">
        <w:rPr>
          <w:rStyle w:val="yiv9105955178"/>
          <w:rFonts w:cstheme="minorHAnsi"/>
        </w:rPr>
        <w:t>Autor</w:t>
      </w:r>
      <w:r w:rsidRPr="00DB2E9C">
        <w:rPr>
          <w:rStyle w:val="Strong"/>
          <w:rFonts w:cstheme="minorHAnsi"/>
        </w:rPr>
        <w:t>:</w:t>
      </w:r>
      <w:r w:rsidRPr="00DB2E9C">
        <w:rPr>
          <w:rStyle w:val="yiv9105955178"/>
          <w:rFonts w:cstheme="minorHAnsi"/>
        </w:rPr>
        <w:t xml:space="preserve"> </w:t>
      </w:r>
      <w:hyperlink r:id="rId31" w:tgtFrame="_blank" w:history="1">
        <w:r w:rsidRPr="00DB2E9C">
          <w:rPr>
            <w:rStyle w:val="Hyperlink"/>
            <w:rFonts w:cstheme="minorHAnsi"/>
          </w:rPr>
          <w:t>Вадим Кузмич</w:t>
        </w:r>
      </w:hyperlink>
      <w:r w:rsidRPr="00DB2E9C">
        <w:rPr>
          <w:rStyle w:val="yiv9105955178"/>
          <w:rFonts w:cstheme="minorHAnsi"/>
        </w:rPr>
        <w:t xml:space="preserve">, adaptat de Maktub </w:t>
      </w:r>
    </w:p>
    <w:p w:rsidR="00DB2E9C" w:rsidRPr="00DB2E9C" w:rsidRDefault="00DB2E9C" w:rsidP="00DB2E9C">
      <w:pPr>
        <w:pStyle w:val="ListParagraph"/>
        <w:numPr>
          <w:ilvl w:val="0"/>
          <w:numId w:val="1"/>
        </w:numPr>
        <w:rPr>
          <w:rFonts w:cstheme="minorHAnsi"/>
          <w:color w:val="000000"/>
          <w:lang w:val="ro-RO"/>
        </w:rPr>
      </w:pPr>
      <w:r w:rsidRPr="00DB2E9C">
        <w:rPr>
          <w:rFonts w:cstheme="minorHAnsi"/>
          <w:color w:val="000000"/>
          <w:lang w:val="ro-RO"/>
        </w:rPr>
        <w:t xml:space="preserve">Material distributiv. </w:t>
      </w:r>
    </w:p>
    <w:p w:rsidR="00DB2E9C" w:rsidRPr="00DB2E9C" w:rsidRDefault="00DB2E9C" w:rsidP="00DB2E9C">
      <w:pPr>
        <w:ind w:left="360"/>
        <w:rPr>
          <w:rFonts w:cstheme="minorHAnsi"/>
        </w:rPr>
      </w:pPr>
      <w:r w:rsidRPr="00DB2E9C">
        <w:rPr>
          <w:rFonts w:cstheme="minorHAnsi"/>
          <w:noProof/>
          <w:lang w:val="en-US"/>
        </w:rPr>
        <w:lastRenderedPageBreak/>
        <w:drawing>
          <wp:inline distT="0" distB="0" distL="0" distR="0" wp14:anchorId="6DF862B9" wp14:editId="6CF0404D">
            <wp:extent cx="2657475" cy="1219200"/>
            <wp:effectExtent l="0" t="0" r="9525" b="0"/>
            <wp:docPr id="4" name="Picture 4" descr="Description: C:\Users\DIANA\Desktop\dekobo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Description: C:\Users\DIANA\Desktop\dekoboko.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57475" cy="1219200"/>
                    </a:xfrm>
                    <a:prstGeom prst="rect">
                      <a:avLst/>
                    </a:prstGeom>
                    <a:noFill/>
                    <a:ln>
                      <a:noFill/>
                    </a:ln>
                  </pic:spPr>
                </pic:pic>
              </a:graphicData>
            </a:graphic>
          </wp:inline>
        </w:drawing>
      </w:r>
      <w:r w:rsidRPr="00DB2E9C">
        <w:rPr>
          <w:rFonts w:cstheme="minorHAnsi"/>
        </w:rPr>
        <w:t>În limba japoneză, unele hieroglife kanji sunt inspirate din lumea înconjuratoare și astfel forma lor este sugestiva și ajută la memorarea rapidă a acestora. C</w:t>
      </w:r>
      <w:r w:rsidR="00312582">
        <w:rPr>
          <w:rFonts w:cstheme="minorHAnsi"/>
        </w:rPr>
        <w:t>e cuvinte reprezinta aceste două</w:t>
      </w:r>
      <w:r w:rsidRPr="00DB2E9C">
        <w:rPr>
          <w:rFonts w:cstheme="minorHAnsi"/>
        </w:rPr>
        <w:t xml:space="preserve"> hieroglife daca ele sunt cu siguranță întâlnite foarte des în cărțile de fizică, matematică și biologie ale japonezilor?</w:t>
      </w:r>
    </w:p>
    <w:p w:rsidR="00DB2E9C" w:rsidRPr="00DB2E9C" w:rsidRDefault="00DB2E9C" w:rsidP="00DB2E9C">
      <w:pPr>
        <w:rPr>
          <w:rFonts w:cstheme="minorHAnsi"/>
        </w:rPr>
      </w:pPr>
    </w:p>
    <w:p w:rsidR="00DB2E9C" w:rsidRPr="00DB2E9C" w:rsidRDefault="00DB2E9C" w:rsidP="00DB2E9C">
      <w:pPr>
        <w:rPr>
          <w:rFonts w:cstheme="minorHAnsi"/>
        </w:rPr>
      </w:pPr>
      <w:r w:rsidRPr="00DB2E9C">
        <w:rPr>
          <w:rFonts w:cstheme="minorHAnsi"/>
        </w:rPr>
        <w:t>R: Convex si concav.</w:t>
      </w:r>
    </w:p>
    <w:p w:rsidR="00DB2E9C" w:rsidRPr="00DB2E9C" w:rsidRDefault="00DB2E9C" w:rsidP="00DB2E9C">
      <w:pPr>
        <w:rPr>
          <w:rFonts w:cstheme="minorHAnsi"/>
        </w:rPr>
      </w:pPr>
      <w:r w:rsidRPr="00DB2E9C">
        <w:rPr>
          <w:rFonts w:cstheme="minorHAnsi"/>
        </w:rPr>
        <w:t>Comentariu: Imaginile date reprezinta niste figure cu portiuni convexe si concave, iar aceste hieroglife sunt utilizate pentru a numi lentilele concave si convexe in fizica optica, functiile in matematica si lentilele pentru diverse afectiuni ale ochilor la obiecte precum biologia.</w:t>
      </w:r>
    </w:p>
    <w:p w:rsidR="00DB2E9C" w:rsidRPr="00DB2E9C" w:rsidRDefault="00DB2E9C" w:rsidP="00DB2E9C">
      <w:pPr>
        <w:rPr>
          <w:rFonts w:cstheme="minorHAnsi"/>
        </w:rPr>
      </w:pPr>
      <w:r w:rsidRPr="00DB2E9C">
        <w:rPr>
          <w:rFonts w:cstheme="minorHAnsi"/>
        </w:rPr>
        <w:t>Autor: Bulat Ana-Maria, echipa Velvet</w:t>
      </w:r>
    </w:p>
    <w:p w:rsidR="00DB2E9C" w:rsidRPr="00DB2E9C" w:rsidRDefault="00DB2E9C" w:rsidP="00DB2E9C">
      <w:pPr>
        <w:pStyle w:val="a"/>
        <w:spacing w:line="240" w:lineRule="auto"/>
        <w:jc w:val="both"/>
        <w:rPr>
          <w:rFonts w:asciiTheme="minorHAnsi" w:hAnsiTheme="minorHAnsi" w:cstheme="minorHAnsi"/>
          <w:lang w:val="en-GB"/>
        </w:rPr>
      </w:pPr>
    </w:p>
    <w:p w:rsidR="007C38B7" w:rsidRPr="00DB2E9C" w:rsidRDefault="007C38B7" w:rsidP="00DB2E9C">
      <w:pPr>
        <w:pStyle w:val="ListParagraph"/>
        <w:numPr>
          <w:ilvl w:val="0"/>
          <w:numId w:val="1"/>
        </w:numPr>
        <w:spacing w:after="0" w:line="240" w:lineRule="auto"/>
        <w:rPr>
          <w:rStyle w:val="def"/>
          <w:rFonts w:cstheme="minorHAnsi"/>
        </w:rPr>
      </w:pPr>
      <w:r w:rsidRPr="00DB2E9C">
        <w:rPr>
          <w:rStyle w:val="def"/>
          <w:rFonts w:cstheme="minorHAnsi"/>
        </w:rPr>
        <w:t>Inițial, el a nominalizat 5 elemente, ulterior a considerat că ar trebui să fie tot atâtea cât și numărul de corpuri cerești din Sistemul Solar cunoscute la acel moment. Deși a fost un mare savant, numărul ales e absolut subiectiv, iar conceptual său a rămas să fie studiat și până astăzi în școli.</w:t>
      </w:r>
    </w:p>
    <w:p w:rsidR="007C38B7" w:rsidRPr="00DB2E9C" w:rsidRDefault="007C38B7" w:rsidP="007C38B7">
      <w:pPr>
        <w:rPr>
          <w:rStyle w:val="def"/>
          <w:rFonts w:cstheme="minorHAnsi"/>
        </w:rPr>
      </w:pPr>
      <w:r w:rsidRPr="00DB2E9C">
        <w:rPr>
          <w:rStyle w:val="def"/>
          <w:rFonts w:cstheme="minorHAnsi"/>
        </w:rPr>
        <w:t>Î. Dar care este conceptul?</w:t>
      </w:r>
    </w:p>
    <w:p w:rsidR="007C38B7" w:rsidRPr="00DB2E9C" w:rsidRDefault="007C38B7" w:rsidP="007C38B7">
      <w:pPr>
        <w:rPr>
          <w:rStyle w:val="def"/>
          <w:rFonts w:cstheme="minorHAnsi"/>
        </w:rPr>
      </w:pPr>
      <w:r w:rsidRPr="00DB2E9C">
        <w:rPr>
          <w:rStyle w:val="def"/>
          <w:rFonts w:cstheme="minorHAnsi"/>
        </w:rPr>
        <w:t xml:space="preserve">R. lumina solară are 7 culori/ curcubeul are 7 culori </w:t>
      </w:r>
    </w:p>
    <w:p w:rsidR="007C38B7" w:rsidRPr="00DB2E9C" w:rsidRDefault="004436C8" w:rsidP="007C38B7">
      <w:pPr>
        <w:rPr>
          <w:rStyle w:val="def"/>
          <w:rFonts w:cstheme="minorHAnsi"/>
        </w:rPr>
      </w:pPr>
      <w:hyperlink r:id="rId33" w:history="1">
        <w:r w:rsidR="007C38B7" w:rsidRPr="00DB2E9C">
          <w:rPr>
            <w:rStyle w:val="def"/>
            <w:rFonts w:cstheme="minorHAnsi"/>
          </w:rPr>
          <w:t>http://www.descopera.ro/stiinta/12057932-cate-culori-are-de-fapt-curcubeul</w:t>
        </w:r>
      </w:hyperlink>
    </w:p>
    <w:p w:rsidR="007C38B7" w:rsidRPr="00DB2E9C" w:rsidRDefault="007C38B7" w:rsidP="007C38B7">
      <w:pPr>
        <w:pStyle w:val="a"/>
        <w:spacing w:line="240" w:lineRule="auto"/>
        <w:ind w:left="0"/>
        <w:jc w:val="both"/>
        <w:rPr>
          <w:rStyle w:val="def"/>
          <w:rFonts w:asciiTheme="minorHAnsi" w:hAnsiTheme="minorHAnsi" w:cstheme="minorHAnsi"/>
          <w:lang w:val="en-US"/>
        </w:rPr>
      </w:pPr>
      <w:r w:rsidRPr="00DB2E9C">
        <w:rPr>
          <w:rStyle w:val="def"/>
          <w:rFonts w:asciiTheme="minorHAnsi" w:hAnsiTheme="minorHAnsi" w:cstheme="minorHAnsi"/>
          <w:lang w:val="en-US"/>
        </w:rPr>
        <w:t>C. Isaac Newton a fost primul savant care a studiat lumina, tot el a descompus-o cu ajutorul prismei într-n spectru monocrom de culori și a decis că lumina e formată din 7 culori, ceea ce se studiază și astăzi în manualele de fizică (clasa a VI-a sau a VII).De fapt lumima solară e un set continuu de culori, fiecare lungime de undă a spectrului vizibil fiind o culoare distinctă.</w:t>
      </w:r>
    </w:p>
    <w:p w:rsidR="007C38B7" w:rsidRPr="00DB2E9C" w:rsidRDefault="007C38B7" w:rsidP="007C38B7">
      <w:pPr>
        <w:pStyle w:val="a"/>
        <w:spacing w:line="240" w:lineRule="auto"/>
        <w:ind w:left="0"/>
        <w:jc w:val="both"/>
        <w:rPr>
          <w:rStyle w:val="def"/>
          <w:rFonts w:asciiTheme="minorHAnsi" w:hAnsiTheme="minorHAnsi" w:cstheme="minorHAnsi"/>
          <w:lang w:val="en-US"/>
        </w:rPr>
      </w:pPr>
      <w:r w:rsidRPr="00DB2E9C">
        <w:rPr>
          <w:rStyle w:val="def"/>
          <w:rFonts w:asciiTheme="minorHAnsi" w:hAnsiTheme="minorHAnsi" w:cstheme="minorHAnsi"/>
          <w:lang w:val="en-US"/>
        </w:rPr>
        <w:t>A. Vitalie Surugiu, Turnul Alb</w:t>
      </w:r>
    </w:p>
    <w:p w:rsidR="00DB2E9C" w:rsidRPr="00DB2E9C" w:rsidRDefault="00DB2E9C" w:rsidP="00DB2E9C">
      <w:pPr>
        <w:pStyle w:val="ListParagraph"/>
        <w:numPr>
          <w:ilvl w:val="0"/>
          <w:numId w:val="1"/>
        </w:numPr>
        <w:rPr>
          <w:rFonts w:cstheme="minorHAnsi"/>
          <w:lang w:val="ro-RO"/>
        </w:rPr>
      </w:pPr>
      <w:r w:rsidRPr="00DB2E9C">
        <w:rPr>
          <w:rStyle w:val="Strong"/>
          <w:rFonts w:cstheme="minorHAnsi"/>
          <w:b w:val="0"/>
          <w:lang w:val="ro-RO"/>
        </w:rPr>
        <w:t>Cartea de vizită a unui centru de copiere este realizată în stilul egiptean. Numiți denimurea inventată a centrului</w:t>
      </w:r>
      <w:r w:rsidRPr="00DB2E9C">
        <w:rPr>
          <w:rFonts w:cstheme="minorHAnsi"/>
          <w:lang w:val="ro-RO"/>
        </w:rPr>
        <w:t xml:space="preserve">, formată din 7 litere. </w:t>
      </w:r>
    </w:p>
    <w:p w:rsidR="00DB2E9C" w:rsidRPr="00DB2E9C" w:rsidRDefault="00DB2E9C" w:rsidP="00DB2E9C">
      <w:pPr>
        <w:pStyle w:val="ListParagraph"/>
        <w:rPr>
          <w:rFonts w:cstheme="minorHAnsi"/>
          <w:lang w:val="ro-RO"/>
        </w:rPr>
      </w:pPr>
      <w:r w:rsidRPr="00DB2E9C">
        <w:rPr>
          <w:rFonts w:cstheme="minorHAnsi"/>
          <w:lang w:val="ro-RO"/>
        </w:rPr>
        <w:t xml:space="preserve">Răspuns: Copyrus. Se acceptă copirus. </w:t>
      </w:r>
    </w:p>
    <w:p w:rsidR="00DB2E9C" w:rsidRPr="00DB2E9C" w:rsidRDefault="00DB2E9C" w:rsidP="00DB2E9C">
      <w:pPr>
        <w:pStyle w:val="ListParagraph"/>
        <w:rPr>
          <w:rFonts w:cstheme="minorHAnsi"/>
          <w:lang w:val="ro-RO"/>
        </w:rPr>
      </w:pPr>
      <w:r w:rsidRPr="00DB2E9C">
        <w:rPr>
          <w:rFonts w:cstheme="minorHAnsi"/>
          <w:lang w:val="ro-RO"/>
        </w:rPr>
        <w:t xml:space="preserve">Comentariu: Copy + papirus. </w:t>
      </w:r>
    </w:p>
    <w:p w:rsidR="00DB2E9C" w:rsidRPr="00DB2E9C" w:rsidRDefault="00DB2E9C" w:rsidP="00DB2E9C">
      <w:pPr>
        <w:pStyle w:val="NormalWeb"/>
        <w:rPr>
          <w:rFonts w:asciiTheme="minorHAnsi" w:hAnsiTheme="minorHAnsi" w:cstheme="minorHAnsi"/>
          <w:sz w:val="22"/>
          <w:szCs w:val="22"/>
          <w:lang w:val="ru-RU"/>
        </w:rPr>
      </w:pPr>
      <w:r w:rsidRPr="00DB2E9C">
        <w:rPr>
          <w:rFonts w:asciiTheme="minorHAnsi" w:hAnsiTheme="minorHAnsi" w:cstheme="minorHAnsi"/>
          <w:sz w:val="22"/>
          <w:szCs w:val="22"/>
          <w:lang w:val="ro-RO"/>
        </w:rPr>
        <w:t>Sursa: Baza.</w:t>
      </w:r>
      <w:r w:rsidRPr="00DB2E9C">
        <w:rPr>
          <w:rFonts w:asciiTheme="minorHAnsi" w:hAnsiTheme="minorHAnsi" w:cstheme="minorHAnsi"/>
          <w:sz w:val="22"/>
          <w:szCs w:val="22"/>
        </w:rPr>
        <w:t>    </w:t>
      </w:r>
      <w:r w:rsidRPr="00DB2E9C">
        <w:rPr>
          <w:rFonts w:asciiTheme="minorHAnsi" w:hAnsiTheme="minorHAnsi" w:cstheme="minorHAnsi"/>
          <w:sz w:val="22"/>
          <w:szCs w:val="22"/>
          <w:lang w:val="ru-RU"/>
        </w:rPr>
        <w:t xml:space="preserve">1. ЛОАВ. </w:t>
      </w:r>
      <w:r w:rsidRPr="00DB2E9C">
        <w:rPr>
          <w:rFonts w:asciiTheme="minorHAnsi" w:hAnsiTheme="minorHAnsi" w:cstheme="minorHAnsi"/>
          <w:sz w:val="22"/>
          <w:szCs w:val="22"/>
          <w:lang w:val="ru-RU"/>
        </w:rPr>
        <w:br/>
      </w:r>
      <w:r w:rsidRPr="00DB2E9C">
        <w:rPr>
          <w:rFonts w:asciiTheme="minorHAnsi" w:hAnsiTheme="minorHAnsi" w:cstheme="minorHAnsi"/>
          <w:sz w:val="22"/>
          <w:szCs w:val="22"/>
        </w:rPr>
        <w:t>    </w:t>
      </w:r>
      <w:r w:rsidRPr="00DB2E9C">
        <w:rPr>
          <w:rFonts w:asciiTheme="minorHAnsi" w:hAnsiTheme="minorHAnsi" w:cstheme="minorHAnsi"/>
          <w:sz w:val="22"/>
          <w:szCs w:val="22"/>
          <w:lang w:val="ru-RU"/>
        </w:rPr>
        <w:t xml:space="preserve">2. </w:t>
      </w:r>
      <w:r w:rsidRPr="00DB2E9C">
        <w:rPr>
          <w:rFonts w:asciiTheme="minorHAnsi" w:hAnsiTheme="minorHAnsi" w:cstheme="minorHAnsi"/>
          <w:sz w:val="22"/>
          <w:szCs w:val="22"/>
        </w:rPr>
        <w:t>http</w:t>
      </w:r>
      <w:r w:rsidRPr="00DB2E9C">
        <w:rPr>
          <w:rFonts w:asciiTheme="minorHAnsi" w:hAnsiTheme="minorHAnsi" w:cstheme="minorHAnsi"/>
          <w:sz w:val="22"/>
          <w:szCs w:val="22"/>
          <w:lang w:val="ru-RU"/>
        </w:rPr>
        <w:t>://</w:t>
      </w:r>
      <w:r w:rsidRPr="00DB2E9C">
        <w:rPr>
          <w:rFonts w:asciiTheme="minorHAnsi" w:hAnsiTheme="minorHAnsi" w:cstheme="minorHAnsi"/>
          <w:sz w:val="22"/>
          <w:szCs w:val="22"/>
        </w:rPr>
        <w:t>www</w:t>
      </w:r>
      <w:r w:rsidRPr="00DB2E9C">
        <w:rPr>
          <w:rFonts w:asciiTheme="minorHAnsi" w:hAnsiTheme="minorHAnsi" w:cstheme="minorHAnsi"/>
          <w:sz w:val="22"/>
          <w:szCs w:val="22"/>
          <w:lang w:val="ru-RU"/>
        </w:rPr>
        <w:t>.</w:t>
      </w:r>
      <w:r w:rsidRPr="00DB2E9C">
        <w:rPr>
          <w:rFonts w:asciiTheme="minorHAnsi" w:hAnsiTheme="minorHAnsi" w:cstheme="minorHAnsi"/>
          <w:sz w:val="22"/>
          <w:szCs w:val="22"/>
        </w:rPr>
        <w:t>copyrus</w:t>
      </w:r>
      <w:r w:rsidRPr="00DB2E9C">
        <w:rPr>
          <w:rFonts w:asciiTheme="minorHAnsi" w:hAnsiTheme="minorHAnsi" w:cstheme="minorHAnsi"/>
          <w:sz w:val="22"/>
          <w:szCs w:val="22"/>
          <w:lang w:val="ru-RU"/>
        </w:rPr>
        <w:t>.</w:t>
      </w:r>
      <w:r w:rsidRPr="00DB2E9C">
        <w:rPr>
          <w:rFonts w:asciiTheme="minorHAnsi" w:hAnsiTheme="minorHAnsi" w:cstheme="minorHAnsi"/>
          <w:sz w:val="22"/>
          <w:szCs w:val="22"/>
        </w:rPr>
        <w:t>net</w:t>
      </w:r>
      <w:r w:rsidRPr="00DB2E9C">
        <w:rPr>
          <w:rFonts w:asciiTheme="minorHAnsi" w:hAnsiTheme="minorHAnsi" w:cstheme="minorHAnsi"/>
          <w:sz w:val="22"/>
          <w:szCs w:val="22"/>
          <w:lang w:val="ru-RU"/>
        </w:rPr>
        <w:t>/</w:t>
      </w:r>
    </w:p>
    <w:p w:rsidR="00DB2E9C" w:rsidRPr="00DB2E9C" w:rsidRDefault="00DB2E9C" w:rsidP="00DB2E9C">
      <w:pPr>
        <w:pStyle w:val="NormalWeb"/>
        <w:rPr>
          <w:rFonts w:asciiTheme="minorHAnsi" w:hAnsiTheme="minorHAnsi" w:cstheme="minorHAnsi"/>
          <w:sz w:val="22"/>
          <w:szCs w:val="22"/>
          <w:lang w:val="ru-RU"/>
        </w:rPr>
      </w:pPr>
      <w:r w:rsidRPr="00DB2E9C">
        <w:rPr>
          <w:rStyle w:val="Strong"/>
          <w:rFonts w:asciiTheme="minorHAnsi" w:hAnsiTheme="minorHAnsi" w:cstheme="minorHAnsi"/>
          <w:sz w:val="22"/>
          <w:szCs w:val="22"/>
          <w:lang w:val="ru-RU"/>
        </w:rPr>
        <w:lastRenderedPageBreak/>
        <w:t>Автор:</w:t>
      </w:r>
      <w:r w:rsidRPr="00DB2E9C">
        <w:rPr>
          <w:rFonts w:asciiTheme="minorHAnsi" w:hAnsiTheme="minorHAnsi" w:cstheme="minorHAnsi"/>
          <w:sz w:val="22"/>
          <w:szCs w:val="22"/>
          <w:lang w:val="ru-RU"/>
        </w:rPr>
        <w:t xml:space="preserve"> </w:t>
      </w:r>
      <w:hyperlink r:id="rId34" w:history="1">
        <w:r w:rsidRPr="00DB2E9C">
          <w:rPr>
            <w:rStyle w:val="Hyperlink"/>
            <w:rFonts w:asciiTheme="minorHAnsi" w:hAnsiTheme="minorHAnsi" w:cstheme="minorHAnsi"/>
            <w:sz w:val="22"/>
            <w:szCs w:val="22"/>
            <w:lang w:val="ru-RU"/>
          </w:rPr>
          <w:t>Тимур Сайфуллин</w:t>
        </w:r>
      </w:hyperlink>
      <w:r w:rsidRPr="00DB2E9C">
        <w:rPr>
          <w:rFonts w:asciiTheme="minorHAnsi" w:hAnsiTheme="minorHAnsi" w:cstheme="minorHAnsi"/>
          <w:sz w:val="22"/>
          <w:szCs w:val="22"/>
          <w:lang w:val="ru-RU"/>
        </w:rPr>
        <w:t xml:space="preserve"> (Уфа)</w:t>
      </w:r>
      <w:r w:rsidRPr="00DB2E9C">
        <w:rPr>
          <w:rFonts w:asciiTheme="minorHAnsi" w:hAnsiTheme="minorHAnsi" w:cstheme="minorHAnsi"/>
          <w:sz w:val="22"/>
          <w:szCs w:val="22"/>
          <w:lang w:val="ro-RO"/>
        </w:rPr>
        <w:t xml:space="preserve">. </w:t>
      </w:r>
      <w:r w:rsidRPr="00DB2E9C">
        <w:rPr>
          <w:rFonts w:asciiTheme="minorHAnsi" w:hAnsiTheme="minorHAnsi" w:cstheme="minorHAnsi"/>
          <w:sz w:val="22"/>
          <w:szCs w:val="22"/>
          <w:lang w:val="ru-RU"/>
        </w:rPr>
        <w:t xml:space="preserve"> </w:t>
      </w:r>
      <w:r w:rsidRPr="00DB2E9C">
        <w:rPr>
          <w:rFonts w:asciiTheme="minorHAnsi" w:hAnsiTheme="minorHAnsi" w:cstheme="minorHAnsi"/>
          <w:sz w:val="22"/>
          <w:szCs w:val="22"/>
        </w:rPr>
        <w:t>Traducere</w:t>
      </w:r>
      <w:r w:rsidRPr="00DB2E9C">
        <w:rPr>
          <w:rFonts w:asciiTheme="minorHAnsi" w:hAnsiTheme="minorHAnsi" w:cstheme="minorHAnsi"/>
          <w:sz w:val="22"/>
          <w:szCs w:val="22"/>
          <w:lang w:val="ru-RU"/>
        </w:rPr>
        <w:t xml:space="preserve">: </w:t>
      </w:r>
      <w:r w:rsidRPr="00DB2E9C">
        <w:rPr>
          <w:rFonts w:asciiTheme="minorHAnsi" w:hAnsiTheme="minorHAnsi" w:cstheme="minorHAnsi"/>
          <w:sz w:val="22"/>
          <w:szCs w:val="22"/>
        </w:rPr>
        <w:t>Rita</w:t>
      </w:r>
      <w:r w:rsidRPr="00DB2E9C">
        <w:rPr>
          <w:rFonts w:asciiTheme="minorHAnsi" w:hAnsiTheme="minorHAnsi" w:cstheme="minorHAnsi"/>
          <w:sz w:val="22"/>
          <w:szCs w:val="22"/>
          <w:lang w:val="ru-RU"/>
        </w:rPr>
        <w:t xml:space="preserve"> </w:t>
      </w:r>
      <w:r w:rsidRPr="00DB2E9C">
        <w:rPr>
          <w:rFonts w:asciiTheme="minorHAnsi" w:hAnsiTheme="minorHAnsi" w:cstheme="minorHAnsi"/>
          <w:sz w:val="22"/>
          <w:szCs w:val="22"/>
        </w:rPr>
        <w:t>Kotenko</w:t>
      </w:r>
      <w:r w:rsidRPr="00DB2E9C">
        <w:rPr>
          <w:rFonts w:asciiTheme="minorHAnsi" w:hAnsiTheme="minorHAnsi" w:cstheme="minorHAnsi"/>
          <w:sz w:val="22"/>
          <w:szCs w:val="22"/>
          <w:lang w:val="ru-RU"/>
        </w:rPr>
        <w:t xml:space="preserve">. </w:t>
      </w:r>
    </w:p>
    <w:p w:rsidR="001A7111" w:rsidRPr="00DB2E9C" w:rsidRDefault="001A7111" w:rsidP="00DB2E9C">
      <w:pPr>
        <w:pStyle w:val="ListParagraph"/>
        <w:numPr>
          <w:ilvl w:val="0"/>
          <w:numId w:val="1"/>
        </w:numPr>
        <w:rPr>
          <w:rFonts w:cstheme="minorHAnsi"/>
          <w:lang w:val="en-US"/>
        </w:rPr>
      </w:pPr>
      <w:r w:rsidRPr="00DB2E9C">
        <w:rPr>
          <w:rFonts w:cstheme="minorHAnsi"/>
          <w:lang w:val="en-US"/>
        </w:rPr>
        <w:t>Citat de Winston Churchill: Un pesimist vede o ALFA în fiecare BETA. Un optimist vede o BETA în fiecare ALFA. Nu lăsați ca BETA să treacă pe linga voi si scrieți ce am înlocuit prin ALFA și BETA.</w:t>
      </w:r>
    </w:p>
    <w:p w:rsidR="001A7111" w:rsidRPr="00DB2E9C" w:rsidRDefault="001A7111" w:rsidP="001A7111">
      <w:pPr>
        <w:ind w:left="360"/>
        <w:rPr>
          <w:rFonts w:cstheme="minorHAnsi"/>
          <w:lang w:val="en-US"/>
        </w:rPr>
      </w:pPr>
      <w:r w:rsidRPr="00DB2E9C">
        <w:rPr>
          <w:rFonts w:cstheme="minorHAnsi"/>
          <w:lang w:val="en-US"/>
        </w:rPr>
        <w:t>Raspuns: dificultate, oportunitate.</w:t>
      </w:r>
    </w:p>
    <w:p w:rsidR="001A7111" w:rsidRPr="00DB2E9C" w:rsidRDefault="001A7111" w:rsidP="001A7111">
      <w:pPr>
        <w:pStyle w:val="ListParagraph"/>
        <w:rPr>
          <w:rFonts w:cstheme="minorHAnsi"/>
          <w:lang w:val="en-US"/>
        </w:rPr>
      </w:pPr>
      <w:r w:rsidRPr="00DB2E9C">
        <w:rPr>
          <w:rFonts w:cstheme="minorHAnsi"/>
          <w:lang w:val="en-US"/>
        </w:rPr>
        <w:t xml:space="preserve">Sursa: </w:t>
      </w:r>
      <w:hyperlink r:id="rId35" w:history="1">
        <w:r w:rsidRPr="00DB2E9C">
          <w:rPr>
            <w:rStyle w:val="Hyperlink"/>
            <w:rFonts w:cstheme="minorHAnsi"/>
            <w:lang w:val="en-US"/>
          </w:rPr>
          <w:t>http://listverse.com/2007/11/22/top-25-winston-churchill-quotes/</w:t>
        </w:r>
      </w:hyperlink>
    </w:p>
    <w:p w:rsidR="001A7111" w:rsidRPr="00DB2E9C" w:rsidRDefault="001A7111" w:rsidP="001A7111">
      <w:pPr>
        <w:pStyle w:val="ListParagraph"/>
        <w:rPr>
          <w:rFonts w:cstheme="minorHAnsi"/>
          <w:lang w:val="en-US"/>
        </w:rPr>
      </w:pPr>
      <w:r w:rsidRPr="00DB2E9C">
        <w:rPr>
          <w:rFonts w:cstheme="minorHAnsi"/>
          <w:lang w:val="en-US"/>
        </w:rPr>
        <w:t>Autor: Alexandru Tatarov, echipa Velvet</w:t>
      </w:r>
    </w:p>
    <w:p w:rsidR="00DB2E9C" w:rsidRPr="00DB2E9C" w:rsidRDefault="00DB2E9C" w:rsidP="001A7111">
      <w:pPr>
        <w:pStyle w:val="ListParagraph"/>
        <w:rPr>
          <w:rFonts w:cstheme="minorHAnsi"/>
          <w:lang w:val="en-US"/>
        </w:rPr>
      </w:pPr>
    </w:p>
    <w:p w:rsidR="00DB2E9C" w:rsidRPr="00DB2E9C" w:rsidRDefault="00DB2E9C" w:rsidP="001A7111">
      <w:pPr>
        <w:pStyle w:val="ListParagraph"/>
        <w:rPr>
          <w:rFonts w:cstheme="minorHAnsi"/>
          <w:lang w:val="en-US"/>
        </w:rPr>
      </w:pPr>
      <w:r w:rsidRPr="00DB2E9C">
        <w:rPr>
          <w:rFonts w:cstheme="minorHAnsi"/>
          <w:lang w:val="en-US"/>
        </w:rPr>
        <w:t>RUNDA IV</w:t>
      </w:r>
    </w:p>
    <w:p w:rsidR="00FF47A4" w:rsidRPr="00DB2E9C" w:rsidRDefault="00FF47A4" w:rsidP="00DB2E9C">
      <w:pPr>
        <w:pStyle w:val="ListParagraph"/>
        <w:numPr>
          <w:ilvl w:val="0"/>
          <w:numId w:val="1"/>
        </w:numPr>
        <w:rPr>
          <w:rFonts w:cstheme="minorHAnsi"/>
        </w:rPr>
      </w:pPr>
      <w:r w:rsidRPr="00DB2E9C">
        <w:rPr>
          <w:rFonts w:cstheme="minorHAnsi"/>
        </w:rPr>
        <w:t>Imaginea dată acompania explicația cuvântului zilei pe d</w:t>
      </w:r>
      <w:r w:rsidR="00FE2F92" w:rsidRPr="00DB2E9C">
        <w:rPr>
          <w:rFonts w:cstheme="minorHAnsi"/>
        </w:rPr>
        <w:t>exonline.ro. Care este acel cuvâ</w:t>
      </w:r>
      <w:r w:rsidRPr="00DB2E9C">
        <w:rPr>
          <w:rFonts w:cstheme="minorHAnsi"/>
        </w:rPr>
        <w:t>nt?</w:t>
      </w:r>
    </w:p>
    <w:p w:rsidR="00FF47A4" w:rsidRPr="00DB2E9C" w:rsidRDefault="00FF47A4" w:rsidP="00FF47A4">
      <w:pPr>
        <w:ind w:left="360"/>
        <w:rPr>
          <w:rFonts w:cstheme="minorHAnsi"/>
        </w:rPr>
      </w:pPr>
      <w:r w:rsidRPr="00DB2E9C">
        <w:rPr>
          <w:rFonts w:cstheme="minorHAnsi"/>
          <w:noProof/>
          <w:lang w:val="en-US"/>
        </w:rPr>
        <w:drawing>
          <wp:inline distT="0" distB="0" distL="0" distR="0" wp14:anchorId="57DFB5CB" wp14:editId="3C4E1546">
            <wp:extent cx="1828800" cy="1828800"/>
            <wp:effectExtent l="0" t="0" r="0" b="0"/>
            <wp:docPr id="10" name="Picture 10" descr="C:\Users\User\Desktop\secesiu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secesiune.jpe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FF47A4" w:rsidRPr="00DB2E9C" w:rsidRDefault="00FF47A4" w:rsidP="00FF47A4">
      <w:pPr>
        <w:rPr>
          <w:rFonts w:cstheme="minorHAnsi"/>
        </w:rPr>
      </w:pPr>
      <w:r w:rsidRPr="00DB2E9C">
        <w:rPr>
          <w:rFonts w:cstheme="minorHAnsi"/>
        </w:rPr>
        <w:t>R</w:t>
      </w:r>
      <w:r w:rsidR="00FE2F92" w:rsidRPr="00DB2E9C">
        <w:rPr>
          <w:rFonts w:cstheme="minorHAnsi"/>
        </w:rPr>
        <w:t>ă</w:t>
      </w:r>
      <w:r w:rsidRPr="00DB2E9C">
        <w:rPr>
          <w:rFonts w:cstheme="minorHAnsi"/>
        </w:rPr>
        <w:t>spuns: Secesiune</w:t>
      </w:r>
    </w:p>
    <w:p w:rsidR="00FF47A4" w:rsidRPr="00DB2E9C" w:rsidRDefault="00FF47A4" w:rsidP="00FF47A4">
      <w:pPr>
        <w:rPr>
          <w:rFonts w:cstheme="minorHAnsi"/>
        </w:rPr>
      </w:pPr>
      <w:r w:rsidRPr="00DB2E9C">
        <w:rPr>
          <w:rFonts w:cstheme="minorHAnsi"/>
        </w:rPr>
        <w:t>Comentariu: Se face aluzie la cartea lui Jules Verne “Nord contra Sud” in care actiunea are loc pe timpul razboiului de secesiune din SUA.</w:t>
      </w:r>
    </w:p>
    <w:p w:rsidR="00FF47A4" w:rsidRPr="00DB2E9C" w:rsidRDefault="00FF47A4" w:rsidP="00FF47A4">
      <w:pPr>
        <w:rPr>
          <w:rFonts w:cstheme="minorHAnsi"/>
        </w:rPr>
      </w:pPr>
      <w:r w:rsidRPr="00DB2E9C">
        <w:rPr>
          <w:rFonts w:cstheme="minorHAnsi"/>
        </w:rPr>
        <w:t xml:space="preserve">Sursa: </w:t>
      </w:r>
      <w:hyperlink r:id="rId37" w:history="1">
        <w:r w:rsidRPr="00DB2E9C">
          <w:rPr>
            <w:rStyle w:val="Hyperlink"/>
            <w:rFonts w:cstheme="minorHAnsi"/>
          </w:rPr>
          <w:t>http://dexonline.ro/cuvantul-zilei/2014/04/12</w:t>
        </w:r>
      </w:hyperlink>
    </w:p>
    <w:p w:rsidR="00FF47A4" w:rsidRPr="00DB2E9C" w:rsidRDefault="00FF47A4" w:rsidP="00FF47A4">
      <w:pPr>
        <w:rPr>
          <w:rFonts w:cstheme="minorHAnsi"/>
        </w:rPr>
      </w:pPr>
      <w:r w:rsidRPr="00DB2E9C">
        <w:rPr>
          <w:rFonts w:cstheme="minorHAnsi"/>
        </w:rPr>
        <w:t>Autor: Alexandru Tatarov, echipa Velvet</w:t>
      </w:r>
    </w:p>
    <w:p w:rsidR="00D85AE7" w:rsidRPr="00DB2E9C" w:rsidRDefault="00D85AE7" w:rsidP="00DB2E9C">
      <w:pPr>
        <w:pStyle w:val="ListParagraph"/>
        <w:numPr>
          <w:ilvl w:val="0"/>
          <w:numId w:val="1"/>
        </w:numPr>
        <w:rPr>
          <w:rFonts w:cstheme="minorHAnsi"/>
        </w:rPr>
      </w:pPr>
      <w:r w:rsidRPr="00DB2E9C">
        <w:rPr>
          <w:rFonts w:cstheme="minorHAnsi"/>
          <w:noProof/>
          <w:lang w:eastAsia="ru-RU"/>
        </w:rPr>
        <w:t xml:space="preserve">În seria de benzi desenate Cyanide&amp;Happiness putem găsi descrierea următoarei situații: savantul șterge o eprubeta murdara din care iese </w:t>
      </w:r>
      <w:r w:rsidR="003323FB" w:rsidRPr="00DB2E9C">
        <w:rPr>
          <w:rFonts w:cstheme="minorHAnsi"/>
          <w:noProof/>
          <w:lang w:eastAsia="ru-RU"/>
        </w:rPr>
        <w:t>un alt savant</w:t>
      </w:r>
      <w:r w:rsidRPr="00DB2E9C">
        <w:rPr>
          <w:rFonts w:cstheme="minorHAnsi"/>
          <w:noProof/>
          <w:lang w:eastAsia="ru-RU"/>
        </w:rPr>
        <w:t>. Mirat, acesta îl intreaba “Are you a genie?”(Esti un djinn</w:t>
      </w:r>
      <w:r w:rsidR="003323FB" w:rsidRPr="00DB2E9C">
        <w:rPr>
          <w:rFonts w:cstheme="minorHAnsi"/>
          <w:noProof/>
          <w:lang w:eastAsia="ru-RU"/>
        </w:rPr>
        <w:t>?) la care primeș</w:t>
      </w:r>
      <w:r w:rsidRPr="00DB2E9C">
        <w:rPr>
          <w:rFonts w:cstheme="minorHAnsi"/>
          <w:noProof/>
          <w:lang w:eastAsia="ru-RU"/>
        </w:rPr>
        <w:t>te r</w:t>
      </w:r>
      <w:r w:rsidR="003323FB" w:rsidRPr="00DB2E9C">
        <w:rPr>
          <w:rFonts w:cstheme="minorHAnsi"/>
          <w:noProof/>
          <w:lang w:eastAsia="ru-RU"/>
        </w:rPr>
        <w:t>ă</w:t>
      </w:r>
      <w:r w:rsidRPr="00DB2E9C">
        <w:rPr>
          <w:rFonts w:cstheme="minorHAnsi"/>
          <w:noProof/>
          <w:lang w:eastAsia="ru-RU"/>
        </w:rPr>
        <w:t>spuns “I’m a genius”(Sunt un geniu), la care urmeaz</w:t>
      </w:r>
      <w:r w:rsidR="003323FB" w:rsidRPr="00DB2E9C">
        <w:rPr>
          <w:rFonts w:cstheme="minorHAnsi"/>
          <w:noProof/>
          <w:lang w:eastAsia="ru-RU"/>
        </w:rPr>
        <w:t>ă “</w:t>
      </w:r>
      <w:r w:rsidR="003323FB" w:rsidRPr="00DB2E9C">
        <w:rPr>
          <w:rFonts w:cstheme="minorHAnsi"/>
          <w:b/>
          <w:noProof/>
          <w:lang w:eastAsia="ru-RU"/>
        </w:rPr>
        <w:t>Do you grant wishes</w:t>
      </w:r>
      <w:r w:rsidR="003323FB" w:rsidRPr="00DB2E9C">
        <w:rPr>
          <w:rFonts w:cstheme="minorHAnsi"/>
          <w:noProof/>
          <w:lang w:eastAsia="ru-RU"/>
        </w:rPr>
        <w:t>?” (Îndeplinești dorinț</w:t>
      </w:r>
      <w:r w:rsidRPr="00DB2E9C">
        <w:rPr>
          <w:rFonts w:cstheme="minorHAnsi"/>
          <w:noProof/>
          <w:lang w:eastAsia="ru-RU"/>
        </w:rPr>
        <w:t xml:space="preserve">e?), posomorit, geniul </w:t>
      </w:r>
      <w:r w:rsidR="003323FB" w:rsidRPr="00DB2E9C">
        <w:rPr>
          <w:rFonts w:cstheme="minorHAnsi"/>
          <w:noProof/>
          <w:lang w:eastAsia="ru-RU"/>
        </w:rPr>
        <w:t>raspunde “I..” (Eu..) Restabiliț</w:t>
      </w:r>
      <w:r w:rsidRPr="00DB2E9C">
        <w:rPr>
          <w:rFonts w:cstheme="minorHAnsi"/>
          <w:noProof/>
          <w:lang w:eastAsia="ru-RU"/>
        </w:rPr>
        <w:t xml:space="preserve">i cele 3 cuvinte omise </w:t>
      </w:r>
      <w:r w:rsidR="003323FB" w:rsidRPr="00DB2E9C">
        <w:rPr>
          <w:rFonts w:cstheme="minorHAnsi"/>
          <w:noProof/>
          <w:lang w:eastAsia="ru-RU"/>
        </w:rPr>
        <w:t>î</w:t>
      </w:r>
      <w:r w:rsidRPr="00DB2E9C">
        <w:rPr>
          <w:rFonts w:cstheme="minorHAnsi"/>
          <w:noProof/>
          <w:lang w:eastAsia="ru-RU"/>
        </w:rPr>
        <w:t>n englez</w:t>
      </w:r>
      <w:r w:rsidR="003323FB" w:rsidRPr="00DB2E9C">
        <w:rPr>
          <w:rFonts w:cstheme="minorHAnsi"/>
          <w:noProof/>
          <w:lang w:eastAsia="ru-RU"/>
        </w:rPr>
        <w:t>ă</w:t>
      </w:r>
      <w:r w:rsidRPr="00DB2E9C">
        <w:rPr>
          <w:rFonts w:cstheme="minorHAnsi"/>
          <w:noProof/>
          <w:lang w:eastAsia="ru-RU"/>
        </w:rPr>
        <w:t>.</w:t>
      </w:r>
    </w:p>
    <w:p w:rsidR="00D85AE7" w:rsidRPr="00DB2E9C" w:rsidRDefault="00D85AE7" w:rsidP="00D85AE7">
      <w:pPr>
        <w:ind w:left="360"/>
        <w:rPr>
          <w:rFonts w:cstheme="minorHAnsi"/>
        </w:rPr>
      </w:pPr>
      <w:r w:rsidRPr="00DB2E9C">
        <w:rPr>
          <w:rFonts w:cstheme="minorHAnsi"/>
        </w:rPr>
        <w:t>R: wish for grants.</w:t>
      </w:r>
    </w:p>
    <w:p w:rsidR="00D85AE7" w:rsidRPr="00DB2E9C" w:rsidRDefault="00D85AE7" w:rsidP="00D85AE7">
      <w:pPr>
        <w:rPr>
          <w:rFonts w:cstheme="minorHAnsi"/>
        </w:rPr>
      </w:pPr>
      <w:r w:rsidRPr="00DB2E9C">
        <w:rPr>
          <w:rFonts w:cstheme="minorHAnsi"/>
        </w:rPr>
        <w:t>Autor: Bulat Ana-Maria, echipa Velvet</w:t>
      </w:r>
    </w:p>
    <w:p w:rsidR="00DB2E9C" w:rsidRPr="00DB2E9C" w:rsidRDefault="00862E83" w:rsidP="00DB2E9C">
      <w:pPr>
        <w:pStyle w:val="ListParagraph"/>
        <w:numPr>
          <w:ilvl w:val="0"/>
          <w:numId w:val="1"/>
        </w:numPr>
        <w:spacing w:after="0" w:line="240" w:lineRule="auto"/>
        <w:jc w:val="both"/>
        <w:rPr>
          <w:rStyle w:val="def"/>
          <w:rFonts w:cstheme="minorHAnsi"/>
        </w:rPr>
      </w:pPr>
      <w:r w:rsidRPr="00DB2E9C">
        <w:rPr>
          <w:rFonts w:cstheme="minorHAnsi"/>
        </w:rPr>
        <w:t xml:space="preserve"> </w:t>
      </w:r>
      <w:r w:rsidR="00DB2E9C" w:rsidRPr="00DB2E9C">
        <w:rPr>
          <w:rStyle w:val="def"/>
          <w:rFonts w:cstheme="minorHAnsi"/>
        </w:rPr>
        <w:t xml:space="preserve">Este cunoscută rivalitatea dintre Mozart și Haydn în privința cine e mai virtuos. Se spune că Mozart a castigat un pariu intr-o seară cand l-a pus pe Haydn sa cante o compozitie pe care abia o terminase. Haydn s-a asezat la pian și a cantat doar primele note, după care s-a oprit și a </w:t>
      </w:r>
      <w:r w:rsidR="00DB2E9C" w:rsidRPr="00DB2E9C">
        <w:rPr>
          <w:rStyle w:val="def"/>
          <w:rFonts w:cstheme="minorHAnsi"/>
        </w:rPr>
        <w:lastRenderedPageBreak/>
        <w:t>exclamat: "Cum să cînt așa ceva? Trebuie să apăs în același timp 3 note, una în stanga, una in dreapta și una pe centru". Atunci Mozart s-a așezat la pian și i-a demonstrat că e posibil.</w:t>
      </w:r>
    </w:p>
    <w:p w:rsidR="00DB2E9C" w:rsidRPr="00DB2E9C" w:rsidRDefault="00DB2E9C" w:rsidP="00DB2E9C">
      <w:pPr>
        <w:jc w:val="both"/>
        <w:rPr>
          <w:rStyle w:val="def"/>
          <w:rFonts w:cstheme="minorHAnsi"/>
        </w:rPr>
      </w:pPr>
      <w:r w:rsidRPr="00DB2E9C">
        <w:rPr>
          <w:rStyle w:val="def"/>
          <w:rFonts w:cstheme="minorHAnsi"/>
        </w:rPr>
        <w:t>Î: Dar cum i-a reușit lui Mozart acest lucru?</w:t>
      </w:r>
    </w:p>
    <w:p w:rsidR="00DB2E9C" w:rsidRPr="00DB2E9C" w:rsidRDefault="00DB2E9C" w:rsidP="00DB2E9C">
      <w:pPr>
        <w:jc w:val="both"/>
        <w:rPr>
          <w:rStyle w:val="def"/>
          <w:rFonts w:cstheme="minorHAnsi"/>
        </w:rPr>
      </w:pPr>
      <w:r w:rsidRPr="00DB2E9C">
        <w:rPr>
          <w:rStyle w:val="def"/>
          <w:rFonts w:cstheme="minorHAnsi"/>
        </w:rPr>
        <w:t>R: a apăsat clapa de mijloc cu nasul.</w:t>
      </w:r>
    </w:p>
    <w:p w:rsidR="00DB2E9C" w:rsidRPr="00DB2E9C" w:rsidRDefault="00DB2E9C" w:rsidP="00DB2E9C">
      <w:pPr>
        <w:jc w:val="both"/>
        <w:rPr>
          <w:rStyle w:val="def"/>
          <w:rFonts w:cstheme="minorHAnsi"/>
        </w:rPr>
      </w:pPr>
      <w:r w:rsidRPr="00DB2E9C">
        <w:rPr>
          <w:rStyle w:val="def"/>
          <w:rFonts w:cstheme="minorHAnsi"/>
        </w:rPr>
        <w:t xml:space="preserve">S: </w:t>
      </w:r>
      <w:hyperlink r:id="rId38" w:history="1">
        <w:r w:rsidRPr="00DB2E9C">
          <w:rPr>
            <w:rStyle w:val="def"/>
            <w:rFonts w:cstheme="minorHAnsi"/>
          </w:rPr>
          <w:t>http://www.sport.ro/virale/mozart-era-diabolic-si-a-umilit-un-rival-la-o-petrecere-ce-a-facut-cand-s-a-asezat-la-pian-e-absolut-genial.html</w:t>
        </w:r>
      </w:hyperlink>
    </w:p>
    <w:p w:rsidR="00DB2E9C" w:rsidRPr="00DB2E9C" w:rsidRDefault="00DB2E9C" w:rsidP="00DB2E9C">
      <w:pPr>
        <w:jc w:val="both"/>
        <w:rPr>
          <w:rStyle w:val="def"/>
          <w:rFonts w:cstheme="minorHAnsi"/>
        </w:rPr>
      </w:pPr>
      <w:r w:rsidRPr="00DB2E9C">
        <w:rPr>
          <w:rStyle w:val="def"/>
          <w:rFonts w:cstheme="minorHAnsi"/>
        </w:rPr>
        <w:t>A: Sergiu Luca, Turnul Alb</w:t>
      </w:r>
    </w:p>
    <w:p w:rsidR="004010F5" w:rsidRPr="00DB2E9C" w:rsidRDefault="004010F5" w:rsidP="00DB2E9C">
      <w:pPr>
        <w:pStyle w:val="ListParagraph"/>
        <w:rPr>
          <w:rFonts w:cstheme="minorHAnsi"/>
          <w:lang w:val="ro-RO"/>
        </w:rPr>
      </w:pPr>
    </w:p>
    <w:p w:rsidR="008135C7" w:rsidRPr="00DB2E9C" w:rsidRDefault="008135C7" w:rsidP="00DB2E9C">
      <w:pPr>
        <w:pStyle w:val="ListParagraph"/>
        <w:numPr>
          <w:ilvl w:val="0"/>
          <w:numId w:val="1"/>
        </w:numPr>
        <w:rPr>
          <w:rFonts w:cstheme="minorHAnsi"/>
          <w:lang w:val="en-US"/>
        </w:rPr>
      </w:pPr>
      <w:r w:rsidRPr="00DB2E9C">
        <w:rPr>
          <w:rFonts w:cstheme="minorHAnsi"/>
          <w:lang w:val="ro-RO"/>
        </w:rPr>
        <w:t xml:space="preserve">În desenul animat de </w:t>
      </w:r>
      <w:r w:rsidRPr="00DB2E9C">
        <w:rPr>
          <w:rFonts w:cstheme="minorHAnsi"/>
          <w:b/>
          <w:bCs/>
          <w:lang w:val="ro-RO"/>
        </w:rPr>
        <w:t>Garri Bardin</w:t>
      </w:r>
      <w:r w:rsidRPr="00DB2E9C">
        <w:rPr>
          <w:rFonts w:cstheme="minorHAnsi"/>
          <w:lang w:val="ro-RO"/>
        </w:rPr>
        <w:t xml:space="preserve"> EL bea un ou crud după ce nu îi reușește să își îndeplenească funcția. Numiți-l</w:t>
      </w:r>
      <w:r w:rsidRPr="00DB2E9C">
        <w:rPr>
          <w:rFonts w:cstheme="minorHAnsi"/>
          <w:lang w:val="en-US"/>
        </w:rPr>
        <w:t xml:space="preserve">. </w:t>
      </w:r>
    </w:p>
    <w:p w:rsidR="008135C7" w:rsidRPr="00DB2E9C" w:rsidRDefault="008135C7" w:rsidP="008135C7">
      <w:pPr>
        <w:pStyle w:val="NormalWeb"/>
        <w:rPr>
          <w:rFonts w:asciiTheme="minorHAnsi" w:hAnsiTheme="minorHAnsi" w:cstheme="minorHAnsi"/>
          <w:sz w:val="22"/>
          <w:szCs w:val="22"/>
          <w:lang w:val="ru-RU"/>
        </w:rPr>
      </w:pPr>
      <w:r w:rsidRPr="00DB2E9C">
        <w:rPr>
          <w:rFonts w:asciiTheme="minorHAnsi" w:hAnsiTheme="minorHAnsi" w:cstheme="minorHAnsi"/>
          <w:sz w:val="22"/>
          <w:szCs w:val="22"/>
          <w:lang w:val="ro-RO"/>
        </w:rPr>
        <w:t>Răspuns</w:t>
      </w:r>
      <w:r w:rsidRPr="00DB2E9C">
        <w:rPr>
          <w:rStyle w:val="Strong"/>
          <w:rFonts w:asciiTheme="minorHAnsi" w:hAnsiTheme="minorHAnsi" w:cstheme="minorHAnsi"/>
          <w:sz w:val="22"/>
          <w:szCs w:val="22"/>
          <w:lang w:val="ru-RU"/>
        </w:rPr>
        <w:t>:</w:t>
      </w:r>
      <w:r w:rsidRPr="00DB2E9C">
        <w:rPr>
          <w:rFonts w:asciiTheme="minorHAnsi" w:hAnsiTheme="minorHAnsi" w:cstheme="minorHAnsi"/>
          <w:sz w:val="22"/>
          <w:szCs w:val="22"/>
          <w:lang w:val="ru-RU"/>
        </w:rPr>
        <w:t xml:space="preserve"> </w:t>
      </w:r>
      <w:r w:rsidRPr="00DB2E9C">
        <w:rPr>
          <w:rFonts w:asciiTheme="minorHAnsi" w:hAnsiTheme="minorHAnsi" w:cstheme="minorHAnsi"/>
          <w:sz w:val="22"/>
          <w:szCs w:val="22"/>
          <w:lang w:val="ro-RO"/>
        </w:rPr>
        <w:t>Cocoș</w:t>
      </w:r>
      <w:r w:rsidRPr="00DB2E9C">
        <w:rPr>
          <w:rFonts w:asciiTheme="minorHAnsi" w:hAnsiTheme="minorHAnsi" w:cstheme="minorHAnsi"/>
          <w:sz w:val="22"/>
          <w:szCs w:val="22"/>
          <w:lang w:val="ru-RU"/>
        </w:rPr>
        <w:t>.</w:t>
      </w:r>
    </w:p>
    <w:p w:rsidR="008135C7" w:rsidRPr="00312582" w:rsidRDefault="008135C7" w:rsidP="008135C7">
      <w:pPr>
        <w:pStyle w:val="NormalWeb"/>
        <w:rPr>
          <w:rFonts w:asciiTheme="minorHAnsi" w:hAnsiTheme="minorHAnsi" w:cstheme="minorHAnsi"/>
          <w:sz w:val="22"/>
          <w:szCs w:val="22"/>
          <w:lang w:val="ro-RO"/>
        </w:rPr>
      </w:pPr>
      <w:r w:rsidRPr="00DB2E9C">
        <w:rPr>
          <w:rStyle w:val="Strong"/>
          <w:rFonts w:asciiTheme="minorHAnsi" w:hAnsiTheme="minorHAnsi" w:cstheme="minorHAnsi"/>
          <w:sz w:val="22"/>
          <w:szCs w:val="22"/>
          <w:lang w:val="ro-RO"/>
        </w:rPr>
        <w:t xml:space="preserve">Comentariu: </w:t>
      </w:r>
      <w:r w:rsidRPr="00DB2E9C">
        <w:rPr>
          <w:rStyle w:val="Strong"/>
          <w:rFonts w:asciiTheme="minorHAnsi" w:hAnsiTheme="minorHAnsi" w:cstheme="minorHAnsi"/>
          <w:b w:val="0"/>
          <w:sz w:val="22"/>
          <w:szCs w:val="22"/>
          <w:lang w:val="ro-RO"/>
        </w:rPr>
        <w:t xml:space="preserve">Cocoșul nu poate să cânte „cucurigu” pentru a trezi ograda, din această cauză el bea un ou. Cucoș – canibal. </w:t>
      </w:r>
    </w:p>
    <w:p w:rsidR="008135C7" w:rsidRPr="00312582" w:rsidRDefault="008135C7" w:rsidP="008135C7">
      <w:pPr>
        <w:pStyle w:val="NormalWeb"/>
        <w:rPr>
          <w:rFonts w:asciiTheme="minorHAnsi" w:hAnsiTheme="minorHAnsi" w:cstheme="minorHAnsi"/>
          <w:sz w:val="22"/>
          <w:szCs w:val="22"/>
          <w:lang w:val="ro-RO"/>
        </w:rPr>
      </w:pPr>
      <w:r w:rsidRPr="00DB2E9C">
        <w:rPr>
          <w:rStyle w:val="Strong"/>
          <w:rFonts w:asciiTheme="minorHAnsi" w:hAnsiTheme="minorHAnsi" w:cstheme="minorHAnsi"/>
          <w:sz w:val="22"/>
          <w:szCs w:val="22"/>
          <w:lang w:val="ro-RO"/>
        </w:rPr>
        <w:t>Sursa</w:t>
      </w:r>
      <w:r w:rsidRPr="00312582">
        <w:rPr>
          <w:rStyle w:val="Strong"/>
          <w:rFonts w:asciiTheme="minorHAnsi" w:hAnsiTheme="minorHAnsi" w:cstheme="minorHAnsi"/>
          <w:sz w:val="22"/>
          <w:szCs w:val="22"/>
          <w:lang w:val="ro-RO"/>
        </w:rPr>
        <w:t>:</w:t>
      </w:r>
      <w:r w:rsidRPr="00312582">
        <w:rPr>
          <w:rFonts w:asciiTheme="minorHAnsi" w:hAnsiTheme="minorHAnsi" w:cstheme="minorHAnsi"/>
          <w:sz w:val="22"/>
          <w:szCs w:val="22"/>
          <w:lang w:val="ro-RO"/>
        </w:rPr>
        <w:t xml:space="preserve"> </w:t>
      </w:r>
      <w:r w:rsidRPr="00DB2E9C">
        <w:rPr>
          <w:rFonts w:asciiTheme="minorHAnsi" w:hAnsiTheme="minorHAnsi" w:cstheme="minorHAnsi"/>
          <w:sz w:val="22"/>
          <w:szCs w:val="22"/>
          <w:lang w:val="ro-RO"/>
        </w:rPr>
        <w:t xml:space="preserve">Baza. </w:t>
      </w:r>
      <w:r w:rsidRPr="00312582">
        <w:rPr>
          <w:rFonts w:asciiTheme="minorHAnsi" w:hAnsiTheme="minorHAnsi" w:cstheme="minorHAnsi"/>
          <w:sz w:val="22"/>
          <w:szCs w:val="22"/>
          <w:lang w:val="ro-RO"/>
        </w:rPr>
        <w:t>"Гадкий утенок", реж. Г. Бардин, 5-я минута.</w:t>
      </w:r>
    </w:p>
    <w:p w:rsidR="008135C7" w:rsidRPr="00DB2E9C" w:rsidRDefault="008135C7" w:rsidP="008135C7">
      <w:pPr>
        <w:pStyle w:val="NormalWeb"/>
        <w:rPr>
          <w:rFonts w:asciiTheme="minorHAnsi" w:hAnsiTheme="minorHAnsi" w:cstheme="minorHAnsi"/>
          <w:sz w:val="22"/>
          <w:szCs w:val="22"/>
          <w:lang w:val="ro-RO"/>
        </w:rPr>
      </w:pPr>
      <w:r w:rsidRPr="00312582">
        <w:rPr>
          <w:rStyle w:val="Strong"/>
          <w:rFonts w:asciiTheme="minorHAnsi" w:hAnsiTheme="minorHAnsi" w:cstheme="minorHAnsi"/>
          <w:sz w:val="22"/>
          <w:szCs w:val="22"/>
          <w:lang w:val="ro-RO"/>
        </w:rPr>
        <w:t>Автор:</w:t>
      </w:r>
      <w:r w:rsidRPr="00312582">
        <w:rPr>
          <w:rFonts w:asciiTheme="minorHAnsi" w:hAnsiTheme="minorHAnsi" w:cstheme="minorHAnsi"/>
          <w:sz w:val="22"/>
          <w:szCs w:val="22"/>
          <w:lang w:val="ro-RO"/>
        </w:rPr>
        <w:t xml:space="preserve"> </w:t>
      </w:r>
      <w:hyperlink r:id="rId39" w:history="1">
        <w:r w:rsidRPr="00312582">
          <w:rPr>
            <w:rStyle w:val="Hyperlink"/>
            <w:rFonts w:asciiTheme="minorHAnsi" w:hAnsiTheme="minorHAnsi" w:cstheme="minorHAnsi"/>
            <w:sz w:val="22"/>
            <w:szCs w:val="22"/>
            <w:lang w:val="ro-RO"/>
          </w:rPr>
          <w:t>Александр Ведехин</w:t>
        </w:r>
      </w:hyperlink>
      <w:r w:rsidRPr="00312582">
        <w:rPr>
          <w:rFonts w:asciiTheme="minorHAnsi" w:hAnsiTheme="minorHAnsi" w:cstheme="minorHAnsi"/>
          <w:sz w:val="22"/>
          <w:szCs w:val="22"/>
          <w:lang w:val="ro-RO"/>
        </w:rPr>
        <w:t xml:space="preserve"> (Таллин)</w:t>
      </w:r>
      <w:r w:rsidRPr="00DB2E9C">
        <w:rPr>
          <w:rFonts w:asciiTheme="minorHAnsi" w:hAnsiTheme="minorHAnsi" w:cstheme="minorHAnsi"/>
          <w:sz w:val="22"/>
          <w:szCs w:val="22"/>
          <w:lang w:val="ro-RO"/>
        </w:rPr>
        <w:t xml:space="preserve">. Traducere: Rita Kotenko, Maktub </w:t>
      </w:r>
    </w:p>
    <w:p w:rsidR="000C54D5" w:rsidRPr="00DB2E9C" w:rsidRDefault="000C54D5" w:rsidP="00DB2E9C">
      <w:pPr>
        <w:pStyle w:val="ListParagraph"/>
        <w:numPr>
          <w:ilvl w:val="0"/>
          <w:numId w:val="1"/>
        </w:numPr>
        <w:rPr>
          <w:rFonts w:cstheme="minorHAnsi"/>
          <w:lang w:val="en-US"/>
        </w:rPr>
      </w:pPr>
      <w:r w:rsidRPr="00DB2E9C">
        <w:rPr>
          <w:rFonts w:cstheme="minorHAnsi"/>
          <w:lang w:val="ro-RO"/>
        </w:rPr>
        <w:t xml:space="preserve">Eroina lui Jennifer Flackett  trăiește pe o insulă nepopulată a unui arhipelag sudic. Încercând să alunge un grup de turiști de pe insulă, ea face un rug imens. Unde? </w:t>
      </w:r>
    </w:p>
    <w:p w:rsidR="000C54D5" w:rsidRPr="00DB2E9C" w:rsidRDefault="000C54D5" w:rsidP="000C54D5">
      <w:pPr>
        <w:pStyle w:val="NormalWeb"/>
        <w:rPr>
          <w:rFonts w:asciiTheme="minorHAnsi" w:hAnsiTheme="minorHAnsi" w:cstheme="minorHAnsi"/>
          <w:sz w:val="22"/>
          <w:szCs w:val="22"/>
        </w:rPr>
      </w:pPr>
      <w:r w:rsidRPr="00DB2E9C">
        <w:rPr>
          <w:rStyle w:val="Strong"/>
          <w:rFonts w:asciiTheme="minorHAnsi" w:hAnsiTheme="minorHAnsi" w:cstheme="minorHAnsi"/>
          <w:sz w:val="22"/>
          <w:szCs w:val="22"/>
          <w:lang w:val="ro-RO"/>
        </w:rPr>
        <w:t>Răspuns</w:t>
      </w:r>
      <w:r w:rsidRPr="00DB2E9C">
        <w:rPr>
          <w:rStyle w:val="Strong"/>
          <w:rFonts w:asciiTheme="minorHAnsi" w:hAnsiTheme="minorHAnsi" w:cstheme="minorHAnsi"/>
          <w:sz w:val="22"/>
          <w:szCs w:val="22"/>
        </w:rPr>
        <w:t>:</w:t>
      </w:r>
      <w:r w:rsidRPr="00DB2E9C">
        <w:rPr>
          <w:rFonts w:asciiTheme="minorHAnsi" w:hAnsiTheme="minorHAnsi" w:cstheme="minorHAnsi"/>
          <w:sz w:val="22"/>
          <w:szCs w:val="22"/>
          <w:lang w:val="ro-RO"/>
        </w:rPr>
        <w:t xml:space="preserve"> În craterul vulcanului</w:t>
      </w:r>
      <w:r w:rsidRPr="00DB2E9C">
        <w:rPr>
          <w:rFonts w:asciiTheme="minorHAnsi" w:hAnsiTheme="minorHAnsi" w:cstheme="minorHAnsi"/>
          <w:sz w:val="22"/>
          <w:szCs w:val="22"/>
        </w:rPr>
        <w:t xml:space="preserve"> (</w:t>
      </w:r>
      <w:r w:rsidRPr="00DB2E9C">
        <w:rPr>
          <w:rFonts w:asciiTheme="minorHAnsi" w:hAnsiTheme="minorHAnsi" w:cstheme="minorHAnsi"/>
          <w:sz w:val="22"/>
          <w:szCs w:val="22"/>
          <w:lang w:val="ro-RO"/>
        </w:rPr>
        <w:t>se acceptă după sens</w:t>
      </w:r>
      <w:r w:rsidRPr="00DB2E9C">
        <w:rPr>
          <w:rFonts w:asciiTheme="minorHAnsi" w:hAnsiTheme="minorHAnsi" w:cstheme="minorHAnsi"/>
          <w:sz w:val="22"/>
          <w:szCs w:val="22"/>
        </w:rPr>
        <w:t xml:space="preserve">). </w:t>
      </w:r>
    </w:p>
    <w:p w:rsidR="000C54D5" w:rsidRPr="00DB2E9C" w:rsidRDefault="000C54D5" w:rsidP="000C54D5">
      <w:pPr>
        <w:pStyle w:val="NormalWeb"/>
        <w:rPr>
          <w:rFonts w:asciiTheme="minorHAnsi" w:hAnsiTheme="minorHAnsi" w:cstheme="minorHAnsi"/>
          <w:sz w:val="22"/>
          <w:szCs w:val="22"/>
        </w:rPr>
      </w:pPr>
      <w:r w:rsidRPr="00DB2E9C">
        <w:rPr>
          <w:rStyle w:val="Strong"/>
          <w:rFonts w:asciiTheme="minorHAnsi" w:hAnsiTheme="minorHAnsi" w:cstheme="minorHAnsi"/>
          <w:sz w:val="22"/>
          <w:szCs w:val="22"/>
          <w:lang w:val="ro-RO"/>
        </w:rPr>
        <w:t>Comentariu</w:t>
      </w:r>
      <w:r w:rsidRPr="00DB2E9C">
        <w:rPr>
          <w:rStyle w:val="Strong"/>
          <w:rFonts w:asciiTheme="minorHAnsi" w:hAnsiTheme="minorHAnsi" w:cstheme="minorHAnsi"/>
          <w:sz w:val="22"/>
          <w:szCs w:val="22"/>
        </w:rPr>
        <w:t>:</w:t>
      </w:r>
      <w:r w:rsidRPr="00DB2E9C">
        <w:rPr>
          <w:rFonts w:asciiTheme="minorHAnsi" w:hAnsiTheme="minorHAnsi" w:cstheme="minorHAnsi"/>
          <w:sz w:val="22"/>
          <w:szCs w:val="22"/>
        </w:rPr>
        <w:t xml:space="preserve"> </w:t>
      </w:r>
      <w:r w:rsidRPr="00DB2E9C">
        <w:rPr>
          <w:rFonts w:asciiTheme="minorHAnsi" w:hAnsiTheme="minorHAnsi" w:cstheme="minorHAnsi"/>
          <w:sz w:val="22"/>
          <w:szCs w:val="22"/>
          <w:lang w:val="ro-RO"/>
        </w:rPr>
        <w:t xml:space="preserve">Eroina a imitat trezirea vulcanului de pe una din insulele Cook. </w:t>
      </w:r>
      <w:r w:rsidRPr="00DB2E9C">
        <w:rPr>
          <w:rFonts w:asciiTheme="minorHAnsi" w:hAnsiTheme="minorHAnsi" w:cstheme="minorHAnsi"/>
          <w:sz w:val="22"/>
          <w:szCs w:val="22"/>
        </w:rPr>
        <w:t xml:space="preserve"> </w:t>
      </w:r>
    </w:p>
    <w:p w:rsidR="000C54D5" w:rsidRPr="00DB2E9C" w:rsidRDefault="000C54D5" w:rsidP="000C54D5">
      <w:pPr>
        <w:pStyle w:val="NormalWeb"/>
        <w:rPr>
          <w:rFonts w:asciiTheme="minorHAnsi" w:hAnsiTheme="minorHAnsi" w:cstheme="minorHAnsi"/>
          <w:sz w:val="22"/>
          <w:szCs w:val="22"/>
          <w:lang w:val="ru-RU"/>
        </w:rPr>
      </w:pPr>
      <w:r w:rsidRPr="00DB2E9C">
        <w:rPr>
          <w:rStyle w:val="Strong"/>
          <w:rFonts w:asciiTheme="minorHAnsi" w:hAnsiTheme="minorHAnsi" w:cstheme="minorHAnsi"/>
          <w:sz w:val="22"/>
          <w:szCs w:val="22"/>
          <w:lang w:val="ro-RO"/>
        </w:rPr>
        <w:t>Sursa: Baza.</w:t>
      </w:r>
      <w:r w:rsidRPr="00DB2E9C">
        <w:rPr>
          <w:rFonts w:asciiTheme="minorHAnsi" w:hAnsiTheme="minorHAnsi" w:cstheme="minorHAnsi"/>
          <w:sz w:val="22"/>
          <w:szCs w:val="22"/>
        </w:rPr>
        <w:t>    </w:t>
      </w:r>
      <w:r w:rsidRPr="00DB2E9C">
        <w:rPr>
          <w:rFonts w:asciiTheme="minorHAnsi" w:hAnsiTheme="minorHAnsi" w:cstheme="minorHAnsi"/>
          <w:sz w:val="22"/>
          <w:szCs w:val="22"/>
          <w:lang w:val="ru-RU"/>
        </w:rPr>
        <w:t xml:space="preserve">1. "Остров Ним", реж. Дженифер Флэккетт. </w:t>
      </w:r>
      <w:r w:rsidRPr="00DB2E9C">
        <w:rPr>
          <w:rFonts w:asciiTheme="minorHAnsi" w:hAnsiTheme="minorHAnsi" w:cstheme="minorHAnsi"/>
          <w:sz w:val="22"/>
          <w:szCs w:val="22"/>
          <w:lang w:val="ru-RU"/>
        </w:rPr>
        <w:br/>
      </w:r>
      <w:r w:rsidRPr="00DB2E9C">
        <w:rPr>
          <w:rFonts w:asciiTheme="minorHAnsi" w:hAnsiTheme="minorHAnsi" w:cstheme="minorHAnsi"/>
          <w:sz w:val="22"/>
          <w:szCs w:val="22"/>
        </w:rPr>
        <w:t>    </w:t>
      </w:r>
      <w:r w:rsidRPr="00DB2E9C">
        <w:rPr>
          <w:rFonts w:asciiTheme="minorHAnsi" w:hAnsiTheme="minorHAnsi" w:cstheme="minorHAnsi"/>
          <w:sz w:val="22"/>
          <w:szCs w:val="22"/>
          <w:lang w:val="ru-RU"/>
        </w:rPr>
        <w:t xml:space="preserve">2. </w:t>
      </w:r>
      <w:r w:rsidRPr="00DB2E9C">
        <w:rPr>
          <w:rFonts w:asciiTheme="minorHAnsi" w:hAnsiTheme="minorHAnsi" w:cstheme="minorHAnsi"/>
          <w:sz w:val="22"/>
          <w:szCs w:val="22"/>
        </w:rPr>
        <w:t>http</w:t>
      </w:r>
      <w:r w:rsidRPr="00DB2E9C">
        <w:rPr>
          <w:rFonts w:asciiTheme="minorHAnsi" w:hAnsiTheme="minorHAnsi" w:cstheme="minorHAnsi"/>
          <w:sz w:val="22"/>
          <w:szCs w:val="22"/>
          <w:lang w:val="ru-RU"/>
        </w:rPr>
        <w:t>://</w:t>
      </w:r>
      <w:r w:rsidRPr="00DB2E9C">
        <w:rPr>
          <w:rFonts w:asciiTheme="minorHAnsi" w:hAnsiTheme="minorHAnsi" w:cstheme="minorHAnsi"/>
          <w:sz w:val="22"/>
          <w:szCs w:val="22"/>
        </w:rPr>
        <w:t>ru</w:t>
      </w:r>
      <w:r w:rsidRPr="00DB2E9C">
        <w:rPr>
          <w:rFonts w:asciiTheme="minorHAnsi" w:hAnsiTheme="minorHAnsi" w:cstheme="minorHAnsi"/>
          <w:sz w:val="22"/>
          <w:szCs w:val="22"/>
          <w:lang w:val="ru-RU"/>
        </w:rPr>
        <w:t>.</w:t>
      </w:r>
      <w:r w:rsidRPr="00DB2E9C">
        <w:rPr>
          <w:rFonts w:asciiTheme="minorHAnsi" w:hAnsiTheme="minorHAnsi" w:cstheme="minorHAnsi"/>
          <w:sz w:val="22"/>
          <w:szCs w:val="22"/>
        </w:rPr>
        <w:t>wikipedia</w:t>
      </w:r>
      <w:r w:rsidRPr="00DB2E9C">
        <w:rPr>
          <w:rFonts w:asciiTheme="minorHAnsi" w:hAnsiTheme="minorHAnsi" w:cstheme="minorHAnsi"/>
          <w:sz w:val="22"/>
          <w:szCs w:val="22"/>
          <w:lang w:val="ru-RU"/>
        </w:rPr>
        <w:t>.</w:t>
      </w:r>
      <w:r w:rsidRPr="00DB2E9C">
        <w:rPr>
          <w:rFonts w:asciiTheme="minorHAnsi" w:hAnsiTheme="minorHAnsi" w:cstheme="minorHAnsi"/>
          <w:sz w:val="22"/>
          <w:szCs w:val="22"/>
        </w:rPr>
        <w:t>org</w:t>
      </w:r>
      <w:r w:rsidRPr="00DB2E9C">
        <w:rPr>
          <w:rFonts w:asciiTheme="minorHAnsi" w:hAnsiTheme="minorHAnsi" w:cstheme="minorHAnsi"/>
          <w:sz w:val="22"/>
          <w:szCs w:val="22"/>
          <w:lang w:val="ru-RU"/>
        </w:rPr>
        <w:t>/</w:t>
      </w:r>
      <w:r w:rsidRPr="00DB2E9C">
        <w:rPr>
          <w:rFonts w:asciiTheme="minorHAnsi" w:hAnsiTheme="minorHAnsi" w:cstheme="minorHAnsi"/>
          <w:sz w:val="22"/>
          <w:szCs w:val="22"/>
        </w:rPr>
        <w:t>wiki</w:t>
      </w:r>
      <w:r w:rsidRPr="00DB2E9C">
        <w:rPr>
          <w:rFonts w:asciiTheme="minorHAnsi" w:hAnsiTheme="minorHAnsi" w:cstheme="minorHAnsi"/>
          <w:sz w:val="22"/>
          <w:szCs w:val="22"/>
          <w:lang w:val="ru-RU"/>
        </w:rPr>
        <w:t>/Раротонга</w:t>
      </w:r>
    </w:p>
    <w:p w:rsidR="000C54D5" w:rsidRPr="00DB2E9C" w:rsidRDefault="000C54D5" w:rsidP="000C54D5">
      <w:pPr>
        <w:pStyle w:val="NormalWeb"/>
        <w:rPr>
          <w:rFonts w:asciiTheme="minorHAnsi" w:hAnsiTheme="minorHAnsi" w:cstheme="minorHAnsi"/>
          <w:sz w:val="22"/>
          <w:szCs w:val="22"/>
          <w:lang w:val="ro-RO"/>
        </w:rPr>
      </w:pPr>
      <w:r w:rsidRPr="00DB2E9C">
        <w:rPr>
          <w:rStyle w:val="Strong"/>
          <w:rFonts w:asciiTheme="minorHAnsi" w:hAnsiTheme="minorHAnsi" w:cstheme="minorHAnsi"/>
          <w:sz w:val="22"/>
          <w:szCs w:val="22"/>
          <w:lang w:val="ru-RU"/>
        </w:rPr>
        <w:t>Автор:</w:t>
      </w:r>
      <w:r w:rsidRPr="00DB2E9C">
        <w:rPr>
          <w:rFonts w:asciiTheme="minorHAnsi" w:hAnsiTheme="minorHAnsi" w:cstheme="minorHAnsi"/>
          <w:sz w:val="22"/>
          <w:szCs w:val="22"/>
          <w:lang w:val="ru-RU"/>
        </w:rPr>
        <w:t xml:space="preserve"> </w:t>
      </w:r>
      <w:hyperlink r:id="rId40" w:history="1">
        <w:r w:rsidRPr="00DB2E9C">
          <w:rPr>
            <w:rStyle w:val="Hyperlink"/>
            <w:rFonts w:asciiTheme="minorHAnsi" w:hAnsiTheme="minorHAnsi" w:cstheme="minorHAnsi"/>
            <w:sz w:val="22"/>
            <w:szCs w:val="22"/>
            <w:lang w:val="ru-RU"/>
          </w:rPr>
          <w:t>Константин Науменко</w:t>
        </w:r>
      </w:hyperlink>
      <w:r w:rsidRPr="00DB2E9C">
        <w:rPr>
          <w:rFonts w:asciiTheme="minorHAnsi" w:hAnsiTheme="minorHAnsi" w:cstheme="minorHAnsi"/>
          <w:sz w:val="22"/>
          <w:szCs w:val="22"/>
          <w:lang w:val="ru-RU"/>
        </w:rPr>
        <w:t xml:space="preserve"> (Киев)</w:t>
      </w:r>
      <w:r w:rsidRPr="00DB2E9C">
        <w:rPr>
          <w:rFonts w:asciiTheme="minorHAnsi" w:hAnsiTheme="minorHAnsi" w:cstheme="minorHAnsi"/>
          <w:sz w:val="22"/>
          <w:szCs w:val="22"/>
          <w:lang w:val="ro-RO"/>
        </w:rPr>
        <w:t xml:space="preserve">, tradus de Rita Kotenko. </w:t>
      </w:r>
    </w:p>
    <w:p w:rsidR="00EE4A26" w:rsidRPr="00DB2E9C" w:rsidRDefault="00EE4A26" w:rsidP="00EE4A26">
      <w:pPr>
        <w:rPr>
          <w:rFonts w:cstheme="minorHAnsi"/>
        </w:rPr>
      </w:pPr>
      <w:r w:rsidRPr="00DB2E9C">
        <w:rPr>
          <w:rStyle w:val="yiv9105955178"/>
          <w:rFonts w:cstheme="minorHAnsi"/>
          <w:b/>
          <w:bCs/>
        </w:rPr>
        <w:t>Autor:</w:t>
      </w:r>
      <w:r w:rsidRPr="00DB2E9C">
        <w:rPr>
          <w:rStyle w:val="yiv9105955178"/>
          <w:rFonts w:cstheme="minorHAnsi"/>
        </w:rPr>
        <w:t xml:space="preserve"> </w:t>
      </w:r>
      <w:hyperlink r:id="rId41" w:tgtFrame="_blank" w:history="1">
        <w:r w:rsidRPr="00DB2E9C">
          <w:rPr>
            <w:rStyle w:val="Hyperlink"/>
            <w:rFonts w:cstheme="minorHAnsi"/>
          </w:rPr>
          <w:t>Игорь Глущенко</w:t>
        </w:r>
      </w:hyperlink>
      <w:r w:rsidRPr="00DB2E9C">
        <w:rPr>
          <w:rStyle w:val="yiv9105955178"/>
          <w:rFonts w:cstheme="minorHAnsi"/>
        </w:rPr>
        <w:t xml:space="preserve">, adaptat </w:t>
      </w:r>
    </w:p>
    <w:p w:rsidR="00862E83" w:rsidRPr="00DB2E9C" w:rsidRDefault="00862E83" w:rsidP="00862E83">
      <w:pPr>
        <w:rPr>
          <w:rFonts w:cstheme="minorHAnsi"/>
        </w:rPr>
      </w:pPr>
    </w:p>
    <w:p w:rsidR="00862E83" w:rsidRPr="00DB2E9C" w:rsidRDefault="00862E83" w:rsidP="00DB2E9C">
      <w:pPr>
        <w:pStyle w:val="ListParagraph"/>
        <w:numPr>
          <w:ilvl w:val="0"/>
          <w:numId w:val="1"/>
        </w:numPr>
        <w:rPr>
          <w:rFonts w:cstheme="minorHAnsi"/>
        </w:rPr>
      </w:pPr>
      <w:r w:rsidRPr="00DB2E9C">
        <w:rPr>
          <w:rStyle w:val="yiv8662824727"/>
          <w:rFonts w:cstheme="minorHAnsi"/>
          <w:lang w:val="ro-RO"/>
        </w:rPr>
        <w:t xml:space="preserve">În 1866, Francesco de Bouchard  spunea ca </w:t>
      </w:r>
      <w:r w:rsidRPr="00DB2E9C">
        <w:rPr>
          <w:rStyle w:val="yiv8662824727"/>
          <w:rFonts w:cstheme="minorHAnsi"/>
          <w:b/>
          <w:bCs/>
          <w:lang w:val="ro-RO"/>
        </w:rPr>
        <w:t>EA</w:t>
      </w:r>
      <w:r w:rsidRPr="00DB2E9C">
        <w:rPr>
          <w:rStyle w:val="yiv8662824727"/>
          <w:rFonts w:cstheme="minorHAnsi"/>
          <w:lang w:val="ro-RO"/>
        </w:rPr>
        <w:t xml:space="preserve">  și-a primit numele de la faptul că bucățile topite de cașcaval seamănă cu petalele unei flori . Numiți-o pe </w:t>
      </w:r>
      <w:r w:rsidRPr="00DB2E9C">
        <w:rPr>
          <w:rStyle w:val="yiv8662824727"/>
          <w:rFonts w:cstheme="minorHAnsi"/>
          <w:b/>
          <w:bCs/>
          <w:lang w:val="ro-RO"/>
        </w:rPr>
        <w:t>EA</w:t>
      </w:r>
      <w:r w:rsidRPr="00DB2E9C">
        <w:rPr>
          <w:rStyle w:val="yiv8662824727"/>
          <w:rFonts w:cstheme="minorHAnsi"/>
          <w:lang w:val="ro-RO"/>
        </w:rPr>
        <w:t>  prin doua cuvinte .</w:t>
      </w:r>
    </w:p>
    <w:p w:rsidR="00862E83" w:rsidRPr="00DB2E9C" w:rsidRDefault="00862E83" w:rsidP="00862E83">
      <w:pPr>
        <w:ind w:firstLine="720"/>
        <w:rPr>
          <w:rFonts w:cstheme="minorHAnsi"/>
        </w:rPr>
      </w:pPr>
      <w:r w:rsidRPr="00DB2E9C">
        <w:rPr>
          <w:rStyle w:val="yiv8662824727"/>
          <w:rFonts w:cstheme="minorHAnsi"/>
          <w:lang w:val="ro-RO"/>
        </w:rPr>
        <w:t>Răspuns: Pizza Margerita</w:t>
      </w:r>
    </w:p>
    <w:p w:rsidR="00862E83" w:rsidRPr="00DB2E9C" w:rsidRDefault="00862E83" w:rsidP="00862E83">
      <w:pPr>
        <w:ind w:firstLine="720"/>
        <w:rPr>
          <w:rFonts w:cstheme="minorHAnsi"/>
        </w:rPr>
      </w:pPr>
      <w:r w:rsidRPr="00DB2E9C">
        <w:rPr>
          <w:rStyle w:val="yiv8662824727"/>
          <w:rFonts w:cstheme="minorHAnsi"/>
          <w:lang w:val="ro-RO"/>
        </w:rPr>
        <w:t xml:space="preserve">Comentariu: contrar versiunii populare, pizza Margerita a fost numită astfel pentru asemănarea ei cu o floare de, și nu în cinstea reginei Margarita. </w:t>
      </w:r>
    </w:p>
    <w:p w:rsidR="00862E83" w:rsidRPr="00DB2E9C" w:rsidRDefault="00862E83" w:rsidP="00862E83">
      <w:pPr>
        <w:rPr>
          <w:rFonts w:cstheme="minorHAnsi"/>
        </w:rPr>
      </w:pPr>
      <w:r w:rsidRPr="00DB2E9C">
        <w:rPr>
          <w:rStyle w:val="yiv8662824727"/>
          <w:rFonts w:cstheme="minorHAnsi"/>
          <w:b/>
          <w:bCs/>
        </w:rPr>
        <w:lastRenderedPageBreak/>
        <w:t>Sursa:</w:t>
      </w:r>
      <w:r w:rsidRPr="00DB2E9C">
        <w:rPr>
          <w:rStyle w:val="yiv8662824727"/>
          <w:rFonts w:cstheme="minorHAnsi"/>
        </w:rPr>
        <w:t xml:space="preserve"> http://napoli.repubblica.it/dettaglio/Cortei-e-sbandieratori-per-i-120-anni-della-pizza/1649885</w:t>
      </w:r>
    </w:p>
    <w:p w:rsidR="00862E83" w:rsidRPr="00DB2E9C" w:rsidRDefault="00862E83" w:rsidP="00862E83">
      <w:pPr>
        <w:rPr>
          <w:rFonts w:cstheme="minorHAnsi"/>
        </w:rPr>
      </w:pPr>
      <w:r w:rsidRPr="00DB2E9C">
        <w:rPr>
          <w:rStyle w:val="yiv8662824727"/>
          <w:rFonts w:cstheme="minorHAnsi"/>
          <w:b/>
          <w:bCs/>
        </w:rPr>
        <w:t>Аutor</w:t>
      </w:r>
      <w:r w:rsidRPr="00DB2E9C">
        <w:rPr>
          <w:rStyle w:val="yiv8662824727"/>
          <w:rFonts w:cstheme="minorHAnsi"/>
        </w:rPr>
        <w:t xml:space="preserve"> </w:t>
      </w:r>
      <w:hyperlink r:id="rId42" w:tgtFrame="_blank" w:history="1">
        <w:r w:rsidRPr="00DB2E9C">
          <w:rPr>
            <w:rStyle w:val="Hyperlink"/>
            <w:rFonts w:cstheme="minorHAnsi"/>
          </w:rPr>
          <w:t>Дмитрий Борок</w:t>
        </w:r>
      </w:hyperlink>
      <w:r w:rsidRPr="00DB2E9C">
        <w:rPr>
          <w:rStyle w:val="yiv8662824727"/>
          <w:rFonts w:cstheme="minorHAnsi"/>
        </w:rPr>
        <w:t xml:space="preserve">, adaptat Maktub </w:t>
      </w:r>
    </w:p>
    <w:p w:rsidR="00DB2E9C" w:rsidRPr="00DB2E9C" w:rsidRDefault="00DB2E9C" w:rsidP="00DB2E9C">
      <w:pPr>
        <w:pStyle w:val="ListParagraph"/>
        <w:numPr>
          <w:ilvl w:val="0"/>
          <w:numId w:val="1"/>
        </w:numPr>
        <w:rPr>
          <w:rFonts w:cstheme="minorHAnsi"/>
          <w:lang w:val="en-US"/>
        </w:rPr>
      </w:pPr>
      <w:r w:rsidRPr="00DB2E9C">
        <w:rPr>
          <w:rFonts w:cstheme="minorHAnsi"/>
          <w:lang w:val="en-US"/>
        </w:rPr>
        <w:t xml:space="preserve">Mulți nu cred în existența ei, însă Kant credea că orice cunoaștere începe de la ea. Se mai spune ca ea îi înșeală doar pe cei ce o au. Folosiți-o și numiți-o. </w:t>
      </w:r>
    </w:p>
    <w:p w:rsidR="00DB2E9C" w:rsidRPr="00DB2E9C" w:rsidRDefault="00DB2E9C" w:rsidP="00DB2E9C">
      <w:pPr>
        <w:pStyle w:val="ListParagraph"/>
        <w:rPr>
          <w:rFonts w:cstheme="minorHAnsi"/>
          <w:lang w:val="en-US"/>
        </w:rPr>
      </w:pPr>
      <w:r w:rsidRPr="00DB2E9C">
        <w:rPr>
          <w:rFonts w:cstheme="minorHAnsi"/>
          <w:lang w:val="en-US"/>
        </w:rPr>
        <w:t xml:space="preserve">Răspuns: Intuiția. </w:t>
      </w:r>
    </w:p>
    <w:p w:rsidR="00DB2E9C" w:rsidRPr="00DB2E9C" w:rsidRDefault="00DB2E9C" w:rsidP="00DB2E9C">
      <w:pPr>
        <w:pStyle w:val="ListParagraph"/>
        <w:rPr>
          <w:rFonts w:cstheme="minorHAnsi"/>
          <w:lang w:val="en-US"/>
        </w:rPr>
      </w:pPr>
      <w:r w:rsidRPr="00DB2E9C">
        <w:rPr>
          <w:rFonts w:cstheme="minorHAnsi"/>
          <w:lang w:val="en-US"/>
        </w:rPr>
        <w:t>Autor:Alexandru Tatarov, echipa Velvet</w:t>
      </w:r>
    </w:p>
    <w:p w:rsidR="00DB2E9C" w:rsidRPr="00DB2E9C" w:rsidRDefault="00DB2E9C" w:rsidP="00DB2E9C">
      <w:pPr>
        <w:pStyle w:val="ListParagraph"/>
        <w:widowControl w:val="0"/>
        <w:numPr>
          <w:ilvl w:val="0"/>
          <w:numId w:val="1"/>
        </w:numPr>
        <w:suppressAutoHyphens/>
        <w:spacing w:after="0" w:line="240" w:lineRule="auto"/>
        <w:rPr>
          <w:rFonts w:cstheme="minorHAnsi"/>
        </w:rPr>
      </w:pPr>
      <w:r w:rsidRPr="00DB2E9C">
        <w:rPr>
          <w:rFonts w:cstheme="minorHAnsi"/>
        </w:rPr>
        <w:t xml:space="preserve">Deși legenda are peste 200 de ani, aceste localități sunt și astăzi des menționate de jurnaliști. Astfel, presa americană a menționat localitățile date în timpul olimpiadei de la Beijing din 2008, în presa rusească ele apar în articolele despre vizitele oficialilor înalți în regiuni, iar în mass-media moldovenească ele au fost menționate în legătură cu vizita lui John Biden la Chișinău. Dar numele cui poartă ele? </w:t>
      </w:r>
    </w:p>
    <w:p w:rsidR="00DB2E9C" w:rsidRPr="00DB2E9C" w:rsidRDefault="00DB2E9C" w:rsidP="00DB2E9C">
      <w:pPr>
        <w:rPr>
          <w:rFonts w:cstheme="minorHAnsi"/>
        </w:rPr>
      </w:pPr>
      <w:r w:rsidRPr="00DB2E9C">
        <w:rPr>
          <w:rFonts w:cstheme="minorHAnsi"/>
        </w:rPr>
        <w:t xml:space="preserve">Răspuns: Potiomkin </w:t>
      </w:r>
    </w:p>
    <w:p w:rsidR="00DB2E9C" w:rsidRPr="00DB2E9C" w:rsidRDefault="00DB2E9C" w:rsidP="00DB2E9C">
      <w:pPr>
        <w:rPr>
          <w:rFonts w:cstheme="minorHAnsi"/>
        </w:rPr>
      </w:pPr>
      <w:r w:rsidRPr="00DB2E9C">
        <w:rPr>
          <w:rFonts w:cstheme="minorHAnsi"/>
        </w:rPr>
        <w:t xml:space="preserve">Comentariu: E vorba despre satele butaforice ale lui Potiomkin. </w:t>
      </w:r>
    </w:p>
    <w:p w:rsidR="00DB2E9C" w:rsidRPr="00DB2E9C" w:rsidRDefault="00DB2E9C" w:rsidP="00DB2E9C">
      <w:pPr>
        <w:jc w:val="both"/>
        <w:rPr>
          <w:rFonts w:cstheme="minorHAnsi"/>
          <w:lang w:val="ro-RO"/>
        </w:rPr>
      </w:pPr>
      <w:r w:rsidRPr="00DB2E9C">
        <w:rPr>
          <w:rFonts w:cstheme="minorHAnsi"/>
          <w:lang w:val="ro-RO"/>
        </w:rPr>
        <w:t xml:space="preserve">Autor: Rita Kotenko, Maktub. </w:t>
      </w:r>
    </w:p>
    <w:p w:rsidR="00DB2E9C" w:rsidRPr="00DB2E9C" w:rsidRDefault="00DB2E9C" w:rsidP="00DB2E9C">
      <w:pPr>
        <w:pStyle w:val="ListParagraph"/>
        <w:numPr>
          <w:ilvl w:val="0"/>
          <w:numId w:val="1"/>
        </w:numPr>
        <w:spacing w:after="0" w:line="240" w:lineRule="auto"/>
        <w:jc w:val="both"/>
        <w:rPr>
          <w:rFonts w:cstheme="minorHAnsi"/>
        </w:rPr>
      </w:pPr>
      <w:r w:rsidRPr="00DB2E9C">
        <w:rPr>
          <w:rFonts w:cstheme="minorHAnsi"/>
          <w:lang w:val="ro-RO"/>
        </w:rPr>
        <w:t xml:space="preserve">Acest cuvânt provine din engleză și desemna un joc </w:t>
      </w:r>
      <w:r w:rsidRPr="00DB2E9C">
        <w:rPr>
          <w:rFonts w:cstheme="minorHAnsi"/>
        </w:rPr>
        <w:t>în care partenerii își schimbau diverse obiecte personale la un preț fixat de un arbitru. Obiectele erau puse într-o căciulă și erau extrase cu mâna. În prezent acest cuvânt, pe lângă sensul medical, mai are și sensul de dezavantaj.</w:t>
      </w:r>
    </w:p>
    <w:p w:rsidR="00DB2E9C" w:rsidRPr="00DB2E9C" w:rsidRDefault="00DB2E9C" w:rsidP="00DB2E9C">
      <w:pPr>
        <w:jc w:val="both"/>
        <w:rPr>
          <w:rFonts w:cstheme="minorHAnsi"/>
        </w:rPr>
      </w:pPr>
      <w:r w:rsidRPr="00DB2E9C">
        <w:rPr>
          <w:rFonts w:cstheme="minorHAnsi"/>
        </w:rPr>
        <w:t>Î. numiți cuvântul</w:t>
      </w:r>
    </w:p>
    <w:p w:rsidR="00DB2E9C" w:rsidRPr="00DB2E9C" w:rsidRDefault="00DB2E9C" w:rsidP="00DB2E9C">
      <w:pPr>
        <w:jc w:val="both"/>
        <w:rPr>
          <w:rFonts w:cstheme="minorHAnsi"/>
        </w:rPr>
      </w:pPr>
      <w:r w:rsidRPr="00DB2E9C">
        <w:rPr>
          <w:rFonts w:cstheme="minorHAnsi"/>
        </w:rPr>
        <w:t>R. handicap</w:t>
      </w:r>
    </w:p>
    <w:p w:rsidR="00DB2E9C" w:rsidRPr="00DB2E9C" w:rsidRDefault="00DB2E9C" w:rsidP="00DB2E9C">
      <w:pPr>
        <w:jc w:val="both"/>
        <w:rPr>
          <w:rFonts w:cstheme="minorHAnsi"/>
          <w:lang w:val="en"/>
        </w:rPr>
      </w:pPr>
      <w:r w:rsidRPr="00DB2E9C">
        <w:rPr>
          <w:rFonts w:cstheme="minorHAnsi"/>
        </w:rPr>
        <w:t>C. provine de la sintagma hand-in-cap, care prin contractare lingvistică (consoana “n” a disparut) a devenit un cuvânt de sine stătător: handicap.</w:t>
      </w:r>
    </w:p>
    <w:p w:rsidR="00DB2E9C" w:rsidRPr="00DB2E9C" w:rsidRDefault="00DB2E9C" w:rsidP="00DB2E9C">
      <w:pPr>
        <w:jc w:val="both"/>
        <w:rPr>
          <w:rFonts w:cstheme="minorHAnsi"/>
          <w:lang w:val="en"/>
        </w:rPr>
      </w:pPr>
      <w:r w:rsidRPr="00DB2E9C">
        <w:rPr>
          <w:rFonts w:cstheme="minorHAnsi"/>
          <w:lang w:val="en"/>
        </w:rPr>
        <w:t xml:space="preserve">S. </w:t>
      </w:r>
      <w:hyperlink r:id="rId43" w:history="1">
        <w:r w:rsidRPr="00DB2E9C">
          <w:rPr>
            <w:rStyle w:val="Hyperlink"/>
            <w:rFonts w:cstheme="minorHAnsi"/>
            <w:lang w:val="en"/>
          </w:rPr>
          <w:t>http://en.wikipedia.org/wiki/Hand-i%27-cap</w:t>
        </w:r>
      </w:hyperlink>
    </w:p>
    <w:p w:rsidR="00DB2E9C" w:rsidRPr="00DB2E9C" w:rsidRDefault="004436C8" w:rsidP="00DB2E9C">
      <w:pPr>
        <w:jc w:val="both"/>
        <w:rPr>
          <w:rFonts w:cstheme="minorHAnsi"/>
          <w:lang w:val="en"/>
        </w:rPr>
      </w:pPr>
      <w:hyperlink r:id="rId44" w:history="1">
        <w:r w:rsidR="00DB2E9C" w:rsidRPr="00DB2E9C">
          <w:rPr>
            <w:rStyle w:val="Hyperlink"/>
            <w:rFonts w:cstheme="minorHAnsi"/>
            <w:lang w:val="en"/>
          </w:rPr>
          <w:t>http://dexonline.ro/definitie/handicap</w:t>
        </w:r>
      </w:hyperlink>
    </w:p>
    <w:p w:rsidR="00DB2E9C" w:rsidRPr="00397B28" w:rsidRDefault="00DB2E9C" w:rsidP="00397B28">
      <w:pPr>
        <w:pStyle w:val="ListParagraph"/>
        <w:numPr>
          <w:ilvl w:val="0"/>
          <w:numId w:val="27"/>
        </w:numPr>
        <w:jc w:val="both"/>
        <w:rPr>
          <w:rFonts w:cstheme="minorHAnsi"/>
          <w:lang w:val="en"/>
        </w:rPr>
      </w:pPr>
      <w:r w:rsidRPr="00397B28">
        <w:rPr>
          <w:rFonts w:cstheme="minorHAnsi"/>
          <w:lang w:val="en"/>
        </w:rPr>
        <w:t>Vitalie Surugiu, Alex Ghețan, Turnul Alb</w:t>
      </w:r>
    </w:p>
    <w:p w:rsidR="00397B28" w:rsidRPr="004436C8" w:rsidRDefault="00397B28" w:rsidP="004436C8">
      <w:pPr>
        <w:pStyle w:val="ListParagraph"/>
        <w:numPr>
          <w:ilvl w:val="0"/>
          <w:numId w:val="1"/>
        </w:numPr>
        <w:jc w:val="both"/>
        <w:rPr>
          <w:rFonts w:cstheme="minorHAnsi"/>
          <w:lang w:val="en"/>
        </w:rPr>
      </w:pPr>
      <w:bookmarkStart w:id="0" w:name="_GoBack"/>
      <w:bookmarkEnd w:id="0"/>
      <w:r w:rsidRPr="004436C8">
        <w:rPr>
          <w:rFonts w:cstheme="minorHAnsi"/>
          <w:lang w:val="ro-RO"/>
        </w:rPr>
        <w:t xml:space="preserve"> </w:t>
      </w:r>
    </w:p>
    <w:p w:rsidR="00397B28" w:rsidRDefault="00397B28" w:rsidP="00397B28">
      <w:pPr>
        <w:ind w:left="360"/>
        <w:jc w:val="both"/>
        <w:rPr>
          <w:rStyle w:val="mim-message-content"/>
          <w:rFonts w:ascii="Arial" w:hAnsi="Arial" w:cs="Arial"/>
          <w:sz w:val="20"/>
          <w:szCs w:val="20"/>
        </w:rPr>
      </w:pPr>
      <w:r w:rsidRPr="00397B28">
        <w:rPr>
          <w:rStyle w:val="mim-message-content"/>
          <w:rFonts w:ascii="Arial" w:hAnsi="Arial" w:cs="Arial"/>
          <w:sz w:val="20"/>
          <w:szCs w:val="20"/>
        </w:rPr>
        <w:t>Conform unor zvonuri, Jahan a</w:t>
      </w:r>
      <w:r>
        <w:rPr>
          <w:rStyle w:val="mim-message-content"/>
          <w:rFonts w:ascii="Arial" w:hAnsi="Arial" w:cs="Arial"/>
          <w:sz w:val="20"/>
          <w:szCs w:val="20"/>
        </w:rPr>
        <w:t xml:space="preserve"> </w:t>
      </w:r>
      <w:r w:rsidRPr="00397B28">
        <w:rPr>
          <w:rStyle w:val="mim-message-content"/>
          <w:rFonts w:ascii="Arial" w:hAnsi="Arial" w:cs="Arial"/>
          <w:sz w:val="20"/>
          <w:szCs w:val="20"/>
        </w:rPr>
        <w:t>dorit să construiască o clădire din marmură neagră pe unul din malurile</w:t>
      </w:r>
      <w:r>
        <w:rPr>
          <w:rStyle w:val="mim-message-content"/>
          <w:rFonts w:ascii="Arial" w:hAnsi="Arial" w:cs="Arial"/>
          <w:sz w:val="20"/>
          <w:szCs w:val="20"/>
        </w:rPr>
        <w:t xml:space="preserve"> </w:t>
      </w:r>
      <w:r w:rsidRPr="00397B28">
        <w:rPr>
          <w:rStyle w:val="mim-message-content"/>
          <w:rFonts w:ascii="Arial" w:hAnsi="Arial" w:cs="Arial"/>
          <w:sz w:val="20"/>
          <w:szCs w:val="20"/>
        </w:rPr>
        <w:t>râului Jamuna. Dar ce se află pe celălalt mal?</w:t>
      </w:r>
    </w:p>
    <w:p w:rsidR="00397B28" w:rsidRDefault="00397B28" w:rsidP="00397B28">
      <w:pPr>
        <w:ind w:left="360"/>
        <w:jc w:val="both"/>
        <w:rPr>
          <w:rStyle w:val="mim-message-content"/>
          <w:rFonts w:ascii="Arial" w:hAnsi="Arial" w:cs="Arial"/>
          <w:sz w:val="20"/>
          <w:szCs w:val="20"/>
        </w:rPr>
      </w:pPr>
      <w:r w:rsidRPr="00397B28">
        <w:rPr>
          <w:rFonts w:ascii="Arial" w:hAnsi="Arial" w:cs="Arial"/>
          <w:sz w:val="20"/>
          <w:szCs w:val="20"/>
        </w:rPr>
        <w:br/>
      </w:r>
      <w:r w:rsidRPr="00397B28">
        <w:rPr>
          <w:rStyle w:val="mim-message-content"/>
          <w:rFonts w:ascii="Arial" w:hAnsi="Arial" w:cs="Arial"/>
          <w:sz w:val="20"/>
          <w:szCs w:val="20"/>
        </w:rPr>
        <w:t>Răspuns: Taj Mahal</w:t>
      </w:r>
    </w:p>
    <w:p w:rsidR="00397B28" w:rsidRPr="00397B28" w:rsidRDefault="00397B28" w:rsidP="00397B28">
      <w:pPr>
        <w:ind w:left="360"/>
        <w:jc w:val="both"/>
        <w:rPr>
          <w:rFonts w:ascii="Arial" w:hAnsi="Arial" w:cs="Arial"/>
          <w:sz w:val="20"/>
          <w:szCs w:val="20"/>
        </w:rPr>
      </w:pPr>
      <w:r w:rsidRPr="00397B28">
        <w:rPr>
          <w:rFonts w:ascii="Arial" w:hAnsi="Arial" w:cs="Arial"/>
          <w:sz w:val="20"/>
          <w:szCs w:val="20"/>
        </w:rPr>
        <w:br/>
      </w:r>
      <w:r w:rsidRPr="00397B28">
        <w:rPr>
          <w:rStyle w:val="mim-message-content"/>
          <w:rFonts w:ascii="Arial" w:hAnsi="Arial" w:cs="Arial"/>
          <w:sz w:val="20"/>
          <w:szCs w:val="20"/>
        </w:rPr>
        <w:t xml:space="preserve">Comentariu: Șahul Jahan a construit celebrul palat Taj Mahal pentru </w:t>
      </w:r>
      <w:r w:rsidRPr="00397B28">
        <w:rPr>
          <w:rFonts w:ascii="Arial" w:hAnsi="Arial" w:cs="Arial"/>
          <w:sz w:val="20"/>
          <w:szCs w:val="20"/>
        </w:rPr>
        <w:br/>
      </w:r>
      <w:r w:rsidRPr="00397B28">
        <w:rPr>
          <w:rStyle w:val="mim-message-content"/>
          <w:rFonts w:ascii="Arial" w:hAnsi="Arial" w:cs="Arial"/>
          <w:sz w:val="20"/>
          <w:szCs w:val="20"/>
        </w:rPr>
        <w:t>soția sa. Palatul este recunoscut pentru marmura sa albă. Există zvonuri</w:t>
      </w:r>
      <w:r w:rsidRPr="00397B28">
        <w:rPr>
          <w:rFonts w:ascii="Arial" w:hAnsi="Arial" w:cs="Arial"/>
          <w:sz w:val="20"/>
          <w:szCs w:val="20"/>
        </w:rPr>
        <w:br/>
      </w:r>
      <w:r w:rsidRPr="00397B28">
        <w:rPr>
          <w:rStyle w:val="mim-message-content"/>
          <w:rFonts w:ascii="Arial" w:hAnsi="Arial" w:cs="Arial"/>
          <w:sz w:val="20"/>
          <w:szCs w:val="20"/>
        </w:rPr>
        <w:t xml:space="preserve">că Șahul Jahan a dorit să-și construiască un alt palat identic, dar </w:t>
      </w:r>
      <w:r w:rsidRPr="00397B28">
        <w:rPr>
          <w:rFonts w:ascii="Arial" w:hAnsi="Arial" w:cs="Arial"/>
          <w:sz w:val="20"/>
          <w:szCs w:val="20"/>
        </w:rPr>
        <w:br/>
      </w:r>
      <w:r w:rsidRPr="00397B28">
        <w:rPr>
          <w:rStyle w:val="mim-message-content"/>
          <w:rFonts w:ascii="Arial" w:hAnsi="Arial" w:cs="Arial"/>
          <w:sz w:val="20"/>
          <w:szCs w:val="20"/>
        </w:rPr>
        <w:t>negru, de partea cealaltă a râului Jamuna.</w:t>
      </w:r>
    </w:p>
    <w:p w:rsidR="000C54D5" w:rsidRPr="00DB2E9C" w:rsidRDefault="000C54D5" w:rsidP="00DB2E9C">
      <w:pPr>
        <w:pStyle w:val="ListParagraph"/>
        <w:rPr>
          <w:rFonts w:cstheme="minorHAnsi"/>
          <w:lang w:val="ro-RO"/>
        </w:rPr>
      </w:pPr>
    </w:p>
    <w:sectPr w:rsidR="000C54D5" w:rsidRPr="00DB2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546CD9"/>
    <w:multiLevelType w:val="hybridMultilevel"/>
    <w:tmpl w:val="D9CC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03B4B"/>
    <w:multiLevelType w:val="hybridMultilevel"/>
    <w:tmpl w:val="81261B5C"/>
    <w:lvl w:ilvl="0" w:tplc="19309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50087C"/>
    <w:multiLevelType w:val="hybridMultilevel"/>
    <w:tmpl w:val="597AEE42"/>
    <w:lvl w:ilvl="0" w:tplc="05EC7C1C">
      <w:start w:val="1"/>
      <w:numFmt w:val="decimal"/>
      <w:lvlText w:val="%1."/>
      <w:lvlJc w:val="left"/>
      <w:pPr>
        <w:tabs>
          <w:tab w:val="num" w:pos="720"/>
        </w:tabs>
        <w:ind w:left="0" w:hanging="288"/>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4">
    <w:nsid w:val="21D10CA1"/>
    <w:multiLevelType w:val="hybridMultilevel"/>
    <w:tmpl w:val="D9CC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F13F3"/>
    <w:multiLevelType w:val="hybridMultilevel"/>
    <w:tmpl w:val="D9CC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03F17"/>
    <w:multiLevelType w:val="hybridMultilevel"/>
    <w:tmpl w:val="D9CC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23533F"/>
    <w:multiLevelType w:val="hybridMultilevel"/>
    <w:tmpl w:val="D9CC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82CEC"/>
    <w:multiLevelType w:val="hybridMultilevel"/>
    <w:tmpl w:val="D9CC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45C19"/>
    <w:multiLevelType w:val="hybridMultilevel"/>
    <w:tmpl w:val="D9CC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6572D"/>
    <w:multiLevelType w:val="hybridMultilevel"/>
    <w:tmpl w:val="D9CC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0B36F0"/>
    <w:multiLevelType w:val="hybridMultilevel"/>
    <w:tmpl w:val="D9CC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857BA1"/>
    <w:multiLevelType w:val="hybridMultilevel"/>
    <w:tmpl w:val="94062BB0"/>
    <w:lvl w:ilvl="0" w:tplc="F62CB168">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265E25"/>
    <w:multiLevelType w:val="hybridMultilevel"/>
    <w:tmpl w:val="0B60A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0B31EE"/>
    <w:multiLevelType w:val="hybridMultilevel"/>
    <w:tmpl w:val="D9CC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0934F8"/>
    <w:multiLevelType w:val="hybridMultilevel"/>
    <w:tmpl w:val="D9CC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116767"/>
    <w:multiLevelType w:val="hybridMultilevel"/>
    <w:tmpl w:val="F454F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883833"/>
    <w:multiLevelType w:val="hybridMultilevel"/>
    <w:tmpl w:val="D9CC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4077CB"/>
    <w:multiLevelType w:val="hybridMultilevel"/>
    <w:tmpl w:val="D9CC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D728B3"/>
    <w:multiLevelType w:val="hybridMultilevel"/>
    <w:tmpl w:val="D9CC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8A0124"/>
    <w:multiLevelType w:val="hybridMultilevel"/>
    <w:tmpl w:val="D9CC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261BF"/>
    <w:multiLevelType w:val="hybridMultilevel"/>
    <w:tmpl w:val="D9CC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79573D"/>
    <w:multiLevelType w:val="hybridMultilevel"/>
    <w:tmpl w:val="D9CC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1F0171"/>
    <w:multiLevelType w:val="hybridMultilevel"/>
    <w:tmpl w:val="D9CC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3B28F0"/>
    <w:multiLevelType w:val="hybridMultilevel"/>
    <w:tmpl w:val="68307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8E15BD"/>
    <w:multiLevelType w:val="hybridMultilevel"/>
    <w:tmpl w:val="D9CC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C737B4"/>
    <w:multiLevelType w:val="hybridMultilevel"/>
    <w:tmpl w:val="DE76E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3"/>
  </w:num>
  <w:num w:numId="4">
    <w:abstractNumId w:val="26"/>
  </w:num>
  <w:num w:numId="5">
    <w:abstractNumId w:val="2"/>
  </w:num>
  <w:num w:numId="6">
    <w:abstractNumId w:val="13"/>
  </w:num>
  <w:num w:numId="7">
    <w:abstractNumId w:val="11"/>
  </w:num>
  <w:num w:numId="8">
    <w:abstractNumId w:val="0"/>
  </w:num>
  <w:num w:numId="9">
    <w:abstractNumId w:val="18"/>
  </w:num>
  <w:num w:numId="10">
    <w:abstractNumId w:val="7"/>
  </w:num>
  <w:num w:numId="11">
    <w:abstractNumId w:val="19"/>
  </w:num>
  <w:num w:numId="12">
    <w:abstractNumId w:val="14"/>
  </w:num>
  <w:num w:numId="13">
    <w:abstractNumId w:val="20"/>
  </w:num>
  <w:num w:numId="14">
    <w:abstractNumId w:val="4"/>
  </w:num>
  <w:num w:numId="15">
    <w:abstractNumId w:val="25"/>
  </w:num>
  <w:num w:numId="16">
    <w:abstractNumId w:val="17"/>
  </w:num>
  <w:num w:numId="17">
    <w:abstractNumId w:val="23"/>
  </w:num>
  <w:num w:numId="18">
    <w:abstractNumId w:val="5"/>
  </w:num>
  <w:num w:numId="19">
    <w:abstractNumId w:val="9"/>
  </w:num>
  <w:num w:numId="20">
    <w:abstractNumId w:val="22"/>
  </w:num>
  <w:num w:numId="21">
    <w:abstractNumId w:val="10"/>
  </w:num>
  <w:num w:numId="22">
    <w:abstractNumId w:val="15"/>
  </w:num>
  <w:num w:numId="23">
    <w:abstractNumId w:val="21"/>
  </w:num>
  <w:num w:numId="24">
    <w:abstractNumId w:val="6"/>
  </w:num>
  <w:num w:numId="25">
    <w:abstractNumId w:val="8"/>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99"/>
    <w:rsid w:val="00042450"/>
    <w:rsid w:val="00051D3A"/>
    <w:rsid w:val="00092142"/>
    <w:rsid w:val="000C54D5"/>
    <w:rsid w:val="00135E01"/>
    <w:rsid w:val="001A7111"/>
    <w:rsid w:val="001D7B3E"/>
    <w:rsid w:val="00205044"/>
    <w:rsid w:val="00232769"/>
    <w:rsid w:val="00312582"/>
    <w:rsid w:val="003323FB"/>
    <w:rsid w:val="00336203"/>
    <w:rsid w:val="003519E5"/>
    <w:rsid w:val="00364011"/>
    <w:rsid w:val="00397B28"/>
    <w:rsid w:val="003C6C6A"/>
    <w:rsid w:val="004010F5"/>
    <w:rsid w:val="004436C8"/>
    <w:rsid w:val="0053198E"/>
    <w:rsid w:val="006A39DF"/>
    <w:rsid w:val="006B745C"/>
    <w:rsid w:val="00721470"/>
    <w:rsid w:val="0072481F"/>
    <w:rsid w:val="007C38B7"/>
    <w:rsid w:val="008135C7"/>
    <w:rsid w:val="00862E83"/>
    <w:rsid w:val="00863999"/>
    <w:rsid w:val="009A597D"/>
    <w:rsid w:val="00AE4CBC"/>
    <w:rsid w:val="00B32787"/>
    <w:rsid w:val="00C34064"/>
    <w:rsid w:val="00CF561D"/>
    <w:rsid w:val="00D85AE7"/>
    <w:rsid w:val="00DB2E9C"/>
    <w:rsid w:val="00E56CAF"/>
    <w:rsid w:val="00E70192"/>
    <w:rsid w:val="00EE4A26"/>
    <w:rsid w:val="00FA144D"/>
    <w:rsid w:val="00FE2F92"/>
    <w:rsid w:val="00FF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9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999"/>
    <w:rPr>
      <w:color w:val="0000FF" w:themeColor="hyperlink"/>
      <w:u w:val="single"/>
    </w:rPr>
  </w:style>
  <w:style w:type="paragraph" w:styleId="ListParagraph">
    <w:name w:val="List Paragraph"/>
    <w:basedOn w:val="Normal"/>
    <w:uiPriority w:val="34"/>
    <w:qFormat/>
    <w:rsid w:val="00863999"/>
    <w:pPr>
      <w:ind w:left="720"/>
      <w:contextualSpacing/>
    </w:pPr>
  </w:style>
  <w:style w:type="character" w:customStyle="1" w:styleId="st">
    <w:name w:val="st"/>
    <w:basedOn w:val="DefaultParagraphFont"/>
    <w:rsid w:val="00FA144D"/>
  </w:style>
  <w:style w:type="paragraph" w:styleId="BalloonText">
    <w:name w:val="Balloon Text"/>
    <w:basedOn w:val="Normal"/>
    <w:link w:val="BalloonTextChar"/>
    <w:uiPriority w:val="99"/>
    <w:semiHidden/>
    <w:unhideWhenUsed/>
    <w:rsid w:val="00205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044"/>
    <w:rPr>
      <w:rFonts w:ascii="Tahoma" w:hAnsi="Tahoma" w:cs="Tahoma"/>
      <w:sz w:val="16"/>
      <w:szCs w:val="16"/>
      <w:lang w:val="en-GB"/>
    </w:rPr>
  </w:style>
  <w:style w:type="character" w:customStyle="1" w:styleId="hascaption">
    <w:name w:val="hascaption"/>
    <w:basedOn w:val="DefaultParagraphFont"/>
    <w:rsid w:val="00205044"/>
  </w:style>
  <w:style w:type="character" w:customStyle="1" w:styleId="def">
    <w:name w:val="def"/>
    <w:basedOn w:val="DefaultParagraphFont"/>
    <w:rsid w:val="00042450"/>
  </w:style>
  <w:style w:type="paragraph" w:customStyle="1" w:styleId="a">
    <w:name w:val="Абзац списка"/>
    <w:basedOn w:val="Normal"/>
    <w:qFormat/>
    <w:rsid w:val="007C38B7"/>
    <w:pPr>
      <w:ind w:left="720"/>
      <w:contextualSpacing/>
    </w:pPr>
    <w:rPr>
      <w:rFonts w:ascii="Calibri" w:eastAsia="Calibri" w:hAnsi="Calibri" w:cs="Times New Roman"/>
      <w:lang w:val="ru-RU"/>
    </w:rPr>
  </w:style>
  <w:style w:type="paragraph" w:customStyle="1" w:styleId="msolistparagraph0">
    <w:name w:val="msolistparagraph"/>
    <w:basedOn w:val="Normal"/>
    <w:rsid w:val="007C38B7"/>
    <w:pPr>
      <w:spacing w:after="0" w:line="240" w:lineRule="auto"/>
      <w:ind w:left="720"/>
    </w:pPr>
    <w:rPr>
      <w:rFonts w:ascii="Calibri" w:eastAsia="Calibri" w:hAnsi="Calibri" w:cs="Times New Roman"/>
      <w:lang w:val="en-US"/>
    </w:rPr>
  </w:style>
  <w:style w:type="paragraph" w:styleId="NormalWeb">
    <w:name w:val="Normal (Web)"/>
    <w:basedOn w:val="Normal"/>
    <w:uiPriority w:val="99"/>
    <w:semiHidden/>
    <w:unhideWhenUsed/>
    <w:rsid w:val="004010F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010F5"/>
    <w:rPr>
      <w:b/>
      <w:bCs/>
    </w:rPr>
  </w:style>
  <w:style w:type="character" w:customStyle="1" w:styleId="yiv9105955178">
    <w:name w:val="yiv9105955178"/>
    <w:basedOn w:val="DefaultParagraphFont"/>
    <w:rsid w:val="003519E5"/>
  </w:style>
  <w:style w:type="character" w:customStyle="1" w:styleId="yiv8662824727">
    <w:name w:val="yiv8662824727"/>
    <w:basedOn w:val="DefaultParagraphFont"/>
    <w:rsid w:val="00862E83"/>
  </w:style>
  <w:style w:type="character" w:customStyle="1" w:styleId="mim-message-content">
    <w:name w:val="mim-message-content"/>
    <w:basedOn w:val="DefaultParagraphFont"/>
    <w:rsid w:val="00397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9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999"/>
    <w:rPr>
      <w:color w:val="0000FF" w:themeColor="hyperlink"/>
      <w:u w:val="single"/>
    </w:rPr>
  </w:style>
  <w:style w:type="paragraph" w:styleId="ListParagraph">
    <w:name w:val="List Paragraph"/>
    <w:basedOn w:val="Normal"/>
    <w:uiPriority w:val="34"/>
    <w:qFormat/>
    <w:rsid w:val="00863999"/>
    <w:pPr>
      <w:ind w:left="720"/>
      <w:contextualSpacing/>
    </w:pPr>
  </w:style>
  <w:style w:type="character" w:customStyle="1" w:styleId="st">
    <w:name w:val="st"/>
    <w:basedOn w:val="DefaultParagraphFont"/>
    <w:rsid w:val="00FA144D"/>
  </w:style>
  <w:style w:type="paragraph" w:styleId="BalloonText">
    <w:name w:val="Balloon Text"/>
    <w:basedOn w:val="Normal"/>
    <w:link w:val="BalloonTextChar"/>
    <w:uiPriority w:val="99"/>
    <w:semiHidden/>
    <w:unhideWhenUsed/>
    <w:rsid w:val="00205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044"/>
    <w:rPr>
      <w:rFonts w:ascii="Tahoma" w:hAnsi="Tahoma" w:cs="Tahoma"/>
      <w:sz w:val="16"/>
      <w:szCs w:val="16"/>
      <w:lang w:val="en-GB"/>
    </w:rPr>
  </w:style>
  <w:style w:type="character" w:customStyle="1" w:styleId="hascaption">
    <w:name w:val="hascaption"/>
    <w:basedOn w:val="DefaultParagraphFont"/>
    <w:rsid w:val="00205044"/>
  </w:style>
  <w:style w:type="character" w:customStyle="1" w:styleId="def">
    <w:name w:val="def"/>
    <w:basedOn w:val="DefaultParagraphFont"/>
    <w:rsid w:val="00042450"/>
  </w:style>
  <w:style w:type="paragraph" w:customStyle="1" w:styleId="a">
    <w:name w:val="Абзац списка"/>
    <w:basedOn w:val="Normal"/>
    <w:qFormat/>
    <w:rsid w:val="007C38B7"/>
    <w:pPr>
      <w:ind w:left="720"/>
      <w:contextualSpacing/>
    </w:pPr>
    <w:rPr>
      <w:rFonts w:ascii="Calibri" w:eastAsia="Calibri" w:hAnsi="Calibri" w:cs="Times New Roman"/>
      <w:lang w:val="ru-RU"/>
    </w:rPr>
  </w:style>
  <w:style w:type="paragraph" w:customStyle="1" w:styleId="msolistparagraph0">
    <w:name w:val="msolistparagraph"/>
    <w:basedOn w:val="Normal"/>
    <w:rsid w:val="007C38B7"/>
    <w:pPr>
      <w:spacing w:after="0" w:line="240" w:lineRule="auto"/>
      <w:ind w:left="720"/>
    </w:pPr>
    <w:rPr>
      <w:rFonts w:ascii="Calibri" w:eastAsia="Calibri" w:hAnsi="Calibri" w:cs="Times New Roman"/>
      <w:lang w:val="en-US"/>
    </w:rPr>
  </w:style>
  <w:style w:type="paragraph" w:styleId="NormalWeb">
    <w:name w:val="Normal (Web)"/>
    <w:basedOn w:val="Normal"/>
    <w:uiPriority w:val="99"/>
    <w:semiHidden/>
    <w:unhideWhenUsed/>
    <w:rsid w:val="004010F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010F5"/>
    <w:rPr>
      <w:b/>
      <w:bCs/>
    </w:rPr>
  </w:style>
  <w:style w:type="character" w:customStyle="1" w:styleId="yiv9105955178">
    <w:name w:val="yiv9105955178"/>
    <w:basedOn w:val="DefaultParagraphFont"/>
    <w:rsid w:val="003519E5"/>
  </w:style>
  <w:style w:type="character" w:customStyle="1" w:styleId="yiv8662824727">
    <w:name w:val="yiv8662824727"/>
    <w:basedOn w:val="DefaultParagraphFont"/>
    <w:rsid w:val="00862E83"/>
  </w:style>
  <w:style w:type="character" w:customStyle="1" w:styleId="mim-message-content">
    <w:name w:val="mim-message-content"/>
    <w:basedOn w:val="DefaultParagraphFont"/>
    <w:rsid w:val="00397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38712">
      <w:bodyDiv w:val="1"/>
      <w:marLeft w:val="0"/>
      <w:marRight w:val="0"/>
      <w:marTop w:val="0"/>
      <w:marBottom w:val="0"/>
      <w:divBdr>
        <w:top w:val="none" w:sz="0" w:space="0" w:color="auto"/>
        <w:left w:val="none" w:sz="0" w:space="0" w:color="auto"/>
        <w:bottom w:val="none" w:sz="0" w:space="0" w:color="auto"/>
        <w:right w:val="none" w:sz="0" w:space="0" w:color="auto"/>
      </w:divBdr>
      <w:divsChild>
        <w:div w:id="298075687">
          <w:marLeft w:val="0"/>
          <w:marRight w:val="0"/>
          <w:marTop w:val="0"/>
          <w:marBottom w:val="0"/>
          <w:divBdr>
            <w:top w:val="none" w:sz="0" w:space="0" w:color="auto"/>
            <w:left w:val="none" w:sz="0" w:space="0" w:color="auto"/>
            <w:bottom w:val="none" w:sz="0" w:space="0" w:color="auto"/>
            <w:right w:val="none" w:sz="0" w:space="0" w:color="auto"/>
          </w:divBdr>
        </w:div>
        <w:div w:id="1697080566">
          <w:marLeft w:val="0"/>
          <w:marRight w:val="0"/>
          <w:marTop w:val="0"/>
          <w:marBottom w:val="0"/>
          <w:divBdr>
            <w:top w:val="none" w:sz="0" w:space="0" w:color="auto"/>
            <w:left w:val="none" w:sz="0" w:space="0" w:color="auto"/>
            <w:bottom w:val="none" w:sz="0" w:space="0" w:color="auto"/>
            <w:right w:val="none" w:sz="0" w:space="0" w:color="auto"/>
          </w:divBdr>
        </w:div>
        <w:div w:id="1682780982">
          <w:marLeft w:val="0"/>
          <w:marRight w:val="0"/>
          <w:marTop w:val="0"/>
          <w:marBottom w:val="0"/>
          <w:divBdr>
            <w:top w:val="none" w:sz="0" w:space="0" w:color="auto"/>
            <w:left w:val="none" w:sz="0" w:space="0" w:color="auto"/>
            <w:bottom w:val="none" w:sz="0" w:space="0" w:color="auto"/>
            <w:right w:val="none" w:sz="0" w:space="0" w:color="auto"/>
          </w:divBdr>
        </w:div>
        <w:div w:id="973675323">
          <w:marLeft w:val="0"/>
          <w:marRight w:val="0"/>
          <w:marTop w:val="0"/>
          <w:marBottom w:val="0"/>
          <w:divBdr>
            <w:top w:val="none" w:sz="0" w:space="0" w:color="auto"/>
            <w:left w:val="none" w:sz="0" w:space="0" w:color="auto"/>
            <w:bottom w:val="none" w:sz="0" w:space="0" w:color="auto"/>
            <w:right w:val="none" w:sz="0" w:space="0" w:color="auto"/>
          </w:divBdr>
        </w:div>
        <w:div w:id="1052651881">
          <w:marLeft w:val="0"/>
          <w:marRight w:val="0"/>
          <w:marTop w:val="0"/>
          <w:marBottom w:val="0"/>
          <w:divBdr>
            <w:top w:val="none" w:sz="0" w:space="0" w:color="auto"/>
            <w:left w:val="none" w:sz="0" w:space="0" w:color="auto"/>
            <w:bottom w:val="none" w:sz="0" w:space="0" w:color="auto"/>
            <w:right w:val="none" w:sz="0" w:space="0" w:color="auto"/>
          </w:divBdr>
        </w:div>
      </w:divsChild>
    </w:div>
    <w:div w:id="338973829">
      <w:bodyDiv w:val="1"/>
      <w:marLeft w:val="0"/>
      <w:marRight w:val="0"/>
      <w:marTop w:val="0"/>
      <w:marBottom w:val="0"/>
      <w:divBdr>
        <w:top w:val="none" w:sz="0" w:space="0" w:color="auto"/>
        <w:left w:val="none" w:sz="0" w:space="0" w:color="auto"/>
        <w:bottom w:val="none" w:sz="0" w:space="0" w:color="auto"/>
        <w:right w:val="none" w:sz="0" w:space="0" w:color="auto"/>
      </w:divBdr>
      <w:divsChild>
        <w:div w:id="525294208">
          <w:marLeft w:val="0"/>
          <w:marRight w:val="0"/>
          <w:marTop w:val="0"/>
          <w:marBottom w:val="0"/>
          <w:divBdr>
            <w:top w:val="none" w:sz="0" w:space="0" w:color="auto"/>
            <w:left w:val="none" w:sz="0" w:space="0" w:color="auto"/>
            <w:bottom w:val="none" w:sz="0" w:space="0" w:color="auto"/>
            <w:right w:val="none" w:sz="0" w:space="0" w:color="auto"/>
          </w:divBdr>
          <w:divsChild>
            <w:div w:id="7852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14264">
      <w:bodyDiv w:val="1"/>
      <w:marLeft w:val="0"/>
      <w:marRight w:val="0"/>
      <w:marTop w:val="0"/>
      <w:marBottom w:val="0"/>
      <w:divBdr>
        <w:top w:val="none" w:sz="0" w:space="0" w:color="auto"/>
        <w:left w:val="none" w:sz="0" w:space="0" w:color="auto"/>
        <w:bottom w:val="none" w:sz="0" w:space="0" w:color="auto"/>
        <w:right w:val="none" w:sz="0" w:space="0" w:color="auto"/>
      </w:divBdr>
    </w:div>
    <w:div w:id="449477992">
      <w:bodyDiv w:val="1"/>
      <w:marLeft w:val="0"/>
      <w:marRight w:val="0"/>
      <w:marTop w:val="0"/>
      <w:marBottom w:val="0"/>
      <w:divBdr>
        <w:top w:val="none" w:sz="0" w:space="0" w:color="auto"/>
        <w:left w:val="none" w:sz="0" w:space="0" w:color="auto"/>
        <w:bottom w:val="none" w:sz="0" w:space="0" w:color="auto"/>
        <w:right w:val="none" w:sz="0" w:space="0" w:color="auto"/>
      </w:divBdr>
      <w:divsChild>
        <w:div w:id="44179172">
          <w:marLeft w:val="0"/>
          <w:marRight w:val="0"/>
          <w:marTop w:val="0"/>
          <w:marBottom w:val="0"/>
          <w:divBdr>
            <w:top w:val="none" w:sz="0" w:space="0" w:color="auto"/>
            <w:left w:val="none" w:sz="0" w:space="0" w:color="auto"/>
            <w:bottom w:val="none" w:sz="0" w:space="0" w:color="auto"/>
            <w:right w:val="none" w:sz="0" w:space="0" w:color="auto"/>
          </w:divBdr>
          <w:divsChild>
            <w:div w:id="508907695">
              <w:marLeft w:val="0"/>
              <w:marRight w:val="0"/>
              <w:marTop w:val="0"/>
              <w:marBottom w:val="0"/>
              <w:divBdr>
                <w:top w:val="none" w:sz="0" w:space="0" w:color="auto"/>
                <w:left w:val="none" w:sz="0" w:space="0" w:color="auto"/>
                <w:bottom w:val="none" w:sz="0" w:space="0" w:color="auto"/>
                <w:right w:val="none" w:sz="0" w:space="0" w:color="auto"/>
              </w:divBdr>
            </w:div>
            <w:div w:id="20841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73996">
      <w:bodyDiv w:val="1"/>
      <w:marLeft w:val="0"/>
      <w:marRight w:val="0"/>
      <w:marTop w:val="0"/>
      <w:marBottom w:val="0"/>
      <w:divBdr>
        <w:top w:val="none" w:sz="0" w:space="0" w:color="auto"/>
        <w:left w:val="none" w:sz="0" w:space="0" w:color="auto"/>
        <w:bottom w:val="none" w:sz="0" w:space="0" w:color="auto"/>
        <w:right w:val="none" w:sz="0" w:space="0" w:color="auto"/>
      </w:divBdr>
      <w:divsChild>
        <w:div w:id="1155102142">
          <w:marLeft w:val="0"/>
          <w:marRight w:val="0"/>
          <w:marTop w:val="0"/>
          <w:marBottom w:val="0"/>
          <w:divBdr>
            <w:top w:val="none" w:sz="0" w:space="0" w:color="auto"/>
            <w:left w:val="none" w:sz="0" w:space="0" w:color="auto"/>
            <w:bottom w:val="none" w:sz="0" w:space="0" w:color="auto"/>
            <w:right w:val="none" w:sz="0" w:space="0" w:color="auto"/>
          </w:divBdr>
          <w:divsChild>
            <w:div w:id="1303584500">
              <w:marLeft w:val="0"/>
              <w:marRight w:val="0"/>
              <w:marTop w:val="0"/>
              <w:marBottom w:val="0"/>
              <w:divBdr>
                <w:top w:val="none" w:sz="0" w:space="0" w:color="auto"/>
                <w:left w:val="none" w:sz="0" w:space="0" w:color="auto"/>
                <w:bottom w:val="none" w:sz="0" w:space="0" w:color="auto"/>
                <w:right w:val="none" w:sz="0" w:space="0" w:color="auto"/>
              </w:divBdr>
            </w:div>
            <w:div w:id="2130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3673">
      <w:bodyDiv w:val="1"/>
      <w:marLeft w:val="0"/>
      <w:marRight w:val="0"/>
      <w:marTop w:val="0"/>
      <w:marBottom w:val="0"/>
      <w:divBdr>
        <w:top w:val="none" w:sz="0" w:space="0" w:color="auto"/>
        <w:left w:val="none" w:sz="0" w:space="0" w:color="auto"/>
        <w:bottom w:val="none" w:sz="0" w:space="0" w:color="auto"/>
        <w:right w:val="none" w:sz="0" w:space="0" w:color="auto"/>
      </w:divBdr>
      <w:divsChild>
        <w:div w:id="667094338">
          <w:marLeft w:val="0"/>
          <w:marRight w:val="0"/>
          <w:marTop w:val="0"/>
          <w:marBottom w:val="0"/>
          <w:divBdr>
            <w:top w:val="none" w:sz="0" w:space="0" w:color="auto"/>
            <w:left w:val="none" w:sz="0" w:space="0" w:color="auto"/>
            <w:bottom w:val="none" w:sz="0" w:space="0" w:color="auto"/>
            <w:right w:val="none" w:sz="0" w:space="0" w:color="auto"/>
          </w:divBdr>
          <w:divsChild>
            <w:div w:id="868184878">
              <w:marLeft w:val="0"/>
              <w:marRight w:val="0"/>
              <w:marTop w:val="0"/>
              <w:marBottom w:val="0"/>
              <w:divBdr>
                <w:top w:val="none" w:sz="0" w:space="0" w:color="auto"/>
                <w:left w:val="none" w:sz="0" w:space="0" w:color="auto"/>
                <w:bottom w:val="none" w:sz="0" w:space="0" w:color="auto"/>
                <w:right w:val="none" w:sz="0" w:space="0" w:color="auto"/>
              </w:divBdr>
            </w:div>
            <w:div w:id="14766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1148">
      <w:bodyDiv w:val="1"/>
      <w:marLeft w:val="0"/>
      <w:marRight w:val="0"/>
      <w:marTop w:val="0"/>
      <w:marBottom w:val="0"/>
      <w:divBdr>
        <w:top w:val="none" w:sz="0" w:space="0" w:color="auto"/>
        <w:left w:val="none" w:sz="0" w:space="0" w:color="auto"/>
        <w:bottom w:val="none" w:sz="0" w:space="0" w:color="auto"/>
        <w:right w:val="none" w:sz="0" w:space="0" w:color="auto"/>
      </w:divBdr>
      <w:divsChild>
        <w:div w:id="1431855561">
          <w:marLeft w:val="0"/>
          <w:marRight w:val="0"/>
          <w:marTop w:val="0"/>
          <w:marBottom w:val="0"/>
          <w:divBdr>
            <w:top w:val="none" w:sz="0" w:space="0" w:color="auto"/>
            <w:left w:val="none" w:sz="0" w:space="0" w:color="auto"/>
            <w:bottom w:val="none" w:sz="0" w:space="0" w:color="auto"/>
            <w:right w:val="none" w:sz="0" w:space="0" w:color="auto"/>
          </w:divBdr>
        </w:div>
        <w:div w:id="2087148158">
          <w:marLeft w:val="0"/>
          <w:marRight w:val="0"/>
          <w:marTop w:val="0"/>
          <w:marBottom w:val="0"/>
          <w:divBdr>
            <w:top w:val="none" w:sz="0" w:space="0" w:color="auto"/>
            <w:left w:val="none" w:sz="0" w:space="0" w:color="auto"/>
            <w:bottom w:val="none" w:sz="0" w:space="0" w:color="auto"/>
            <w:right w:val="none" w:sz="0" w:space="0" w:color="auto"/>
          </w:divBdr>
        </w:div>
        <w:div w:id="910307835">
          <w:marLeft w:val="0"/>
          <w:marRight w:val="0"/>
          <w:marTop w:val="0"/>
          <w:marBottom w:val="0"/>
          <w:divBdr>
            <w:top w:val="none" w:sz="0" w:space="0" w:color="auto"/>
            <w:left w:val="none" w:sz="0" w:space="0" w:color="auto"/>
            <w:bottom w:val="none" w:sz="0" w:space="0" w:color="auto"/>
            <w:right w:val="none" w:sz="0" w:space="0" w:color="auto"/>
          </w:divBdr>
        </w:div>
        <w:div w:id="313725120">
          <w:marLeft w:val="0"/>
          <w:marRight w:val="0"/>
          <w:marTop w:val="0"/>
          <w:marBottom w:val="0"/>
          <w:divBdr>
            <w:top w:val="none" w:sz="0" w:space="0" w:color="auto"/>
            <w:left w:val="none" w:sz="0" w:space="0" w:color="auto"/>
            <w:bottom w:val="none" w:sz="0" w:space="0" w:color="auto"/>
            <w:right w:val="none" w:sz="0" w:space="0" w:color="auto"/>
          </w:divBdr>
        </w:div>
      </w:divsChild>
    </w:div>
    <w:div w:id="1099569826">
      <w:bodyDiv w:val="1"/>
      <w:marLeft w:val="0"/>
      <w:marRight w:val="0"/>
      <w:marTop w:val="0"/>
      <w:marBottom w:val="0"/>
      <w:divBdr>
        <w:top w:val="none" w:sz="0" w:space="0" w:color="auto"/>
        <w:left w:val="none" w:sz="0" w:space="0" w:color="auto"/>
        <w:bottom w:val="none" w:sz="0" w:space="0" w:color="auto"/>
        <w:right w:val="none" w:sz="0" w:space="0" w:color="auto"/>
      </w:divBdr>
      <w:divsChild>
        <w:div w:id="1114329594">
          <w:marLeft w:val="0"/>
          <w:marRight w:val="0"/>
          <w:marTop w:val="0"/>
          <w:marBottom w:val="0"/>
          <w:divBdr>
            <w:top w:val="none" w:sz="0" w:space="0" w:color="auto"/>
            <w:left w:val="none" w:sz="0" w:space="0" w:color="auto"/>
            <w:bottom w:val="none" w:sz="0" w:space="0" w:color="auto"/>
            <w:right w:val="none" w:sz="0" w:space="0" w:color="auto"/>
          </w:divBdr>
        </w:div>
        <w:div w:id="91899319">
          <w:marLeft w:val="0"/>
          <w:marRight w:val="0"/>
          <w:marTop w:val="0"/>
          <w:marBottom w:val="0"/>
          <w:divBdr>
            <w:top w:val="none" w:sz="0" w:space="0" w:color="auto"/>
            <w:left w:val="none" w:sz="0" w:space="0" w:color="auto"/>
            <w:bottom w:val="none" w:sz="0" w:space="0" w:color="auto"/>
            <w:right w:val="none" w:sz="0" w:space="0" w:color="auto"/>
          </w:divBdr>
        </w:div>
        <w:div w:id="121655136">
          <w:marLeft w:val="0"/>
          <w:marRight w:val="0"/>
          <w:marTop w:val="0"/>
          <w:marBottom w:val="0"/>
          <w:divBdr>
            <w:top w:val="none" w:sz="0" w:space="0" w:color="auto"/>
            <w:left w:val="none" w:sz="0" w:space="0" w:color="auto"/>
            <w:bottom w:val="none" w:sz="0" w:space="0" w:color="auto"/>
            <w:right w:val="none" w:sz="0" w:space="0" w:color="auto"/>
          </w:divBdr>
        </w:div>
        <w:div w:id="645746855">
          <w:marLeft w:val="0"/>
          <w:marRight w:val="0"/>
          <w:marTop w:val="0"/>
          <w:marBottom w:val="0"/>
          <w:divBdr>
            <w:top w:val="none" w:sz="0" w:space="0" w:color="auto"/>
            <w:left w:val="none" w:sz="0" w:space="0" w:color="auto"/>
            <w:bottom w:val="none" w:sz="0" w:space="0" w:color="auto"/>
            <w:right w:val="none" w:sz="0" w:space="0" w:color="auto"/>
          </w:divBdr>
        </w:div>
        <w:div w:id="1065254610">
          <w:marLeft w:val="0"/>
          <w:marRight w:val="0"/>
          <w:marTop w:val="0"/>
          <w:marBottom w:val="0"/>
          <w:divBdr>
            <w:top w:val="none" w:sz="0" w:space="0" w:color="auto"/>
            <w:left w:val="none" w:sz="0" w:space="0" w:color="auto"/>
            <w:bottom w:val="none" w:sz="0" w:space="0" w:color="auto"/>
            <w:right w:val="none" w:sz="0" w:space="0" w:color="auto"/>
          </w:divBdr>
        </w:div>
        <w:div w:id="2131900718">
          <w:marLeft w:val="0"/>
          <w:marRight w:val="0"/>
          <w:marTop w:val="0"/>
          <w:marBottom w:val="0"/>
          <w:divBdr>
            <w:top w:val="none" w:sz="0" w:space="0" w:color="auto"/>
            <w:left w:val="none" w:sz="0" w:space="0" w:color="auto"/>
            <w:bottom w:val="none" w:sz="0" w:space="0" w:color="auto"/>
            <w:right w:val="none" w:sz="0" w:space="0" w:color="auto"/>
          </w:divBdr>
        </w:div>
      </w:divsChild>
    </w:div>
    <w:div w:id="1255284395">
      <w:bodyDiv w:val="1"/>
      <w:marLeft w:val="0"/>
      <w:marRight w:val="0"/>
      <w:marTop w:val="0"/>
      <w:marBottom w:val="0"/>
      <w:divBdr>
        <w:top w:val="none" w:sz="0" w:space="0" w:color="auto"/>
        <w:left w:val="none" w:sz="0" w:space="0" w:color="auto"/>
        <w:bottom w:val="none" w:sz="0" w:space="0" w:color="auto"/>
        <w:right w:val="none" w:sz="0" w:space="0" w:color="auto"/>
      </w:divBdr>
      <w:divsChild>
        <w:div w:id="2135365188">
          <w:marLeft w:val="0"/>
          <w:marRight w:val="0"/>
          <w:marTop w:val="0"/>
          <w:marBottom w:val="0"/>
          <w:divBdr>
            <w:top w:val="none" w:sz="0" w:space="0" w:color="auto"/>
            <w:left w:val="none" w:sz="0" w:space="0" w:color="auto"/>
            <w:bottom w:val="none" w:sz="0" w:space="0" w:color="auto"/>
            <w:right w:val="none" w:sz="0" w:space="0" w:color="auto"/>
          </w:divBdr>
        </w:div>
        <w:div w:id="1237547694">
          <w:marLeft w:val="0"/>
          <w:marRight w:val="0"/>
          <w:marTop w:val="0"/>
          <w:marBottom w:val="0"/>
          <w:divBdr>
            <w:top w:val="none" w:sz="0" w:space="0" w:color="auto"/>
            <w:left w:val="none" w:sz="0" w:space="0" w:color="auto"/>
            <w:bottom w:val="none" w:sz="0" w:space="0" w:color="auto"/>
            <w:right w:val="none" w:sz="0" w:space="0" w:color="auto"/>
          </w:divBdr>
        </w:div>
        <w:div w:id="416706369">
          <w:marLeft w:val="0"/>
          <w:marRight w:val="0"/>
          <w:marTop w:val="0"/>
          <w:marBottom w:val="0"/>
          <w:divBdr>
            <w:top w:val="none" w:sz="0" w:space="0" w:color="auto"/>
            <w:left w:val="none" w:sz="0" w:space="0" w:color="auto"/>
            <w:bottom w:val="none" w:sz="0" w:space="0" w:color="auto"/>
            <w:right w:val="none" w:sz="0" w:space="0" w:color="auto"/>
          </w:divBdr>
        </w:div>
        <w:div w:id="1154613626">
          <w:marLeft w:val="0"/>
          <w:marRight w:val="0"/>
          <w:marTop w:val="0"/>
          <w:marBottom w:val="0"/>
          <w:divBdr>
            <w:top w:val="none" w:sz="0" w:space="0" w:color="auto"/>
            <w:left w:val="none" w:sz="0" w:space="0" w:color="auto"/>
            <w:bottom w:val="none" w:sz="0" w:space="0" w:color="auto"/>
            <w:right w:val="none" w:sz="0" w:space="0" w:color="auto"/>
          </w:divBdr>
        </w:div>
        <w:div w:id="734008573">
          <w:marLeft w:val="0"/>
          <w:marRight w:val="0"/>
          <w:marTop w:val="0"/>
          <w:marBottom w:val="0"/>
          <w:divBdr>
            <w:top w:val="none" w:sz="0" w:space="0" w:color="auto"/>
            <w:left w:val="none" w:sz="0" w:space="0" w:color="auto"/>
            <w:bottom w:val="none" w:sz="0" w:space="0" w:color="auto"/>
            <w:right w:val="none" w:sz="0" w:space="0" w:color="auto"/>
          </w:divBdr>
        </w:div>
        <w:div w:id="1104303112">
          <w:marLeft w:val="0"/>
          <w:marRight w:val="0"/>
          <w:marTop w:val="0"/>
          <w:marBottom w:val="0"/>
          <w:divBdr>
            <w:top w:val="none" w:sz="0" w:space="0" w:color="auto"/>
            <w:left w:val="none" w:sz="0" w:space="0" w:color="auto"/>
            <w:bottom w:val="none" w:sz="0" w:space="0" w:color="auto"/>
            <w:right w:val="none" w:sz="0" w:space="0" w:color="auto"/>
          </w:divBdr>
        </w:div>
      </w:divsChild>
    </w:div>
    <w:div w:id="1305742301">
      <w:bodyDiv w:val="1"/>
      <w:marLeft w:val="0"/>
      <w:marRight w:val="0"/>
      <w:marTop w:val="0"/>
      <w:marBottom w:val="0"/>
      <w:divBdr>
        <w:top w:val="none" w:sz="0" w:space="0" w:color="auto"/>
        <w:left w:val="none" w:sz="0" w:space="0" w:color="auto"/>
        <w:bottom w:val="none" w:sz="0" w:space="0" w:color="auto"/>
        <w:right w:val="none" w:sz="0" w:space="0" w:color="auto"/>
      </w:divBdr>
      <w:divsChild>
        <w:div w:id="49698911">
          <w:marLeft w:val="0"/>
          <w:marRight w:val="0"/>
          <w:marTop w:val="0"/>
          <w:marBottom w:val="0"/>
          <w:divBdr>
            <w:top w:val="none" w:sz="0" w:space="0" w:color="auto"/>
            <w:left w:val="none" w:sz="0" w:space="0" w:color="auto"/>
            <w:bottom w:val="none" w:sz="0" w:space="0" w:color="auto"/>
            <w:right w:val="none" w:sz="0" w:space="0" w:color="auto"/>
          </w:divBdr>
        </w:div>
        <w:div w:id="1649286884">
          <w:marLeft w:val="0"/>
          <w:marRight w:val="0"/>
          <w:marTop w:val="0"/>
          <w:marBottom w:val="0"/>
          <w:divBdr>
            <w:top w:val="none" w:sz="0" w:space="0" w:color="auto"/>
            <w:left w:val="none" w:sz="0" w:space="0" w:color="auto"/>
            <w:bottom w:val="none" w:sz="0" w:space="0" w:color="auto"/>
            <w:right w:val="none" w:sz="0" w:space="0" w:color="auto"/>
          </w:divBdr>
        </w:div>
        <w:div w:id="681443504">
          <w:marLeft w:val="0"/>
          <w:marRight w:val="0"/>
          <w:marTop w:val="0"/>
          <w:marBottom w:val="0"/>
          <w:divBdr>
            <w:top w:val="none" w:sz="0" w:space="0" w:color="auto"/>
            <w:left w:val="none" w:sz="0" w:space="0" w:color="auto"/>
            <w:bottom w:val="none" w:sz="0" w:space="0" w:color="auto"/>
            <w:right w:val="none" w:sz="0" w:space="0" w:color="auto"/>
          </w:divBdr>
        </w:div>
        <w:div w:id="1837263333">
          <w:marLeft w:val="0"/>
          <w:marRight w:val="0"/>
          <w:marTop w:val="0"/>
          <w:marBottom w:val="0"/>
          <w:divBdr>
            <w:top w:val="none" w:sz="0" w:space="0" w:color="auto"/>
            <w:left w:val="none" w:sz="0" w:space="0" w:color="auto"/>
            <w:bottom w:val="none" w:sz="0" w:space="0" w:color="auto"/>
            <w:right w:val="none" w:sz="0" w:space="0" w:color="auto"/>
          </w:divBdr>
        </w:div>
        <w:div w:id="376468847">
          <w:marLeft w:val="0"/>
          <w:marRight w:val="0"/>
          <w:marTop w:val="0"/>
          <w:marBottom w:val="0"/>
          <w:divBdr>
            <w:top w:val="none" w:sz="0" w:space="0" w:color="auto"/>
            <w:left w:val="none" w:sz="0" w:space="0" w:color="auto"/>
            <w:bottom w:val="none" w:sz="0" w:space="0" w:color="auto"/>
            <w:right w:val="none" w:sz="0" w:space="0" w:color="auto"/>
          </w:divBdr>
        </w:div>
      </w:divsChild>
    </w:div>
    <w:div w:id="1317566299">
      <w:bodyDiv w:val="1"/>
      <w:marLeft w:val="0"/>
      <w:marRight w:val="0"/>
      <w:marTop w:val="0"/>
      <w:marBottom w:val="0"/>
      <w:divBdr>
        <w:top w:val="none" w:sz="0" w:space="0" w:color="auto"/>
        <w:left w:val="none" w:sz="0" w:space="0" w:color="auto"/>
        <w:bottom w:val="none" w:sz="0" w:space="0" w:color="auto"/>
        <w:right w:val="none" w:sz="0" w:space="0" w:color="auto"/>
      </w:divBdr>
      <w:divsChild>
        <w:div w:id="406999908">
          <w:marLeft w:val="0"/>
          <w:marRight w:val="0"/>
          <w:marTop w:val="0"/>
          <w:marBottom w:val="0"/>
          <w:divBdr>
            <w:top w:val="none" w:sz="0" w:space="0" w:color="auto"/>
            <w:left w:val="none" w:sz="0" w:space="0" w:color="auto"/>
            <w:bottom w:val="none" w:sz="0" w:space="0" w:color="auto"/>
            <w:right w:val="none" w:sz="0" w:space="0" w:color="auto"/>
          </w:divBdr>
        </w:div>
        <w:div w:id="1432970070">
          <w:marLeft w:val="0"/>
          <w:marRight w:val="0"/>
          <w:marTop w:val="0"/>
          <w:marBottom w:val="0"/>
          <w:divBdr>
            <w:top w:val="none" w:sz="0" w:space="0" w:color="auto"/>
            <w:left w:val="none" w:sz="0" w:space="0" w:color="auto"/>
            <w:bottom w:val="none" w:sz="0" w:space="0" w:color="auto"/>
            <w:right w:val="none" w:sz="0" w:space="0" w:color="auto"/>
          </w:divBdr>
        </w:div>
        <w:div w:id="1857428208">
          <w:marLeft w:val="0"/>
          <w:marRight w:val="0"/>
          <w:marTop w:val="0"/>
          <w:marBottom w:val="0"/>
          <w:divBdr>
            <w:top w:val="none" w:sz="0" w:space="0" w:color="auto"/>
            <w:left w:val="none" w:sz="0" w:space="0" w:color="auto"/>
            <w:bottom w:val="none" w:sz="0" w:space="0" w:color="auto"/>
            <w:right w:val="none" w:sz="0" w:space="0" w:color="auto"/>
          </w:divBdr>
        </w:div>
        <w:div w:id="1730107052">
          <w:marLeft w:val="0"/>
          <w:marRight w:val="0"/>
          <w:marTop w:val="0"/>
          <w:marBottom w:val="0"/>
          <w:divBdr>
            <w:top w:val="none" w:sz="0" w:space="0" w:color="auto"/>
            <w:left w:val="none" w:sz="0" w:space="0" w:color="auto"/>
            <w:bottom w:val="none" w:sz="0" w:space="0" w:color="auto"/>
            <w:right w:val="none" w:sz="0" w:space="0" w:color="auto"/>
          </w:divBdr>
        </w:div>
        <w:div w:id="677780897">
          <w:marLeft w:val="0"/>
          <w:marRight w:val="0"/>
          <w:marTop w:val="0"/>
          <w:marBottom w:val="0"/>
          <w:divBdr>
            <w:top w:val="none" w:sz="0" w:space="0" w:color="auto"/>
            <w:left w:val="none" w:sz="0" w:space="0" w:color="auto"/>
            <w:bottom w:val="none" w:sz="0" w:space="0" w:color="auto"/>
            <w:right w:val="none" w:sz="0" w:space="0" w:color="auto"/>
          </w:divBdr>
        </w:div>
        <w:div w:id="1054235663">
          <w:marLeft w:val="0"/>
          <w:marRight w:val="0"/>
          <w:marTop w:val="0"/>
          <w:marBottom w:val="0"/>
          <w:divBdr>
            <w:top w:val="none" w:sz="0" w:space="0" w:color="auto"/>
            <w:left w:val="none" w:sz="0" w:space="0" w:color="auto"/>
            <w:bottom w:val="none" w:sz="0" w:space="0" w:color="auto"/>
            <w:right w:val="none" w:sz="0" w:space="0" w:color="auto"/>
          </w:divBdr>
        </w:div>
      </w:divsChild>
    </w:div>
    <w:div w:id="1568691396">
      <w:bodyDiv w:val="1"/>
      <w:marLeft w:val="0"/>
      <w:marRight w:val="0"/>
      <w:marTop w:val="0"/>
      <w:marBottom w:val="0"/>
      <w:divBdr>
        <w:top w:val="none" w:sz="0" w:space="0" w:color="auto"/>
        <w:left w:val="none" w:sz="0" w:space="0" w:color="auto"/>
        <w:bottom w:val="none" w:sz="0" w:space="0" w:color="auto"/>
        <w:right w:val="none" w:sz="0" w:space="0" w:color="auto"/>
      </w:divBdr>
      <w:divsChild>
        <w:div w:id="135777816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1916351270">
          <w:marLeft w:val="0"/>
          <w:marRight w:val="0"/>
          <w:marTop w:val="0"/>
          <w:marBottom w:val="0"/>
          <w:divBdr>
            <w:top w:val="none" w:sz="0" w:space="0" w:color="auto"/>
            <w:left w:val="none" w:sz="0" w:space="0" w:color="auto"/>
            <w:bottom w:val="none" w:sz="0" w:space="0" w:color="auto"/>
            <w:right w:val="none" w:sz="0" w:space="0" w:color="auto"/>
          </w:divBdr>
        </w:div>
        <w:div w:id="1415008728">
          <w:marLeft w:val="0"/>
          <w:marRight w:val="0"/>
          <w:marTop w:val="0"/>
          <w:marBottom w:val="0"/>
          <w:divBdr>
            <w:top w:val="none" w:sz="0" w:space="0" w:color="auto"/>
            <w:left w:val="none" w:sz="0" w:space="0" w:color="auto"/>
            <w:bottom w:val="none" w:sz="0" w:space="0" w:color="auto"/>
            <w:right w:val="none" w:sz="0" w:space="0" w:color="auto"/>
          </w:divBdr>
        </w:div>
        <w:div w:id="1872066878">
          <w:marLeft w:val="0"/>
          <w:marRight w:val="0"/>
          <w:marTop w:val="0"/>
          <w:marBottom w:val="0"/>
          <w:divBdr>
            <w:top w:val="none" w:sz="0" w:space="0" w:color="auto"/>
            <w:left w:val="none" w:sz="0" w:space="0" w:color="auto"/>
            <w:bottom w:val="none" w:sz="0" w:space="0" w:color="auto"/>
            <w:right w:val="none" w:sz="0" w:space="0" w:color="auto"/>
          </w:divBdr>
        </w:div>
      </w:divsChild>
    </w:div>
    <w:div w:id="1577275750">
      <w:bodyDiv w:val="1"/>
      <w:marLeft w:val="0"/>
      <w:marRight w:val="0"/>
      <w:marTop w:val="0"/>
      <w:marBottom w:val="0"/>
      <w:divBdr>
        <w:top w:val="none" w:sz="0" w:space="0" w:color="auto"/>
        <w:left w:val="none" w:sz="0" w:space="0" w:color="auto"/>
        <w:bottom w:val="none" w:sz="0" w:space="0" w:color="auto"/>
        <w:right w:val="none" w:sz="0" w:space="0" w:color="auto"/>
      </w:divBdr>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683900672">
          <w:marLeft w:val="0"/>
          <w:marRight w:val="0"/>
          <w:marTop w:val="0"/>
          <w:marBottom w:val="0"/>
          <w:divBdr>
            <w:top w:val="none" w:sz="0" w:space="0" w:color="auto"/>
            <w:left w:val="none" w:sz="0" w:space="0" w:color="auto"/>
            <w:bottom w:val="none" w:sz="0" w:space="0" w:color="auto"/>
            <w:right w:val="none" w:sz="0" w:space="0" w:color="auto"/>
          </w:divBdr>
        </w:div>
        <w:div w:id="1341392745">
          <w:marLeft w:val="0"/>
          <w:marRight w:val="0"/>
          <w:marTop w:val="0"/>
          <w:marBottom w:val="0"/>
          <w:divBdr>
            <w:top w:val="none" w:sz="0" w:space="0" w:color="auto"/>
            <w:left w:val="none" w:sz="0" w:space="0" w:color="auto"/>
            <w:bottom w:val="none" w:sz="0" w:space="0" w:color="auto"/>
            <w:right w:val="none" w:sz="0" w:space="0" w:color="auto"/>
          </w:divBdr>
        </w:div>
        <w:div w:id="1434981234">
          <w:marLeft w:val="0"/>
          <w:marRight w:val="0"/>
          <w:marTop w:val="0"/>
          <w:marBottom w:val="0"/>
          <w:divBdr>
            <w:top w:val="none" w:sz="0" w:space="0" w:color="auto"/>
            <w:left w:val="none" w:sz="0" w:space="0" w:color="auto"/>
            <w:bottom w:val="none" w:sz="0" w:space="0" w:color="auto"/>
            <w:right w:val="none" w:sz="0" w:space="0" w:color="auto"/>
          </w:divBdr>
        </w:div>
        <w:div w:id="62721801">
          <w:marLeft w:val="0"/>
          <w:marRight w:val="0"/>
          <w:marTop w:val="0"/>
          <w:marBottom w:val="0"/>
          <w:divBdr>
            <w:top w:val="none" w:sz="0" w:space="0" w:color="auto"/>
            <w:left w:val="none" w:sz="0" w:space="0" w:color="auto"/>
            <w:bottom w:val="none" w:sz="0" w:space="0" w:color="auto"/>
            <w:right w:val="none" w:sz="0" w:space="0" w:color="auto"/>
          </w:divBdr>
        </w:div>
      </w:divsChild>
    </w:div>
    <w:div w:id="1746106633">
      <w:bodyDiv w:val="1"/>
      <w:marLeft w:val="0"/>
      <w:marRight w:val="0"/>
      <w:marTop w:val="0"/>
      <w:marBottom w:val="0"/>
      <w:divBdr>
        <w:top w:val="none" w:sz="0" w:space="0" w:color="auto"/>
        <w:left w:val="none" w:sz="0" w:space="0" w:color="auto"/>
        <w:bottom w:val="none" w:sz="0" w:space="0" w:color="auto"/>
        <w:right w:val="none" w:sz="0" w:space="0" w:color="auto"/>
      </w:divBdr>
    </w:div>
    <w:div w:id="1895657536">
      <w:bodyDiv w:val="1"/>
      <w:marLeft w:val="0"/>
      <w:marRight w:val="0"/>
      <w:marTop w:val="0"/>
      <w:marBottom w:val="0"/>
      <w:divBdr>
        <w:top w:val="none" w:sz="0" w:space="0" w:color="auto"/>
        <w:left w:val="none" w:sz="0" w:space="0" w:color="auto"/>
        <w:bottom w:val="none" w:sz="0" w:space="0" w:color="auto"/>
        <w:right w:val="none" w:sz="0" w:space="0" w:color="auto"/>
      </w:divBdr>
      <w:divsChild>
        <w:div w:id="873080641">
          <w:marLeft w:val="0"/>
          <w:marRight w:val="0"/>
          <w:marTop w:val="0"/>
          <w:marBottom w:val="0"/>
          <w:divBdr>
            <w:top w:val="none" w:sz="0" w:space="0" w:color="auto"/>
            <w:left w:val="none" w:sz="0" w:space="0" w:color="auto"/>
            <w:bottom w:val="none" w:sz="0" w:space="0" w:color="auto"/>
            <w:right w:val="none" w:sz="0" w:space="0" w:color="auto"/>
          </w:divBdr>
        </w:div>
        <w:div w:id="1835604106">
          <w:marLeft w:val="0"/>
          <w:marRight w:val="0"/>
          <w:marTop w:val="0"/>
          <w:marBottom w:val="0"/>
          <w:divBdr>
            <w:top w:val="none" w:sz="0" w:space="0" w:color="auto"/>
            <w:left w:val="none" w:sz="0" w:space="0" w:color="auto"/>
            <w:bottom w:val="none" w:sz="0" w:space="0" w:color="auto"/>
            <w:right w:val="none" w:sz="0" w:space="0" w:color="auto"/>
          </w:divBdr>
        </w:div>
        <w:div w:id="1873229264">
          <w:marLeft w:val="0"/>
          <w:marRight w:val="0"/>
          <w:marTop w:val="0"/>
          <w:marBottom w:val="0"/>
          <w:divBdr>
            <w:top w:val="none" w:sz="0" w:space="0" w:color="auto"/>
            <w:left w:val="none" w:sz="0" w:space="0" w:color="auto"/>
            <w:bottom w:val="none" w:sz="0" w:space="0" w:color="auto"/>
            <w:right w:val="none" w:sz="0" w:space="0" w:color="auto"/>
          </w:divBdr>
        </w:div>
        <w:div w:id="1921987635">
          <w:marLeft w:val="0"/>
          <w:marRight w:val="0"/>
          <w:marTop w:val="0"/>
          <w:marBottom w:val="0"/>
          <w:divBdr>
            <w:top w:val="none" w:sz="0" w:space="0" w:color="auto"/>
            <w:left w:val="none" w:sz="0" w:space="0" w:color="auto"/>
            <w:bottom w:val="none" w:sz="0" w:space="0" w:color="auto"/>
            <w:right w:val="none" w:sz="0" w:space="0" w:color="auto"/>
          </w:divBdr>
        </w:div>
        <w:div w:id="464472629">
          <w:marLeft w:val="0"/>
          <w:marRight w:val="0"/>
          <w:marTop w:val="0"/>
          <w:marBottom w:val="0"/>
          <w:divBdr>
            <w:top w:val="none" w:sz="0" w:space="0" w:color="auto"/>
            <w:left w:val="none" w:sz="0" w:space="0" w:color="auto"/>
            <w:bottom w:val="none" w:sz="0" w:space="0" w:color="auto"/>
            <w:right w:val="none" w:sz="0" w:space="0" w:color="auto"/>
          </w:divBdr>
        </w:div>
        <w:div w:id="1601907064">
          <w:marLeft w:val="0"/>
          <w:marRight w:val="0"/>
          <w:marTop w:val="0"/>
          <w:marBottom w:val="0"/>
          <w:divBdr>
            <w:top w:val="none" w:sz="0" w:space="0" w:color="auto"/>
            <w:left w:val="none" w:sz="0" w:space="0" w:color="auto"/>
            <w:bottom w:val="none" w:sz="0" w:space="0" w:color="auto"/>
            <w:right w:val="none" w:sz="0" w:space="0" w:color="auto"/>
          </w:divBdr>
        </w:div>
      </w:divsChild>
    </w:div>
    <w:div w:id="1981492491">
      <w:bodyDiv w:val="1"/>
      <w:marLeft w:val="0"/>
      <w:marRight w:val="0"/>
      <w:marTop w:val="0"/>
      <w:marBottom w:val="0"/>
      <w:divBdr>
        <w:top w:val="none" w:sz="0" w:space="0" w:color="auto"/>
        <w:left w:val="none" w:sz="0" w:space="0" w:color="auto"/>
        <w:bottom w:val="none" w:sz="0" w:space="0" w:color="auto"/>
        <w:right w:val="none" w:sz="0" w:space="0" w:color="auto"/>
      </w:divBdr>
      <w:divsChild>
        <w:div w:id="1387680454">
          <w:marLeft w:val="0"/>
          <w:marRight w:val="0"/>
          <w:marTop w:val="0"/>
          <w:marBottom w:val="0"/>
          <w:divBdr>
            <w:top w:val="none" w:sz="0" w:space="0" w:color="auto"/>
            <w:left w:val="none" w:sz="0" w:space="0" w:color="auto"/>
            <w:bottom w:val="none" w:sz="0" w:space="0" w:color="auto"/>
            <w:right w:val="none" w:sz="0" w:space="0" w:color="auto"/>
          </w:divBdr>
        </w:div>
        <w:div w:id="65953719">
          <w:marLeft w:val="0"/>
          <w:marRight w:val="0"/>
          <w:marTop w:val="0"/>
          <w:marBottom w:val="0"/>
          <w:divBdr>
            <w:top w:val="none" w:sz="0" w:space="0" w:color="auto"/>
            <w:left w:val="none" w:sz="0" w:space="0" w:color="auto"/>
            <w:bottom w:val="none" w:sz="0" w:space="0" w:color="auto"/>
            <w:right w:val="none" w:sz="0" w:space="0" w:color="auto"/>
          </w:divBdr>
        </w:div>
        <w:div w:id="430249172">
          <w:marLeft w:val="0"/>
          <w:marRight w:val="0"/>
          <w:marTop w:val="0"/>
          <w:marBottom w:val="0"/>
          <w:divBdr>
            <w:top w:val="none" w:sz="0" w:space="0" w:color="auto"/>
            <w:left w:val="none" w:sz="0" w:space="0" w:color="auto"/>
            <w:bottom w:val="none" w:sz="0" w:space="0" w:color="auto"/>
            <w:right w:val="none" w:sz="0" w:space="0" w:color="auto"/>
          </w:divBdr>
        </w:div>
        <w:div w:id="563103650">
          <w:marLeft w:val="0"/>
          <w:marRight w:val="0"/>
          <w:marTop w:val="0"/>
          <w:marBottom w:val="0"/>
          <w:divBdr>
            <w:top w:val="none" w:sz="0" w:space="0" w:color="auto"/>
            <w:left w:val="none" w:sz="0" w:space="0" w:color="auto"/>
            <w:bottom w:val="none" w:sz="0" w:space="0" w:color="auto"/>
            <w:right w:val="none" w:sz="0" w:space="0" w:color="auto"/>
          </w:divBdr>
        </w:div>
        <w:div w:id="511341344">
          <w:marLeft w:val="0"/>
          <w:marRight w:val="0"/>
          <w:marTop w:val="0"/>
          <w:marBottom w:val="0"/>
          <w:divBdr>
            <w:top w:val="none" w:sz="0" w:space="0" w:color="auto"/>
            <w:left w:val="none" w:sz="0" w:space="0" w:color="auto"/>
            <w:bottom w:val="none" w:sz="0" w:space="0" w:color="auto"/>
            <w:right w:val="none" w:sz="0" w:space="0" w:color="auto"/>
          </w:divBdr>
        </w:div>
        <w:div w:id="1062295393">
          <w:marLeft w:val="0"/>
          <w:marRight w:val="0"/>
          <w:marTop w:val="0"/>
          <w:marBottom w:val="0"/>
          <w:divBdr>
            <w:top w:val="none" w:sz="0" w:space="0" w:color="auto"/>
            <w:left w:val="none" w:sz="0" w:space="0" w:color="auto"/>
            <w:bottom w:val="none" w:sz="0" w:space="0" w:color="auto"/>
            <w:right w:val="none" w:sz="0" w:space="0" w:color="auto"/>
          </w:divBdr>
        </w:div>
        <w:div w:id="1041131160">
          <w:marLeft w:val="0"/>
          <w:marRight w:val="0"/>
          <w:marTop w:val="0"/>
          <w:marBottom w:val="0"/>
          <w:divBdr>
            <w:top w:val="none" w:sz="0" w:space="0" w:color="auto"/>
            <w:left w:val="none" w:sz="0" w:space="0" w:color="auto"/>
            <w:bottom w:val="none" w:sz="0" w:space="0" w:color="auto"/>
            <w:right w:val="none" w:sz="0" w:space="0" w:color="auto"/>
          </w:divBdr>
        </w:div>
      </w:divsChild>
    </w:div>
    <w:div w:id="1994407426">
      <w:bodyDiv w:val="1"/>
      <w:marLeft w:val="0"/>
      <w:marRight w:val="0"/>
      <w:marTop w:val="0"/>
      <w:marBottom w:val="0"/>
      <w:divBdr>
        <w:top w:val="none" w:sz="0" w:space="0" w:color="auto"/>
        <w:left w:val="none" w:sz="0" w:space="0" w:color="auto"/>
        <w:bottom w:val="none" w:sz="0" w:space="0" w:color="auto"/>
        <w:right w:val="none" w:sz="0" w:space="0" w:color="auto"/>
      </w:divBdr>
    </w:div>
    <w:div w:id="208143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b.chgk.info/person/vkrikunov" TargetMode="External"/><Relationship Id="rId13" Type="http://schemas.openxmlformats.org/officeDocument/2006/relationships/hyperlink" Target="http://db.chgk.info/person/ksmoly" TargetMode="External"/><Relationship Id="rId18" Type="http://schemas.openxmlformats.org/officeDocument/2006/relationships/hyperlink" Target="http://www.stihi-rus.ru/1/br/23.htm" TargetMode="External"/><Relationship Id="rId26" Type="http://schemas.openxmlformats.org/officeDocument/2006/relationships/hyperlink" Target="http://www.gatesnotes.com/Health/Most-Lethal-Animal-Mosquito-Week" TargetMode="External"/><Relationship Id="rId39" Type="http://schemas.openxmlformats.org/officeDocument/2006/relationships/hyperlink" Target="http://db.chgk.info/person/avedekhin" TargetMode="External"/><Relationship Id="rId3" Type="http://schemas.microsoft.com/office/2007/relationships/stylesWithEffects" Target="stylesWithEffects.xml"/><Relationship Id="rId21" Type="http://schemas.openxmlformats.org/officeDocument/2006/relationships/hyperlink" Target="http://www.descopera.ro/stiinta/11750358-stangaci-sau-dreptaci-ce-spune-despre-tine-mana-cu-care-scrii" TargetMode="External"/><Relationship Id="rId34" Type="http://schemas.openxmlformats.org/officeDocument/2006/relationships/hyperlink" Target="http://db.chgk.info/person/tsajfullin" TargetMode="External"/><Relationship Id="rId42" Type="http://schemas.openxmlformats.org/officeDocument/2006/relationships/hyperlink" Target="http://db.chgk.info/person/dborok" TargetMode="External"/><Relationship Id="rId7" Type="http://schemas.openxmlformats.org/officeDocument/2006/relationships/hyperlink" Target="http://www.lookatme.ru/mag/live/experience-news/198069-selfie" TargetMode="External"/><Relationship Id="rId12" Type="http://schemas.openxmlformats.org/officeDocument/2006/relationships/hyperlink" Target="http://db.chgk.info/person/acherdantsev" TargetMode="External"/><Relationship Id="rId17" Type="http://schemas.openxmlformats.org/officeDocument/2006/relationships/hyperlink" Target="http://db.chgk.info/person/ityunkin" TargetMode="External"/><Relationship Id="rId25" Type="http://schemas.openxmlformats.org/officeDocument/2006/relationships/hyperlink" Target="http://db.chgk.info/person/sshorin" TargetMode="External"/><Relationship Id="rId33" Type="http://schemas.openxmlformats.org/officeDocument/2006/relationships/hyperlink" Target="http://www.descopera.ro/stiinta/12057932-cate-culori-are-de-fapt-curcubeul" TargetMode="External"/><Relationship Id="rId38" Type="http://schemas.openxmlformats.org/officeDocument/2006/relationships/hyperlink" Target="http://www.sport.ro/virale/mozart-era-diabolic-si-a-umilit-un-rival-la-o-petrecere-ce-a-facut-cand-s-a-asezat-la-pian-e-absolut-genial.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hyperlink" Target="http://db.chgk.info/person/sshibanov" TargetMode="External"/><Relationship Id="rId29" Type="http://schemas.openxmlformats.org/officeDocument/2006/relationships/hyperlink" Target="http://www.publicartaroundtheworld.com/Manneken_Pis_Statue.html" TargetMode="External"/><Relationship Id="rId41" Type="http://schemas.openxmlformats.org/officeDocument/2006/relationships/hyperlink" Target="http://db.chgk.info/person/igluschenko"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perashki.ru/piro/1343/" TargetMode="External"/><Relationship Id="rId24" Type="http://schemas.openxmlformats.org/officeDocument/2006/relationships/hyperlink" Target="http://ro.wikipedia.org/wiki/Sudan" TargetMode="External"/><Relationship Id="rId32" Type="http://schemas.openxmlformats.org/officeDocument/2006/relationships/image" Target="media/image5.png"/><Relationship Id="rId37" Type="http://schemas.openxmlformats.org/officeDocument/2006/relationships/hyperlink" Target="http://dexonline.ro/cuvantul-zilei/2014/04/12" TargetMode="External"/><Relationship Id="rId40" Type="http://schemas.openxmlformats.org/officeDocument/2006/relationships/hyperlink" Target="http://db.chgk.info/person/knaumenko"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101.ru" TargetMode="External"/><Relationship Id="rId23" Type="http://schemas.openxmlformats.org/officeDocument/2006/relationships/image" Target="media/image4.png"/><Relationship Id="rId28" Type="http://schemas.openxmlformats.org/officeDocument/2006/relationships/hyperlink" Target="http://db.chgk.info/person/vostrovsky" TargetMode="External"/><Relationship Id="rId36" Type="http://schemas.openxmlformats.org/officeDocument/2006/relationships/image" Target="media/image6.jpeg"/><Relationship Id="rId10" Type="http://schemas.openxmlformats.org/officeDocument/2006/relationships/hyperlink" Target="http://db.chgk.info/person/sefimov" TargetMode="External"/><Relationship Id="rId19" Type="http://schemas.openxmlformats.org/officeDocument/2006/relationships/hyperlink" Target="http://db.chgk.info/person/ityunkin" TargetMode="External"/><Relationship Id="rId31" Type="http://schemas.openxmlformats.org/officeDocument/2006/relationships/hyperlink" Target="http://db.chgk.info/person/vkuzmich" TargetMode="External"/><Relationship Id="rId44" Type="http://schemas.openxmlformats.org/officeDocument/2006/relationships/hyperlink" Target="http://dexonline.ro/definitie/handicap"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db.chgk.info/person/oyaroslavtseva" TargetMode="External"/><Relationship Id="rId22" Type="http://schemas.openxmlformats.org/officeDocument/2006/relationships/hyperlink" Target="http://dexonline.ro/definitie/st&#226;ngaci" TargetMode="External"/><Relationship Id="rId27" Type="http://schemas.openxmlformats.org/officeDocument/2006/relationships/hyperlink" Target="http://en.wikipedia.org/wiki/Big_O_(Ferris_wheel)" TargetMode="External"/><Relationship Id="rId30" Type="http://schemas.openxmlformats.org/officeDocument/2006/relationships/hyperlink" Target="http://www.rb.ru/office/gyncyclo/text/2010/11/24/140519.html" TargetMode="External"/><Relationship Id="rId35" Type="http://schemas.openxmlformats.org/officeDocument/2006/relationships/hyperlink" Target="http://listverse.com/2007/11/22/top-25-winston-churchill-quotes/" TargetMode="External"/><Relationship Id="rId43" Type="http://schemas.openxmlformats.org/officeDocument/2006/relationships/hyperlink" Target="http://en.wikipedia.org/wiki/Hand-i%27-c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12</Pages>
  <Words>3245</Words>
  <Characters>18502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13</cp:revision>
  <dcterms:created xsi:type="dcterms:W3CDTF">2014-05-09T23:01:00Z</dcterms:created>
  <dcterms:modified xsi:type="dcterms:W3CDTF">2014-05-10T09:28:00Z</dcterms:modified>
</cp:coreProperties>
</file>