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DB4" w:rsidRPr="000C5427" w:rsidRDefault="000C5427" w:rsidP="000C5427">
      <w:pPr>
        <w:jc w:val="center"/>
        <w:rPr>
          <w:b/>
          <w:lang w:val="ro-RO"/>
        </w:rPr>
      </w:pPr>
      <w:r w:rsidRPr="000C5427">
        <w:rPr>
          <w:b/>
          <w:lang w:val="ro-RO"/>
        </w:rPr>
        <w:t>Campionatul 2013P</w:t>
      </w:r>
    </w:p>
    <w:p w:rsidR="000C5427" w:rsidRPr="000C5427" w:rsidRDefault="000C5427" w:rsidP="000C5427">
      <w:pPr>
        <w:jc w:val="center"/>
        <w:rPr>
          <w:b/>
          <w:lang w:val="ro-RO"/>
        </w:rPr>
      </w:pPr>
      <w:r w:rsidRPr="000C5427">
        <w:rPr>
          <w:b/>
          <w:lang w:val="ro-RO"/>
        </w:rPr>
        <w:t>Etapa 3 Divizii (30.03.2013)</w:t>
      </w:r>
    </w:p>
    <w:p w:rsidR="000C5427" w:rsidRPr="000C5427" w:rsidRDefault="000C5427" w:rsidP="000C5427">
      <w:pPr>
        <w:jc w:val="center"/>
        <w:rPr>
          <w:b/>
          <w:lang w:val="ro-RO"/>
        </w:rPr>
      </w:pPr>
      <w:r w:rsidRPr="000C5427">
        <w:rPr>
          <w:b/>
          <w:lang w:val="ro-RO"/>
        </w:rPr>
        <w:t xml:space="preserve">Asachi, HTF, Mordor, </w:t>
      </w:r>
      <w:proofErr w:type="spellStart"/>
      <w:r w:rsidRPr="000C5427">
        <w:rPr>
          <w:b/>
          <w:lang w:val="ro-RO"/>
        </w:rPr>
        <w:t>Asmag</w:t>
      </w:r>
      <w:proofErr w:type="spellEnd"/>
    </w:p>
    <w:p w:rsidR="000C5427" w:rsidRDefault="000C5427" w:rsidP="002C6DB4">
      <w:pPr>
        <w:jc w:val="both"/>
        <w:rPr>
          <w:lang w:val="ro-RO"/>
        </w:rPr>
      </w:pPr>
    </w:p>
    <w:p w:rsidR="000C5427" w:rsidRPr="001E36D1" w:rsidRDefault="000C5427" w:rsidP="002C6DB4">
      <w:pPr>
        <w:jc w:val="both"/>
        <w:rPr>
          <w:lang w:val="ro-RO"/>
        </w:rPr>
      </w:pPr>
    </w:p>
    <w:p w:rsidR="002C6DB4" w:rsidRPr="00F13A99" w:rsidRDefault="000C5427" w:rsidP="002C6DB4">
      <w:pPr>
        <w:jc w:val="both"/>
        <w:rPr>
          <w:lang w:val="ro-RO"/>
        </w:rPr>
      </w:pPr>
      <w:r>
        <w:rPr>
          <w:lang w:val="ro-RO"/>
        </w:rPr>
        <w:t>1</w:t>
      </w:r>
      <w:r w:rsidR="002C6DB4" w:rsidRPr="00F13A99">
        <w:rPr>
          <w:lang w:val="ro-RO"/>
        </w:rPr>
        <w:t>. Culegerile de reţete medievale pentru fabricarea vopsel</w:t>
      </w:r>
      <w:r w:rsidR="00801E4D">
        <w:rPr>
          <w:lang w:val="ro-RO"/>
        </w:rPr>
        <w:t>e</w:t>
      </w:r>
      <w:r w:rsidR="002C6DB4" w:rsidRPr="00F13A99">
        <w:rPr>
          <w:lang w:val="ro-RO"/>
        </w:rPr>
        <w:t xml:space="preserve">lor sunt adeseori impregnate de simbolism şi mai puţin de raţiuni practice. Spre exemplu, un text de la sfârşitul secolului al XIII-lea explică faptul că pentru a fabrica o vopsea verde trebuie să lăsăm la macerat pilitură de cupru în oţet timp de trei zile, sau pentru o perioadă mult mai mare de timp, şi anume </w:t>
      </w:r>
      <w:r w:rsidR="00801E4D">
        <w:rPr>
          <w:lang w:val="ro-RO"/>
        </w:rPr>
        <w:t xml:space="preserve">- </w:t>
      </w:r>
      <w:r w:rsidR="002C6DB4" w:rsidRPr="00F13A99">
        <w:rPr>
          <w:lang w:val="ro-RO"/>
        </w:rPr>
        <w:t>9 luni. În ambele cazuri este vorba de o perioadă simbolică. Astfel, era necesară o perioadă de timp egală cu o ALFA sau cu o BETA.</w:t>
      </w:r>
    </w:p>
    <w:p w:rsidR="002C6DB4" w:rsidRPr="00F13A99" w:rsidRDefault="002C6DB4" w:rsidP="002C6DB4">
      <w:pPr>
        <w:jc w:val="both"/>
        <w:rPr>
          <w:lang w:val="ro-RO"/>
        </w:rPr>
      </w:pPr>
      <w:r w:rsidRPr="00F13A99">
        <w:rPr>
          <w:lang w:val="ro-RO"/>
        </w:rPr>
        <w:t>Întrebare: Ce am înlocuit prin ALFA şi BETA?</w:t>
      </w:r>
    </w:p>
    <w:p w:rsidR="002C6DB4" w:rsidRPr="00F13A99" w:rsidRDefault="002C6DB4" w:rsidP="002C6DB4">
      <w:pPr>
        <w:jc w:val="both"/>
        <w:rPr>
          <w:lang w:val="ro-RO"/>
        </w:rPr>
      </w:pPr>
    </w:p>
    <w:p w:rsidR="002C6DB4" w:rsidRPr="00F13A99" w:rsidRDefault="002C6DB4" w:rsidP="002C6DB4">
      <w:pPr>
        <w:jc w:val="both"/>
        <w:rPr>
          <w:lang w:val="ro-RO"/>
        </w:rPr>
      </w:pPr>
      <w:r w:rsidRPr="00F13A99">
        <w:rPr>
          <w:lang w:val="ro-RO"/>
        </w:rPr>
        <w:t>Răspuns: Naştere şi renaştere.</w:t>
      </w:r>
    </w:p>
    <w:p w:rsidR="002C6DB4" w:rsidRPr="00F13A99" w:rsidRDefault="002C6DB4" w:rsidP="002C6DB4">
      <w:pPr>
        <w:jc w:val="both"/>
        <w:rPr>
          <w:lang w:val="ro-RO"/>
        </w:rPr>
      </w:pPr>
      <w:r w:rsidRPr="00F13A99">
        <w:rPr>
          <w:lang w:val="ro-RO"/>
        </w:rPr>
        <w:t>Comentariu: Pentru a fabrica respectiva vopsea se aşteaptă o naştere şi implicit o gestaţie a elementelor timp de nouă luni, fie se aşteaptă o renaştere ca în cazul învierii lui Cristos.</w:t>
      </w:r>
    </w:p>
    <w:p w:rsidR="002C6DB4" w:rsidRPr="00F13A99" w:rsidRDefault="002C6DB4" w:rsidP="002C6DB4">
      <w:pPr>
        <w:jc w:val="both"/>
        <w:rPr>
          <w:lang w:val="ro-RO"/>
        </w:rPr>
      </w:pPr>
      <w:r w:rsidRPr="00F13A99">
        <w:rPr>
          <w:lang w:val="ro-RO"/>
        </w:rPr>
        <w:t xml:space="preserve">Sursa: Michel </w:t>
      </w:r>
      <w:proofErr w:type="spellStart"/>
      <w:r w:rsidRPr="00F13A99">
        <w:rPr>
          <w:lang w:val="ro-RO"/>
        </w:rPr>
        <w:t>Pastoureau</w:t>
      </w:r>
      <w:proofErr w:type="spellEnd"/>
      <w:r w:rsidRPr="00F13A99">
        <w:rPr>
          <w:lang w:val="ro-RO"/>
        </w:rPr>
        <w:t xml:space="preserve"> – </w:t>
      </w:r>
      <w:r w:rsidRPr="00F13A99">
        <w:rPr>
          <w:i/>
          <w:lang w:val="ro-RO"/>
        </w:rPr>
        <w:t>Albastru. Istoria unei culori</w:t>
      </w:r>
      <w:r w:rsidRPr="00F13A99">
        <w:rPr>
          <w:lang w:val="ro-RO"/>
        </w:rPr>
        <w:t>, p. 64-65.</w:t>
      </w:r>
    </w:p>
    <w:p w:rsidR="002C6DB4" w:rsidRPr="00F13A99" w:rsidRDefault="002C6DB4" w:rsidP="002C6DB4">
      <w:pPr>
        <w:jc w:val="both"/>
        <w:rPr>
          <w:lang w:val="ro-RO"/>
        </w:rPr>
      </w:pPr>
      <w:r w:rsidRPr="00F13A99">
        <w:rPr>
          <w:lang w:val="ro-RO"/>
        </w:rPr>
        <w:t>Autor: Orest Dabija, Echipa Asachi</w:t>
      </w:r>
    </w:p>
    <w:p w:rsidR="002C6DB4" w:rsidRPr="00F13A99" w:rsidRDefault="002C6DB4" w:rsidP="002C6DB4">
      <w:pPr>
        <w:rPr>
          <w:lang w:val="ro-RO"/>
        </w:rPr>
      </w:pPr>
    </w:p>
    <w:p w:rsidR="002C6DB4" w:rsidRPr="00F13A99" w:rsidRDefault="002C6DB4" w:rsidP="002C6DB4">
      <w:pPr>
        <w:rPr>
          <w:lang w:val="ro-RO"/>
        </w:rPr>
      </w:pPr>
    </w:p>
    <w:p w:rsidR="002C6DB4" w:rsidRPr="00F13A99" w:rsidRDefault="000C5427" w:rsidP="002C6DB4">
      <w:pPr>
        <w:rPr>
          <w:lang w:val="ro-RO"/>
        </w:rPr>
      </w:pPr>
      <w:r>
        <w:rPr>
          <w:lang w:val="ro-RO"/>
        </w:rPr>
        <w:t>2</w:t>
      </w:r>
      <w:r w:rsidR="002C6DB4" w:rsidRPr="00F13A99">
        <w:rPr>
          <w:lang w:val="ro-RO"/>
        </w:rPr>
        <w:t>. Conform legii locale din acest oraş, adoptate în anul 1910, clădirile construite nu pot avea o înălţime mai mare decât lăţimea străzii pe care se află, plus aproximativ 6 metri.</w:t>
      </w:r>
    </w:p>
    <w:p w:rsidR="002C6DB4" w:rsidRPr="00F13A99" w:rsidRDefault="002C6DB4" w:rsidP="002C6DB4">
      <w:pPr>
        <w:rPr>
          <w:lang w:val="ro-RO"/>
        </w:rPr>
      </w:pPr>
      <w:r w:rsidRPr="00F13A99">
        <w:rPr>
          <w:lang w:val="ro-RO"/>
        </w:rPr>
        <w:t>Î: Despre ce oraş este vorba?</w:t>
      </w:r>
    </w:p>
    <w:p w:rsidR="002C6DB4" w:rsidRPr="00F13A99" w:rsidRDefault="002C6DB4" w:rsidP="002C6DB4">
      <w:pPr>
        <w:rPr>
          <w:lang w:val="ro-RO"/>
        </w:rPr>
      </w:pPr>
    </w:p>
    <w:p w:rsidR="002C6DB4" w:rsidRPr="00F13A99" w:rsidRDefault="002C6DB4" w:rsidP="002C6DB4">
      <w:pPr>
        <w:rPr>
          <w:lang w:val="ro-RO"/>
        </w:rPr>
      </w:pPr>
      <w:r w:rsidRPr="00F13A99">
        <w:rPr>
          <w:lang w:val="ro-RO"/>
        </w:rPr>
        <w:t>Răspuns: Washington</w:t>
      </w:r>
    </w:p>
    <w:p w:rsidR="002C6DB4" w:rsidRPr="00F13A99" w:rsidRDefault="002C6DB4" w:rsidP="002C6DB4">
      <w:pPr>
        <w:rPr>
          <w:lang w:val="ro-RO"/>
        </w:rPr>
      </w:pPr>
      <w:r w:rsidRPr="00F13A99">
        <w:rPr>
          <w:lang w:val="ro-RO"/>
        </w:rPr>
        <w:t xml:space="preserve">Comentariu: Circulă un mit conform cărui clădirile din Washington nu pot fi mai înalte decât </w:t>
      </w:r>
      <w:proofErr w:type="spellStart"/>
      <w:r w:rsidRPr="00F13A99">
        <w:rPr>
          <w:lang w:val="ro-RO"/>
        </w:rPr>
        <w:t>Capitoliul</w:t>
      </w:r>
      <w:proofErr w:type="spellEnd"/>
      <w:r w:rsidRPr="00F13A99">
        <w:rPr>
          <w:lang w:val="ro-RO"/>
        </w:rPr>
        <w:t>. De fapt, cel expus este motivul real.</w:t>
      </w:r>
    </w:p>
    <w:p w:rsidR="002C6DB4" w:rsidRPr="00F13A99" w:rsidRDefault="002C6DB4" w:rsidP="002C6DB4">
      <w:pPr>
        <w:rPr>
          <w:lang w:val="ro-RO"/>
        </w:rPr>
      </w:pPr>
      <w:r w:rsidRPr="00F13A99">
        <w:rPr>
          <w:lang w:val="ro-RO"/>
        </w:rPr>
        <w:t xml:space="preserve">Sursă: </w:t>
      </w:r>
      <w:hyperlink r:id="rId7" w:history="1">
        <w:r w:rsidRPr="00F13A99">
          <w:rPr>
            <w:rStyle w:val="Hyperlink"/>
            <w:lang w:val="ro-RO"/>
          </w:rPr>
          <w:t>http://listverse.com/2013/01/14/10-common-myths-about-famous-landmarks/</w:t>
        </w:r>
      </w:hyperlink>
    </w:p>
    <w:p w:rsidR="002C6DB4" w:rsidRPr="00F13A99" w:rsidRDefault="002C6DB4" w:rsidP="002C6DB4">
      <w:pPr>
        <w:rPr>
          <w:lang w:val="ro-RO"/>
        </w:rPr>
      </w:pPr>
      <w:r w:rsidRPr="00F13A99">
        <w:rPr>
          <w:lang w:val="ro-RO"/>
        </w:rPr>
        <w:t>Autor: Octavian Sireţeanu, Echipa Asachi</w:t>
      </w:r>
    </w:p>
    <w:p w:rsidR="002C6DB4" w:rsidRPr="00F13A99" w:rsidRDefault="002C6DB4" w:rsidP="002C6DB4">
      <w:pPr>
        <w:rPr>
          <w:lang w:val="ro-RO"/>
        </w:rPr>
      </w:pPr>
    </w:p>
    <w:p w:rsidR="002C6DB4" w:rsidRPr="00F13A99" w:rsidRDefault="002C6DB4" w:rsidP="002C6DB4">
      <w:pPr>
        <w:rPr>
          <w:lang w:val="ro-RO"/>
        </w:rPr>
      </w:pPr>
    </w:p>
    <w:p w:rsidR="002C6DB4" w:rsidRPr="00F13A99" w:rsidRDefault="000C5427" w:rsidP="002C6DB4">
      <w:pPr>
        <w:rPr>
          <w:lang w:val="ro-RO"/>
        </w:rPr>
      </w:pPr>
      <w:r>
        <w:rPr>
          <w:lang w:val="ro-RO"/>
        </w:rPr>
        <w:t>3</w:t>
      </w:r>
      <w:r w:rsidR="002C6DB4" w:rsidRPr="00F13A99">
        <w:rPr>
          <w:lang w:val="ro-RO"/>
        </w:rPr>
        <w:t>. Atenţie, în întrebare nu a fost efectuată nicio înlocuire.</w:t>
      </w:r>
    </w:p>
    <w:p w:rsidR="002C6DB4" w:rsidRPr="00F13A99" w:rsidRDefault="002C6DB4" w:rsidP="002C6DB4">
      <w:pPr>
        <w:pStyle w:val="Listparagraf1"/>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În serialul „</w:t>
      </w:r>
      <w:proofErr w:type="spellStart"/>
      <w:r w:rsidRPr="00F13A99">
        <w:rPr>
          <w:rFonts w:ascii="Times New Roman" w:hAnsi="Times New Roman"/>
          <w:sz w:val="24"/>
          <w:szCs w:val="24"/>
          <w:lang w:val="ro-RO"/>
        </w:rPr>
        <w:t>Downton</w:t>
      </w:r>
      <w:proofErr w:type="spellEnd"/>
      <w:r w:rsidRPr="00F13A99">
        <w:rPr>
          <w:rFonts w:ascii="Times New Roman" w:hAnsi="Times New Roman"/>
          <w:sz w:val="24"/>
          <w:szCs w:val="24"/>
          <w:lang w:val="ro-RO"/>
        </w:rPr>
        <w:t xml:space="preserve"> </w:t>
      </w:r>
      <w:proofErr w:type="spellStart"/>
      <w:r w:rsidRPr="00F13A99">
        <w:rPr>
          <w:rFonts w:ascii="Times New Roman" w:hAnsi="Times New Roman"/>
          <w:sz w:val="24"/>
          <w:szCs w:val="24"/>
          <w:lang w:val="ro-RO"/>
        </w:rPr>
        <w:t>Abbey</w:t>
      </w:r>
      <w:proofErr w:type="spellEnd"/>
      <w:r w:rsidRPr="00F13A99">
        <w:rPr>
          <w:rFonts w:ascii="Times New Roman" w:hAnsi="Times New Roman"/>
          <w:sz w:val="24"/>
          <w:szCs w:val="24"/>
          <w:lang w:val="ro-RO"/>
        </w:rPr>
        <w:t xml:space="preserve">” se arată cum servitorii sunt însărcinaţi să calce în fiecare dimineaţă ziarul pregătit lordului cu fierul de călcat. </w:t>
      </w:r>
    </w:p>
    <w:p w:rsidR="002C6DB4" w:rsidRPr="00F13A99" w:rsidRDefault="002C6DB4" w:rsidP="002C6DB4">
      <w:pPr>
        <w:pStyle w:val="Listparagraf1"/>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Î: De ce?</w:t>
      </w:r>
    </w:p>
    <w:p w:rsidR="002C6DB4" w:rsidRPr="00F13A99" w:rsidRDefault="002C6DB4" w:rsidP="002C6DB4">
      <w:pPr>
        <w:pStyle w:val="Listparagraf1"/>
        <w:spacing w:after="0" w:line="240" w:lineRule="auto"/>
        <w:ind w:left="0"/>
        <w:rPr>
          <w:rFonts w:ascii="Times New Roman" w:hAnsi="Times New Roman"/>
          <w:sz w:val="24"/>
          <w:szCs w:val="24"/>
          <w:lang w:val="ro-RO"/>
        </w:rPr>
      </w:pPr>
    </w:p>
    <w:p w:rsidR="002C6DB4" w:rsidRPr="00F13A99" w:rsidRDefault="002C6DB4" w:rsidP="002C6DB4">
      <w:pPr>
        <w:pStyle w:val="Listparagraf1"/>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Răspuns: să se usuce cerneala / ca acesta să nu-şi păteze mâinile</w:t>
      </w:r>
    </w:p>
    <w:p w:rsidR="002C6DB4" w:rsidRPr="00F13A99" w:rsidRDefault="002C6DB4" w:rsidP="002C6DB4">
      <w:pPr>
        <w:pStyle w:val="Listparagraf1"/>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Comentariu: Specificul ziarelor din acele timpuri.</w:t>
      </w:r>
    </w:p>
    <w:p w:rsidR="002C6DB4" w:rsidRPr="00F13A99" w:rsidRDefault="002C6DB4" w:rsidP="002C6DB4">
      <w:pPr>
        <w:pStyle w:val="Listparagraf1"/>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 xml:space="preserve">Sursă: </w:t>
      </w:r>
      <w:proofErr w:type="spellStart"/>
      <w:r w:rsidRPr="00F13A99">
        <w:rPr>
          <w:rFonts w:ascii="Times New Roman" w:hAnsi="Times New Roman"/>
          <w:sz w:val="24"/>
          <w:szCs w:val="24"/>
          <w:lang w:val="ro-RO"/>
        </w:rPr>
        <w:t>Downtot</w:t>
      </w:r>
      <w:proofErr w:type="spellEnd"/>
      <w:r w:rsidRPr="00F13A99">
        <w:rPr>
          <w:rFonts w:ascii="Times New Roman" w:hAnsi="Times New Roman"/>
          <w:sz w:val="24"/>
          <w:szCs w:val="24"/>
          <w:lang w:val="ro-RO"/>
        </w:rPr>
        <w:t xml:space="preserve"> </w:t>
      </w:r>
      <w:proofErr w:type="spellStart"/>
      <w:r w:rsidRPr="00F13A99">
        <w:rPr>
          <w:rFonts w:ascii="Times New Roman" w:hAnsi="Times New Roman"/>
          <w:sz w:val="24"/>
          <w:szCs w:val="24"/>
          <w:lang w:val="ro-RO"/>
        </w:rPr>
        <w:t>Abbey</w:t>
      </w:r>
      <w:proofErr w:type="spellEnd"/>
      <w:r w:rsidRPr="00F13A99">
        <w:rPr>
          <w:rFonts w:ascii="Times New Roman" w:hAnsi="Times New Roman"/>
          <w:sz w:val="24"/>
          <w:szCs w:val="24"/>
          <w:lang w:val="ro-RO"/>
        </w:rPr>
        <w:t xml:space="preserve"> , 1x01</w:t>
      </w:r>
    </w:p>
    <w:p w:rsidR="002C6DB4" w:rsidRPr="00F13A99" w:rsidRDefault="002C6DB4" w:rsidP="002C6DB4">
      <w:pPr>
        <w:pStyle w:val="Listparagraf1"/>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Autor: Familia Felea</w:t>
      </w:r>
      <w:r w:rsidRPr="00F13A99">
        <w:rPr>
          <w:rFonts w:ascii="Times New Roman" w:hAnsi="Times New Roman"/>
          <w:color w:val="000000"/>
          <w:sz w:val="24"/>
          <w:szCs w:val="24"/>
          <w:lang w:val="ro-RO"/>
        </w:rPr>
        <w:t>, Echipa Asachi</w:t>
      </w:r>
    </w:p>
    <w:p w:rsidR="002C6DB4" w:rsidRPr="00F13A99" w:rsidRDefault="002C6DB4" w:rsidP="002C6DB4">
      <w:pPr>
        <w:pStyle w:val="Listparagraf1"/>
        <w:spacing w:after="0" w:line="240" w:lineRule="auto"/>
        <w:ind w:left="0"/>
        <w:rPr>
          <w:rFonts w:ascii="Times New Roman" w:hAnsi="Times New Roman"/>
          <w:sz w:val="24"/>
          <w:szCs w:val="24"/>
          <w:lang w:val="ro-RO"/>
        </w:rPr>
      </w:pPr>
    </w:p>
    <w:p w:rsidR="002C6DB4" w:rsidRPr="00F13A99" w:rsidRDefault="002C6DB4" w:rsidP="002C6DB4">
      <w:pPr>
        <w:rPr>
          <w:lang w:val="ro-RO"/>
        </w:rPr>
      </w:pPr>
    </w:p>
    <w:p w:rsidR="002C6DB4" w:rsidRPr="00F13A99" w:rsidRDefault="000C5427" w:rsidP="002C6DB4">
      <w:pPr>
        <w:jc w:val="both"/>
        <w:rPr>
          <w:lang w:val="ro-RO"/>
        </w:rPr>
      </w:pPr>
      <w:r>
        <w:rPr>
          <w:bCs/>
          <w:lang w:val="ro-RO"/>
        </w:rPr>
        <w:t>4</w:t>
      </w:r>
      <w:r w:rsidR="002C6DB4" w:rsidRPr="00F13A99">
        <w:rPr>
          <w:bCs/>
          <w:lang w:val="ro-RO"/>
        </w:rPr>
        <w:t>. Se spune că Albert Einstein</w:t>
      </w:r>
      <w:r w:rsidR="002C6DB4" w:rsidRPr="00F13A99">
        <w:rPr>
          <w:lang w:val="ro-RO"/>
        </w:rPr>
        <w:t> avea şofer personal şi era mai mereu pe drumuri, între universităţile unde avea de ţinut diferite cursuri şi prelegeri. Într-o zi, şoferul său, care lua parte la toate aceste lecţii deschise, l-a rugat pe Einstein să-l lase să predea în locul sau. </w:t>
      </w:r>
    </w:p>
    <w:p w:rsidR="002C6DB4" w:rsidRPr="00F13A99" w:rsidRDefault="002C6DB4" w:rsidP="002C6DB4">
      <w:pPr>
        <w:jc w:val="both"/>
        <w:rPr>
          <w:lang w:val="ro-RO"/>
        </w:rPr>
      </w:pPr>
      <w:r w:rsidRPr="00F13A99">
        <w:rPr>
          <w:lang w:val="ro-RO"/>
        </w:rPr>
        <w:t xml:space="preserve">- “Dr. Einstein, am auzit aceasta teorie de 30 de ori şi am învăţat-o pe de rost. Pun </w:t>
      </w:r>
      <w:r w:rsidRPr="00F13A99">
        <w:rPr>
          <w:bCs/>
          <w:lang w:val="ro-RO"/>
        </w:rPr>
        <w:t>pariu</w:t>
      </w:r>
      <w:r w:rsidRPr="00F13A99">
        <w:rPr>
          <w:lang w:val="ro-RO"/>
        </w:rPr>
        <w:t xml:space="preserve"> că pot să ţin un curs în locul dumneavoastră”, i-a spus acesta.  </w:t>
      </w:r>
    </w:p>
    <w:p w:rsidR="002C6DB4" w:rsidRPr="00F13A99" w:rsidRDefault="002C6DB4" w:rsidP="002C6DB4">
      <w:pPr>
        <w:jc w:val="both"/>
        <w:rPr>
          <w:lang w:val="ro-RO"/>
        </w:rPr>
      </w:pPr>
      <w:r w:rsidRPr="00F13A99">
        <w:rPr>
          <w:lang w:val="ro-RO"/>
        </w:rPr>
        <w:t xml:space="preserve">-“Bun, atunci o să-ţi dau o şansă. La aceasta universitate nu mă cunoaşte nimeni, aşa că o să îţi dau ţie pălăria mea, o să le spui tuturor că eşti Einstein şi vei urca la pupitru să ţii ora”, i-a </w:t>
      </w:r>
      <w:proofErr w:type="spellStart"/>
      <w:r w:rsidRPr="00F13A99">
        <w:rPr>
          <w:lang w:val="ro-RO"/>
        </w:rPr>
        <w:t>raspuns</w:t>
      </w:r>
      <w:proofErr w:type="spellEnd"/>
      <w:r w:rsidRPr="00F13A99">
        <w:rPr>
          <w:lang w:val="ro-RO"/>
        </w:rPr>
        <w:t xml:space="preserve"> Einstein.  </w:t>
      </w:r>
    </w:p>
    <w:p w:rsidR="002C6DB4" w:rsidRPr="00F13A99" w:rsidRDefault="002C6DB4" w:rsidP="002C6DB4">
      <w:pPr>
        <w:jc w:val="both"/>
        <w:rPr>
          <w:lang w:val="ro-RO"/>
        </w:rPr>
      </w:pPr>
      <w:r w:rsidRPr="00F13A99">
        <w:rPr>
          <w:lang w:val="ro-RO"/>
        </w:rPr>
        <w:t>Şoferul s-a descurcat de minune şi a ţinut lecţia fără nicio greşeală. Exact când se pregătea să plece din sală, un profesor l-a oprit şi l-a întrebat dacă ştie răspunsul unei ecuaţii complexe. Acesta a avut un moment de inspiraţie şi a răspuns:</w:t>
      </w:r>
    </w:p>
    <w:p w:rsidR="002C6DB4" w:rsidRPr="00F13A99" w:rsidRDefault="002C6DB4" w:rsidP="002C6DB4">
      <w:pPr>
        <w:jc w:val="both"/>
        <w:rPr>
          <w:bCs/>
          <w:lang w:val="ro-RO"/>
        </w:rPr>
      </w:pPr>
      <w:r w:rsidRPr="00F13A99">
        <w:rPr>
          <w:bCs/>
          <w:lang w:val="ro-RO"/>
        </w:rPr>
        <w:t xml:space="preserve">- “Răspunsul este foarte simplu. Sunt surprins că mă întrebi asta. La această ecuaţie poate să răspundă şi X”. </w:t>
      </w:r>
    </w:p>
    <w:p w:rsidR="002C6DB4" w:rsidRPr="00F13A99" w:rsidRDefault="002C6DB4" w:rsidP="002C6DB4">
      <w:pPr>
        <w:jc w:val="both"/>
        <w:rPr>
          <w:bCs/>
          <w:lang w:val="ro-RO"/>
        </w:rPr>
      </w:pPr>
      <w:r w:rsidRPr="00F13A99">
        <w:rPr>
          <w:bCs/>
          <w:lang w:val="ro-RO"/>
        </w:rPr>
        <w:t>Î: Dar cine este X?</w:t>
      </w:r>
    </w:p>
    <w:p w:rsidR="002C6DB4" w:rsidRPr="00F13A99" w:rsidRDefault="002C6DB4" w:rsidP="002C6DB4">
      <w:pPr>
        <w:jc w:val="both"/>
        <w:rPr>
          <w:bCs/>
          <w:lang w:val="ro-RO"/>
        </w:rPr>
      </w:pPr>
    </w:p>
    <w:p w:rsidR="002C6DB4" w:rsidRPr="00F13A99" w:rsidRDefault="002C6DB4" w:rsidP="002C6DB4">
      <w:pPr>
        <w:jc w:val="both"/>
        <w:rPr>
          <w:bCs/>
          <w:lang w:val="ro-RO"/>
        </w:rPr>
      </w:pPr>
      <w:r w:rsidRPr="00F13A99">
        <w:rPr>
          <w:bCs/>
          <w:lang w:val="ro-RO"/>
        </w:rPr>
        <w:lastRenderedPageBreak/>
        <w:t>Răspuns: şoferul meu / şoferul</w:t>
      </w:r>
    </w:p>
    <w:p w:rsidR="002C6DB4" w:rsidRPr="00F13A99" w:rsidRDefault="002C6DB4" w:rsidP="002C6DB4">
      <w:pPr>
        <w:jc w:val="both"/>
        <w:rPr>
          <w:lang w:val="ro-RO"/>
        </w:rPr>
      </w:pPr>
      <w:r w:rsidRPr="00F13A99">
        <w:rPr>
          <w:lang w:val="ro-RO"/>
        </w:rPr>
        <w:t>Autor: Stas Madan, HTF</w:t>
      </w:r>
    </w:p>
    <w:p w:rsidR="002C6DB4" w:rsidRPr="00F13A99" w:rsidRDefault="002C6DB4" w:rsidP="002C6DB4">
      <w:pPr>
        <w:jc w:val="both"/>
        <w:rPr>
          <w:bCs/>
          <w:lang w:val="ro-RO"/>
        </w:rPr>
      </w:pPr>
    </w:p>
    <w:p w:rsidR="002C6DB4" w:rsidRPr="00F13A99" w:rsidRDefault="002C6DB4" w:rsidP="002C6DB4">
      <w:pPr>
        <w:jc w:val="both"/>
        <w:rPr>
          <w:lang w:val="ro-RO"/>
        </w:rPr>
      </w:pPr>
    </w:p>
    <w:p w:rsidR="002C6DB4" w:rsidRPr="00F13A99" w:rsidRDefault="002C6DB4" w:rsidP="002C6DB4">
      <w:pPr>
        <w:jc w:val="both"/>
        <w:rPr>
          <w:lang w:val="ro-RO"/>
        </w:rPr>
      </w:pPr>
      <w:r w:rsidRPr="00F13A99">
        <w:rPr>
          <w:lang w:val="ro-RO"/>
        </w:rPr>
        <w:t>5. Blitz-dublu.</w:t>
      </w:r>
    </w:p>
    <w:p w:rsidR="002C6DB4" w:rsidRPr="00F13A99" w:rsidRDefault="002C6DB4" w:rsidP="002C6DB4">
      <w:pPr>
        <w:jc w:val="both"/>
        <w:rPr>
          <w:lang w:val="ro-RO"/>
        </w:rPr>
      </w:pPr>
      <w:r w:rsidRPr="00F13A99">
        <w:rPr>
          <w:lang w:val="ro-RO"/>
        </w:rPr>
        <w:t>Informaţie generală.</w:t>
      </w:r>
    </w:p>
    <w:p w:rsidR="002C6DB4" w:rsidRPr="00F13A99" w:rsidRDefault="002C6DB4" w:rsidP="002C6DB4">
      <w:pPr>
        <w:jc w:val="both"/>
        <w:rPr>
          <w:lang w:val="ro-RO"/>
        </w:rPr>
      </w:pPr>
      <w:r w:rsidRPr="00F13A99">
        <w:rPr>
          <w:lang w:val="ro-RO"/>
        </w:rPr>
        <w:t>Jack Daniel, americanul care a inventat una dintre cele mai apreciate băuturi din lume a avut parte de o moarte cât se poate de stupidă. Totul a pornit într-o dimineaţă în care s-a trezit foarte devreme pentru a merge la muncă.</w:t>
      </w:r>
      <w:r w:rsidRPr="00F13A99">
        <w:rPr>
          <w:color w:val="3E3E3E"/>
          <w:shd w:val="clear" w:color="auto" w:fill="FFFFFF"/>
          <w:lang w:val="ro-RO"/>
        </w:rPr>
        <w:t xml:space="preserve"> </w:t>
      </w:r>
      <w:r w:rsidRPr="00F13A99">
        <w:rPr>
          <w:lang w:val="ro-RO"/>
        </w:rPr>
        <w:t>Ajuns în faţa seifului, Jack nu şi-a mai amintit combinaţia pentru a-l deschide. S-a enervat atât de tare încât a tras un şut cu toată forţa în seif. Rana pe care şi-a provocat-o la deget a dus la o infecţie, Jack fiind răpus în cele din urma de septicemie.</w:t>
      </w:r>
    </w:p>
    <w:p w:rsidR="002C6DB4" w:rsidRPr="00F13A99" w:rsidRDefault="002C6DB4" w:rsidP="002C6DB4">
      <w:pPr>
        <w:jc w:val="both"/>
        <w:rPr>
          <w:lang w:val="ro-RO"/>
        </w:rPr>
      </w:pPr>
    </w:p>
    <w:p w:rsidR="002C6DB4" w:rsidRPr="00F13A99" w:rsidRDefault="002C6DB4" w:rsidP="002C6DB4">
      <w:pPr>
        <w:jc w:val="both"/>
        <w:rPr>
          <w:lang w:val="ro-RO"/>
        </w:rPr>
      </w:pPr>
      <w:r w:rsidRPr="00F13A99">
        <w:rPr>
          <w:lang w:val="ro-RO"/>
        </w:rPr>
        <w:t>a) Incidentul a devenit apoi temă pentru o campanie a metroului din Londra. Campania avea ca slogan - "Morala: Nu te duce niciodată ….". Î: Continuaţi sloganul cum au făcut-o cei din metroul londonez.</w:t>
      </w:r>
    </w:p>
    <w:p w:rsidR="002C6DB4" w:rsidRPr="00F13A99" w:rsidRDefault="002C6DB4" w:rsidP="002C6DB4">
      <w:pPr>
        <w:jc w:val="both"/>
        <w:rPr>
          <w:lang w:val="ro-RO"/>
        </w:rPr>
      </w:pPr>
    </w:p>
    <w:p w:rsidR="002C6DB4" w:rsidRPr="00F13A99" w:rsidRDefault="002C6DB4" w:rsidP="002C6DB4">
      <w:pPr>
        <w:jc w:val="both"/>
        <w:rPr>
          <w:lang w:val="ro-RO"/>
        </w:rPr>
      </w:pPr>
      <w:r w:rsidRPr="00F13A99">
        <w:rPr>
          <w:lang w:val="ro-RO"/>
        </w:rPr>
        <w:t xml:space="preserve">b) O gluma spusă des celor care vizitează distileria Jack </w:t>
      </w:r>
      <w:proofErr w:type="spellStart"/>
      <w:r w:rsidRPr="00F13A99">
        <w:rPr>
          <w:lang w:val="ro-RO"/>
        </w:rPr>
        <w:t>Daniel's</w:t>
      </w:r>
      <w:proofErr w:type="spellEnd"/>
      <w:r w:rsidRPr="00F13A99">
        <w:rPr>
          <w:lang w:val="ro-RO"/>
        </w:rPr>
        <w:t xml:space="preserve"> este că tot ce trebuia să facă Jack pentru a se salva era…. Î: Dar ce trebuia să facă Jack Daniel?</w:t>
      </w:r>
    </w:p>
    <w:p w:rsidR="002C6DB4" w:rsidRPr="00F13A99" w:rsidRDefault="002C6DB4" w:rsidP="002C6DB4">
      <w:pPr>
        <w:jc w:val="both"/>
        <w:rPr>
          <w:lang w:val="ro-RO"/>
        </w:rPr>
      </w:pPr>
    </w:p>
    <w:p w:rsidR="002C6DB4" w:rsidRPr="00F13A99" w:rsidRDefault="002C6DB4" w:rsidP="002C6DB4">
      <w:pPr>
        <w:jc w:val="both"/>
        <w:rPr>
          <w:lang w:val="ro-RO"/>
        </w:rPr>
      </w:pPr>
      <w:r w:rsidRPr="00F13A99">
        <w:rPr>
          <w:bCs/>
          <w:lang w:val="ro-RO"/>
        </w:rPr>
        <w:t xml:space="preserve">Răspuns:  </w:t>
      </w:r>
      <w:r w:rsidRPr="00F13A99">
        <w:rPr>
          <w:lang w:val="ro-RO"/>
        </w:rPr>
        <w:t>a) devreme la muncă  b) să-şi bage piciorul în băutură / propriul produs (se acceptă după sens)</w:t>
      </w:r>
    </w:p>
    <w:p w:rsidR="002C6DB4" w:rsidRPr="00F13A99" w:rsidRDefault="002C6DB4" w:rsidP="002C6DB4">
      <w:pPr>
        <w:jc w:val="both"/>
        <w:rPr>
          <w:lang w:val="ro-RO"/>
        </w:rPr>
      </w:pPr>
      <w:r w:rsidRPr="00F13A99">
        <w:rPr>
          <w:lang w:val="ro-RO"/>
        </w:rPr>
        <w:t>Autor: Stas Madan, HTF</w:t>
      </w:r>
    </w:p>
    <w:p w:rsidR="002C6DB4" w:rsidRPr="00F13A99" w:rsidRDefault="002C6DB4" w:rsidP="002C6DB4">
      <w:pPr>
        <w:rPr>
          <w:lang w:val="ro-RO"/>
        </w:rPr>
      </w:pPr>
    </w:p>
    <w:p w:rsidR="002C6DB4" w:rsidRPr="00F13A99" w:rsidRDefault="002C6DB4" w:rsidP="002C6DB4">
      <w:pPr>
        <w:rPr>
          <w:lang w:val="ro-RO"/>
        </w:rPr>
      </w:pPr>
    </w:p>
    <w:p w:rsidR="002C6DB4" w:rsidRPr="00F13A99" w:rsidRDefault="000C5427" w:rsidP="002C6DB4">
      <w:pPr>
        <w:jc w:val="both"/>
        <w:rPr>
          <w:lang w:val="ro-RO"/>
        </w:rPr>
      </w:pPr>
      <w:r>
        <w:rPr>
          <w:lang w:val="ro-RO"/>
        </w:rPr>
        <w:t>6</w:t>
      </w:r>
      <w:r w:rsidR="002C6DB4" w:rsidRPr="00F13A99">
        <w:rPr>
          <w:lang w:val="ro-RO"/>
        </w:rPr>
        <w:t>. Deşi există mai multe controverse asupra aprecierii sale istorice, aceasta personalitate s-a clasat pe locul 6 în topul celor mai Mari Romani în cadrul proiectului televiziunii romane din anul 2006.</w:t>
      </w:r>
      <w:r w:rsidR="002C6DB4" w:rsidRPr="00F13A99">
        <w:rPr>
          <w:color w:val="333333"/>
          <w:lang w:val="ro-RO"/>
        </w:rPr>
        <w:t xml:space="preserve"> </w:t>
      </w:r>
      <w:r w:rsidR="002C6DB4" w:rsidRPr="00F13A99">
        <w:rPr>
          <w:lang w:val="ro-RO"/>
        </w:rPr>
        <w:t xml:space="preserve">Filozoful Emil Cioran spunea despre X că, deşi a fost nebun, a salvat viaţa a cel puţin 600.000 de evrei români şi că ar trebui să existe un monument în Israel care să-i pomenească numele. Probabil, evreii nu ar fi fost de acord cu această afirmaţie. </w:t>
      </w:r>
    </w:p>
    <w:p w:rsidR="002C6DB4" w:rsidRPr="00F13A99" w:rsidRDefault="002C6DB4" w:rsidP="002C6DB4">
      <w:pPr>
        <w:jc w:val="both"/>
        <w:rPr>
          <w:lang w:val="ro-RO"/>
        </w:rPr>
      </w:pPr>
      <w:r w:rsidRPr="00F13A99">
        <w:rPr>
          <w:lang w:val="ro-RO"/>
        </w:rPr>
        <w:t>Î: Vă Ordon, scrieţi despre ce personalitate este vorba!</w:t>
      </w:r>
    </w:p>
    <w:p w:rsidR="002C6DB4" w:rsidRPr="00F13A99" w:rsidRDefault="002C6DB4" w:rsidP="002C6DB4">
      <w:pPr>
        <w:jc w:val="both"/>
        <w:rPr>
          <w:lang w:val="ro-RO"/>
        </w:rPr>
      </w:pPr>
    </w:p>
    <w:p w:rsidR="002C6DB4" w:rsidRPr="00F13A99" w:rsidRDefault="002C6DB4" w:rsidP="002C6DB4">
      <w:pPr>
        <w:jc w:val="both"/>
        <w:rPr>
          <w:lang w:val="ro-RO"/>
        </w:rPr>
      </w:pPr>
      <w:r w:rsidRPr="00F13A99">
        <w:rPr>
          <w:lang w:val="ro-RO"/>
        </w:rPr>
        <w:t>Răspuns: Ion Antonescu</w:t>
      </w:r>
    </w:p>
    <w:p w:rsidR="002C6DB4" w:rsidRPr="00F13A99" w:rsidRDefault="002C6DB4" w:rsidP="002C6DB4">
      <w:pPr>
        <w:jc w:val="both"/>
        <w:rPr>
          <w:lang w:val="ro-RO"/>
        </w:rPr>
      </w:pPr>
      <w:r w:rsidRPr="00F13A99">
        <w:rPr>
          <w:lang w:val="ro-RO"/>
        </w:rPr>
        <w:t>Comentariu: În întrebarea finală se face aluzie la cuvintele „Ostași, Vă Ordon – treceți Prutul!”</w:t>
      </w:r>
    </w:p>
    <w:p w:rsidR="002C6DB4" w:rsidRPr="00F13A99" w:rsidRDefault="002C6DB4" w:rsidP="002C6DB4">
      <w:pPr>
        <w:jc w:val="both"/>
        <w:rPr>
          <w:lang w:val="ro-RO"/>
        </w:rPr>
      </w:pPr>
      <w:r w:rsidRPr="00F13A99">
        <w:rPr>
          <w:lang w:val="ro-RO"/>
        </w:rPr>
        <w:t xml:space="preserve">Sursă: </w:t>
      </w:r>
      <w:hyperlink r:id="rId8" w:history="1">
        <w:r w:rsidRPr="00F13A99">
          <w:rPr>
            <w:rStyle w:val="Hyperlink"/>
            <w:lang w:val="ro-RO"/>
          </w:rPr>
          <w:t>http://autori.citatepedia.ro/de.php?a=Ion+Antonescu</w:t>
        </w:r>
      </w:hyperlink>
    </w:p>
    <w:p w:rsidR="002C6DB4" w:rsidRPr="00F13A99" w:rsidRDefault="00F07122" w:rsidP="002C6DB4">
      <w:pPr>
        <w:jc w:val="both"/>
        <w:rPr>
          <w:lang w:val="ro-RO"/>
        </w:rPr>
      </w:pPr>
      <w:hyperlink r:id="rId9" w:history="1">
        <w:r w:rsidR="002C6DB4" w:rsidRPr="00F13A99">
          <w:rPr>
            <w:rStyle w:val="Hyperlink"/>
            <w:lang w:val="ro-RO"/>
          </w:rPr>
          <w:t>http://adevarul.ro/news/societate/viata-ion-antonescu-scrisa-evreu-1_50aceaf07c42d5a6638bd368/index.html</w:t>
        </w:r>
      </w:hyperlink>
    </w:p>
    <w:p w:rsidR="002C6DB4" w:rsidRPr="00F13A99" w:rsidRDefault="002C6DB4" w:rsidP="002C6DB4">
      <w:pPr>
        <w:jc w:val="both"/>
        <w:rPr>
          <w:lang w:val="ro-RO"/>
        </w:rPr>
      </w:pPr>
      <w:r w:rsidRPr="00F13A99">
        <w:rPr>
          <w:lang w:val="ro-RO"/>
        </w:rPr>
        <w:t>Autor: Stas Madan, HTF</w:t>
      </w:r>
    </w:p>
    <w:p w:rsidR="002C6DB4" w:rsidRPr="00F13A99" w:rsidRDefault="002C6DB4" w:rsidP="002C6DB4">
      <w:pPr>
        <w:jc w:val="both"/>
        <w:rPr>
          <w:lang w:val="ro-RO"/>
        </w:rPr>
      </w:pPr>
    </w:p>
    <w:p w:rsidR="002C6DB4" w:rsidRPr="00F13A99" w:rsidRDefault="002C6DB4" w:rsidP="002C6DB4">
      <w:pPr>
        <w:rPr>
          <w:lang w:val="ro-RO"/>
        </w:rPr>
      </w:pPr>
    </w:p>
    <w:p w:rsidR="002C6DB4" w:rsidRPr="00F13A99" w:rsidRDefault="000C5427" w:rsidP="002C6DB4">
      <w:pPr>
        <w:jc w:val="both"/>
        <w:rPr>
          <w:lang w:val="ro-RO"/>
        </w:rPr>
      </w:pPr>
      <w:r>
        <w:rPr>
          <w:lang w:val="ro-RO"/>
        </w:rPr>
        <w:t>7</w:t>
      </w:r>
      <w:r w:rsidR="002C6DB4" w:rsidRPr="00F13A99">
        <w:rPr>
          <w:lang w:val="ro-RO"/>
        </w:rPr>
        <w:t xml:space="preserve">. Conform prezentatorilor emisiunii Top Gear, în Uganda este obligatoriu să porţi cască de protecţie când mergi cu motocicleta, însă există o excepţie: femeilor le este permis să poarte în loc de cască, poşeta pe cap când merg acasă. </w:t>
      </w:r>
    </w:p>
    <w:p w:rsidR="002C6DB4" w:rsidRPr="00F13A99" w:rsidRDefault="002C6DB4" w:rsidP="002C6DB4">
      <w:pPr>
        <w:jc w:val="both"/>
        <w:rPr>
          <w:lang w:val="ro-RO"/>
        </w:rPr>
      </w:pPr>
      <w:r w:rsidRPr="00F13A99">
        <w:rPr>
          <w:lang w:val="ro-RO"/>
        </w:rPr>
        <w:t>Î: De unde trebuie ele să vină în acest caz?</w:t>
      </w:r>
    </w:p>
    <w:p w:rsidR="002C6DB4" w:rsidRPr="00F13A99" w:rsidRDefault="002C6DB4" w:rsidP="002C6DB4">
      <w:pPr>
        <w:jc w:val="both"/>
        <w:rPr>
          <w:lang w:val="ro-RO"/>
        </w:rPr>
      </w:pPr>
    </w:p>
    <w:p w:rsidR="002C6DB4" w:rsidRPr="00F13A99" w:rsidRDefault="002C6DB4" w:rsidP="002C6DB4">
      <w:pPr>
        <w:jc w:val="both"/>
        <w:rPr>
          <w:lang w:val="ro-RO"/>
        </w:rPr>
      </w:pPr>
      <w:r w:rsidRPr="00F13A99">
        <w:rPr>
          <w:lang w:val="ro-RO"/>
        </w:rPr>
        <w:t>Răspuns: De la frizerie</w:t>
      </w:r>
    </w:p>
    <w:p w:rsidR="002C6DB4" w:rsidRPr="00F13A99" w:rsidRDefault="002C6DB4" w:rsidP="002C6DB4">
      <w:pPr>
        <w:jc w:val="both"/>
        <w:rPr>
          <w:lang w:val="ro-RO"/>
        </w:rPr>
      </w:pPr>
      <w:r w:rsidRPr="00F13A99">
        <w:rPr>
          <w:lang w:val="ro-RO"/>
        </w:rPr>
        <w:t>Sursa: Top Gear, sezonul 19, episodul 6</w:t>
      </w:r>
    </w:p>
    <w:p w:rsidR="002C6DB4" w:rsidRPr="00F13A99" w:rsidRDefault="002C6DB4" w:rsidP="002C6DB4">
      <w:pPr>
        <w:jc w:val="both"/>
        <w:rPr>
          <w:lang w:val="ro-RO"/>
        </w:rPr>
      </w:pPr>
      <w:r w:rsidRPr="00F13A99">
        <w:rPr>
          <w:lang w:val="ro-RO"/>
        </w:rPr>
        <w:t xml:space="preserve">Autor: Alexandru </w:t>
      </w:r>
      <w:proofErr w:type="spellStart"/>
      <w:r w:rsidRPr="00F13A99">
        <w:rPr>
          <w:lang w:val="ro-RO"/>
        </w:rPr>
        <w:t>Lupușor</w:t>
      </w:r>
      <w:proofErr w:type="spellEnd"/>
      <w:r w:rsidRPr="00F13A99">
        <w:rPr>
          <w:lang w:val="ro-RO"/>
        </w:rPr>
        <w:t>, HTF</w:t>
      </w:r>
    </w:p>
    <w:p w:rsidR="002C6DB4" w:rsidRPr="00F13A99" w:rsidRDefault="002C6DB4" w:rsidP="002C6DB4">
      <w:pPr>
        <w:rPr>
          <w:lang w:val="ro-RO"/>
        </w:rPr>
      </w:pPr>
    </w:p>
    <w:p w:rsidR="002C6DB4" w:rsidRPr="00F13A99" w:rsidRDefault="002C6DB4" w:rsidP="002C6DB4">
      <w:pPr>
        <w:rPr>
          <w:lang w:val="ro-RO"/>
        </w:rPr>
      </w:pPr>
    </w:p>
    <w:p w:rsidR="002C6DB4" w:rsidRPr="00F13A99" w:rsidRDefault="000C5427" w:rsidP="002C6DB4">
      <w:pPr>
        <w:jc w:val="both"/>
        <w:rPr>
          <w:lang w:val="ro-RO"/>
        </w:rPr>
      </w:pPr>
      <w:r>
        <w:rPr>
          <w:lang w:val="ro-RO"/>
        </w:rPr>
        <w:t>8</w:t>
      </w:r>
      <w:r w:rsidR="002C6DB4" w:rsidRPr="00F13A99">
        <w:rPr>
          <w:lang w:val="ro-RO"/>
        </w:rPr>
        <w:t xml:space="preserve">. Unii americani şi englezi se amuză de descoperirile făcute în Republica Moldova, printre care putem menţiona: steagul, vaca, maşina, cleiul, ca să nu mai vorbim despre </w:t>
      </w:r>
      <w:r w:rsidR="00801E4D">
        <w:rPr>
          <w:lang w:val="ro-RO"/>
        </w:rPr>
        <w:t>descoperirile</w:t>
      </w:r>
      <w:r w:rsidR="002C6DB4" w:rsidRPr="00F13A99">
        <w:rPr>
          <w:lang w:val="ro-RO"/>
        </w:rPr>
        <w:t xml:space="preserve"> necenzurate.</w:t>
      </w:r>
    </w:p>
    <w:p w:rsidR="002C6DB4" w:rsidRPr="00F13A99" w:rsidRDefault="002C6DB4" w:rsidP="002C6DB4">
      <w:pPr>
        <w:jc w:val="both"/>
        <w:rPr>
          <w:lang w:val="ro-RO"/>
        </w:rPr>
      </w:pPr>
      <w:r w:rsidRPr="00F13A99">
        <w:rPr>
          <w:lang w:val="ro-RO"/>
        </w:rPr>
        <w:t>Î: Unde fac ei astfel de descoperiri?</w:t>
      </w:r>
    </w:p>
    <w:p w:rsidR="002C6DB4" w:rsidRPr="00F13A99" w:rsidRDefault="002C6DB4" w:rsidP="002C6DB4">
      <w:pPr>
        <w:jc w:val="both"/>
        <w:rPr>
          <w:lang w:val="ro-RO"/>
        </w:rPr>
      </w:pPr>
    </w:p>
    <w:p w:rsidR="002C6DB4" w:rsidRPr="00F13A99" w:rsidRDefault="002C6DB4" w:rsidP="002C6DB4">
      <w:pPr>
        <w:jc w:val="both"/>
        <w:rPr>
          <w:lang w:val="ro-RO"/>
        </w:rPr>
      </w:pPr>
      <w:r w:rsidRPr="00F13A99">
        <w:rPr>
          <w:lang w:val="ro-RO"/>
        </w:rPr>
        <w:t>Răspuns: Pe plăcuţele de înmatriculare.</w:t>
      </w:r>
    </w:p>
    <w:p w:rsidR="002C6DB4" w:rsidRPr="00F13A99" w:rsidRDefault="002C6DB4" w:rsidP="002C6DB4">
      <w:pPr>
        <w:jc w:val="both"/>
        <w:rPr>
          <w:lang w:val="ro-RO"/>
        </w:rPr>
      </w:pPr>
      <w:r w:rsidRPr="00F13A99">
        <w:rPr>
          <w:lang w:val="ro-RO"/>
        </w:rPr>
        <w:t>Se acceptă: Pe automobile.</w:t>
      </w:r>
    </w:p>
    <w:p w:rsidR="002C6DB4" w:rsidRPr="00F13A99" w:rsidRDefault="002C6DB4" w:rsidP="002C6DB4">
      <w:pPr>
        <w:jc w:val="both"/>
        <w:rPr>
          <w:lang w:val="ro-RO"/>
        </w:rPr>
      </w:pPr>
      <w:r w:rsidRPr="00F13A99">
        <w:rPr>
          <w:lang w:val="ro-RO"/>
        </w:rPr>
        <w:t>Comentariu: Ca să nu mai vorbim de celebrele AN AL şi OR AL. În rest, au fost menţionate: FL AG, C OW, C AR, GL UE.</w:t>
      </w:r>
    </w:p>
    <w:p w:rsidR="002C6DB4" w:rsidRPr="00F13A99" w:rsidRDefault="002C6DB4" w:rsidP="002C6DB4">
      <w:pPr>
        <w:jc w:val="both"/>
        <w:rPr>
          <w:lang w:val="ro-RO"/>
        </w:rPr>
      </w:pPr>
      <w:r w:rsidRPr="00F13A99">
        <w:rPr>
          <w:lang w:val="ro-RO"/>
        </w:rPr>
        <w:t xml:space="preserve">Autor: Alexandru </w:t>
      </w:r>
      <w:proofErr w:type="spellStart"/>
      <w:r w:rsidRPr="00F13A99">
        <w:rPr>
          <w:lang w:val="ro-RO"/>
        </w:rPr>
        <w:t>Lupușor</w:t>
      </w:r>
      <w:proofErr w:type="spellEnd"/>
      <w:r w:rsidRPr="00F13A99">
        <w:rPr>
          <w:lang w:val="ro-RO"/>
        </w:rPr>
        <w:t>, HTF</w:t>
      </w:r>
    </w:p>
    <w:p w:rsidR="002C6DB4" w:rsidRPr="00F13A99" w:rsidRDefault="002C6DB4" w:rsidP="002C6DB4">
      <w:pPr>
        <w:rPr>
          <w:lang w:val="ro-RO"/>
        </w:rPr>
      </w:pPr>
    </w:p>
    <w:p w:rsidR="002C6DB4" w:rsidRPr="00F13A99" w:rsidRDefault="002C6DB4" w:rsidP="002C6DB4">
      <w:pPr>
        <w:rPr>
          <w:lang w:val="ro-RO"/>
        </w:rPr>
      </w:pPr>
    </w:p>
    <w:p w:rsidR="002C6DB4" w:rsidRPr="00F13A99" w:rsidRDefault="000C5427" w:rsidP="002C6DB4">
      <w:pPr>
        <w:jc w:val="both"/>
        <w:rPr>
          <w:lang w:val="ro-RO"/>
        </w:rPr>
      </w:pPr>
      <w:r>
        <w:rPr>
          <w:lang w:val="ro-RO"/>
        </w:rPr>
        <w:t>9</w:t>
      </w:r>
      <w:r w:rsidR="002C6DB4" w:rsidRPr="00F13A99">
        <w:rPr>
          <w:lang w:val="ro-RO"/>
        </w:rPr>
        <w:t xml:space="preserve">. Conform unui criteriu, lunile anului au fost împărţite în luni „reci” şi luni „calde”. Spre exemplu, iunie, iulie şi ianuarie sunt considerate a fi cele mai „calde”, pe când septembrie cea mai „rece”. Totodată sunt 2 luni care nu pot fi atribuite nici uneia din categorii. </w:t>
      </w:r>
    </w:p>
    <w:p w:rsidR="002C6DB4" w:rsidRPr="00F13A99" w:rsidRDefault="002C6DB4" w:rsidP="002C6DB4">
      <w:pPr>
        <w:jc w:val="both"/>
        <w:rPr>
          <w:lang w:val="ro-RO"/>
        </w:rPr>
      </w:pPr>
      <w:r w:rsidRPr="00F13A99">
        <w:rPr>
          <w:lang w:val="ro-RO"/>
        </w:rPr>
        <w:t>Î: După ce criteriu au fost împărţite astfel lunile anului?</w:t>
      </w:r>
    </w:p>
    <w:p w:rsidR="002C6DB4" w:rsidRPr="00F13A99" w:rsidRDefault="002C6DB4" w:rsidP="002C6DB4">
      <w:pPr>
        <w:jc w:val="both"/>
        <w:rPr>
          <w:lang w:val="ro-RO"/>
        </w:rPr>
      </w:pPr>
    </w:p>
    <w:p w:rsidR="002C6DB4" w:rsidRPr="00F13A99" w:rsidRDefault="002C6DB4" w:rsidP="002C6DB4">
      <w:pPr>
        <w:jc w:val="both"/>
        <w:rPr>
          <w:lang w:val="ro-RO"/>
        </w:rPr>
      </w:pPr>
      <w:r w:rsidRPr="00F13A99">
        <w:rPr>
          <w:lang w:val="ro-RO"/>
        </w:rPr>
        <w:t>Răspuns: Numărul de vocale şi consoane în denumire</w:t>
      </w:r>
    </w:p>
    <w:p w:rsidR="002C6DB4" w:rsidRPr="00F13A99" w:rsidRDefault="002C6DB4" w:rsidP="002C6DB4">
      <w:pPr>
        <w:jc w:val="both"/>
        <w:rPr>
          <w:lang w:val="ro-RO"/>
        </w:rPr>
      </w:pPr>
      <w:r w:rsidRPr="00F13A99">
        <w:rPr>
          <w:lang w:val="ro-RO"/>
        </w:rPr>
        <w:t xml:space="preserve">Autor: Alexandru </w:t>
      </w:r>
      <w:proofErr w:type="spellStart"/>
      <w:r w:rsidRPr="00F13A99">
        <w:rPr>
          <w:lang w:val="ro-RO"/>
        </w:rPr>
        <w:t>Lupușor</w:t>
      </w:r>
      <w:proofErr w:type="spellEnd"/>
      <w:r w:rsidRPr="00F13A99">
        <w:rPr>
          <w:lang w:val="ro-RO"/>
        </w:rPr>
        <w:t>, HTF</w:t>
      </w:r>
    </w:p>
    <w:p w:rsidR="002C6DB4" w:rsidRPr="00F13A99" w:rsidRDefault="002C6DB4" w:rsidP="002C6DB4">
      <w:pPr>
        <w:rPr>
          <w:lang w:val="ro-RO"/>
        </w:rPr>
      </w:pPr>
    </w:p>
    <w:p w:rsidR="002C6DB4" w:rsidRPr="00F13A99" w:rsidRDefault="002C6DB4" w:rsidP="002C6DB4">
      <w:pPr>
        <w:rPr>
          <w:lang w:val="ro-RO"/>
        </w:rPr>
      </w:pPr>
    </w:p>
    <w:p w:rsidR="002C6DB4" w:rsidRPr="00F13A99" w:rsidRDefault="000C5427" w:rsidP="002C6DB4">
      <w:pPr>
        <w:jc w:val="both"/>
        <w:rPr>
          <w:lang w:val="ro-RO"/>
        </w:rPr>
      </w:pPr>
      <w:r>
        <w:rPr>
          <w:lang w:val="ro-RO"/>
        </w:rPr>
        <w:t>10</w:t>
      </w:r>
      <w:r w:rsidR="002C6DB4" w:rsidRPr="00F13A99">
        <w:rPr>
          <w:lang w:val="ro-RO"/>
        </w:rPr>
        <w:t>. În Thailanda, Regele este o persoană foarte respectată, iar profanarea simbolurilor de stat este pedepsită dur. Astfel, păşind pe stradă poţi fi arestat sau chiar bătut pentru simplu</w:t>
      </w:r>
      <w:r w:rsidR="00801E4D">
        <w:rPr>
          <w:lang w:val="ro-RO"/>
        </w:rPr>
        <w:t>l</w:t>
      </w:r>
      <w:r w:rsidR="002C6DB4" w:rsidRPr="00F13A99">
        <w:rPr>
          <w:lang w:val="ro-RO"/>
        </w:rPr>
        <w:t xml:space="preserve"> fapt că ai călcat pe una dintre ele. </w:t>
      </w:r>
    </w:p>
    <w:p w:rsidR="002C6DB4" w:rsidRPr="00F13A99" w:rsidRDefault="002C6DB4" w:rsidP="002C6DB4">
      <w:pPr>
        <w:jc w:val="both"/>
        <w:rPr>
          <w:lang w:val="ro-RO"/>
        </w:rPr>
      </w:pPr>
      <w:r w:rsidRPr="00F13A99">
        <w:rPr>
          <w:lang w:val="ro-RO"/>
        </w:rPr>
        <w:t>Î: Ce ar trebui să evităm să călcăm mergând pe străzile din Thailanda?</w:t>
      </w:r>
    </w:p>
    <w:p w:rsidR="002C6DB4" w:rsidRPr="00F13A99" w:rsidRDefault="002C6DB4" w:rsidP="002C6DB4">
      <w:pPr>
        <w:jc w:val="both"/>
        <w:rPr>
          <w:lang w:val="ro-RO"/>
        </w:rPr>
      </w:pPr>
    </w:p>
    <w:p w:rsidR="002C6DB4" w:rsidRPr="00F13A99" w:rsidRDefault="002C6DB4" w:rsidP="002C6DB4">
      <w:pPr>
        <w:jc w:val="both"/>
        <w:rPr>
          <w:lang w:val="ro-RO"/>
        </w:rPr>
      </w:pPr>
      <w:r w:rsidRPr="00F13A99">
        <w:rPr>
          <w:lang w:val="ro-RO"/>
        </w:rPr>
        <w:t>Răspuns: monedele naţionale / monedele / bancnotele</w:t>
      </w:r>
    </w:p>
    <w:p w:rsidR="002C6DB4" w:rsidRPr="00F13A99" w:rsidRDefault="002C6DB4" w:rsidP="002C6DB4">
      <w:pPr>
        <w:jc w:val="both"/>
        <w:rPr>
          <w:lang w:val="ro-RO"/>
        </w:rPr>
      </w:pPr>
      <w:r w:rsidRPr="00F13A99">
        <w:rPr>
          <w:lang w:val="ro-RO"/>
        </w:rPr>
        <w:t xml:space="preserve">Sursa: </w:t>
      </w:r>
      <w:hyperlink r:id="rId10" w:history="1">
        <w:r w:rsidRPr="00F13A99">
          <w:rPr>
            <w:rStyle w:val="Hyperlink"/>
            <w:lang w:val="ro-RO"/>
          </w:rPr>
          <w:t>http://www.dumblaws.com/law/109</w:t>
        </w:r>
      </w:hyperlink>
    </w:p>
    <w:p w:rsidR="002C6DB4" w:rsidRPr="00F13A99" w:rsidRDefault="002C6DB4" w:rsidP="002C6DB4">
      <w:pPr>
        <w:jc w:val="both"/>
        <w:rPr>
          <w:lang w:val="ro-RO"/>
        </w:rPr>
      </w:pPr>
      <w:r w:rsidRPr="00F13A99">
        <w:rPr>
          <w:lang w:val="ro-RO"/>
        </w:rPr>
        <w:t xml:space="preserve">Autor: Alexandru </w:t>
      </w:r>
      <w:proofErr w:type="spellStart"/>
      <w:r w:rsidRPr="00F13A99">
        <w:rPr>
          <w:lang w:val="ro-RO"/>
        </w:rPr>
        <w:t>Lupușor</w:t>
      </w:r>
      <w:proofErr w:type="spellEnd"/>
      <w:r w:rsidRPr="00F13A99">
        <w:rPr>
          <w:lang w:val="ro-RO"/>
        </w:rPr>
        <w:t>, HTF</w:t>
      </w:r>
    </w:p>
    <w:p w:rsidR="002C6DB4" w:rsidRPr="00F13A99" w:rsidRDefault="002C6DB4" w:rsidP="002C6DB4">
      <w:pPr>
        <w:rPr>
          <w:lang w:val="ro-RO"/>
        </w:rPr>
      </w:pPr>
    </w:p>
    <w:p w:rsidR="00FC687F" w:rsidRPr="00F13A99" w:rsidRDefault="00FC687F" w:rsidP="002C6DB4">
      <w:pPr>
        <w:rPr>
          <w:lang w:val="ro-RO"/>
        </w:rPr>
      </w:pPr>
    </w:p>
    <w:p w:rsidR="00FC687F" w:rsidRPr="00F13A99" w:rsidRDefault="00FC687F" w:rsidP="002C6DB4">
      <w:pPr>
        <w:rPr>
          <w:lang w:val="ro-RO"/>
        </w:rPr>
      </w:pPr>
    </w:p>
    <w:p w:rsidR="002C6DB4" w:rsidRPr="00F13A99" w:rsidRDefault="002C6DB4" w:rsidP="002C6DB4">
      <w:pPr>
        <w:jc w:val="both"/>
        <w:rPr>
          <w:lang w:val="ro-RO"/>
        </w:rPr>
      </w:pPr>
    </w:p>
    <w:p w:rsidR="002C6DB4" w:rsidRPr="00F13A99" w:rsidRDefault="000C5427" w:rsidP="002C6DB4">
      <w:pPr>
        <w:rPr>
          <w:lang w:val="ro-RO"/>
        </w:rPr>
      </w:pPr>
      <w:r>
        <w:rPr>
          <w:lang w:val="ro-RO"/>
        </w:rPr>
        <w:t>11</w:t>
      </w:r>
      <w:r w:rsidR="002C6DB4" w:rsidRPr="00F13A99">
        <w:rPr>
          <w:lang w:val="ro-RO"/>
        </w:rPr>
        <w:t>. Pe postamentul monumentului instalat acestei personalităţi în oraşul său de baştină este prezentă inscripţia: ”Cel care a urnit pământul şi a oprit soarele”.</w:t>
      </w:r>
    </w:p>
    <w:p w:rsidR="002C6DB4" w:rsidRPr="00F13A99" w:rsidRDefault="002C6DB4" w:rsidP="002C6DB4">
      <w:pPr>
        <w:rPr>
          <w:lang w:val="ro-RO"/>
        </w:rPr>
      </w:pPr>
      <w:r w:rsidRPr="00F13A99">
        <w:rPr>
          <w:lang w:val="ro-RO"/>
        </w:rPr>
        <w:t>Î: Despre cine este vorba?</w:t>
      </w:r>
    </w:p>
    <w:p w:rsidR="002C6DB4" w:rsidRPr="00F13A99" w:rsidRDefault="002C6DB4" w:rsidP="002C6DB4">
      <w:pPr>
        <w:rPr>
          <w:lang w:val="ro-RO"/>
        </w:rPr>
      </w:pPr>
    </w:p>
    <w:p w:rsidR="002C6DB4" w:rsidRPr="00F13A99" w:rsidRDefault="002C6DB4" w:rsidP="002C6DB4">
      <w:pPr>
        <w:rPr>
          <w:lang w:val="ro-RO"/>
        </w:rPr>
      </w:pPr>
      <w:r w:rsidRPr="00F13A99">
        <w:rPr>
          <w:lang w:val="ro-RO"/>
        </w:rPr>
        <w:t>Răspuns: Nicolaus Copernic</w:t>
      </w:r>
    </w:p>
    <w:p w:rsidR="002C6DB4" w:rsidRPr="00F13A99" w:rsidRDefault="002C6DB4" w:rsidP="002C6DB4">
      <w:pPr>
        <w:rPr>
          <w:lang w:val="ro-RO"/>
        </w:rPr>
      </w:pPr>
      <w:r w:rsidRPr="00F13A99">
        <w:rPr>
          <w:lang w:val="ro-RO"/>
        </w:rPr>
        <w:t xml:space="preserve">Comentariu: Monumentul se află în localitatea </w:t>
      </w:r>
      <w:proofErr w:type="spellStart"/>
      <w:r w:rsidRPr="00F13A99">
        <w:rPr>
          <w:lang w:val="ro-RO"/>
        </w:rPr>
        <w:t>Torun</w:t>
      </w:r>
      <w:proofErr w:type="spellEnd"/>
      <w:r w:rsidRPr="00F13A99">
        <w:rPr>
          <w:lang w:val="ro-RO"/>
        </w:rPr>
        <w:t>, în Polonia.</w:t>
      </w:r>
    </w:p>
    <w:p w:rsidR="002C6DB4" w:rsidRPr="00F13A99" w:rsidRDefault="002C6DB4" w:rsidP="002C6DB4">
      <w:pPr>
        <w:jc w:val="both"/>
        <w:rPr>
          <w:lang w:val="ro-RO"/>
        </w:rPr>
      </w:pPr>
      <w:r w:rsidRPr="00F13A99">
        <w:rPr>
          <w:lang w:val="ro-RO"/>
        </w:rPr>
        <w:t xml:space="preserve">Autor: Alexandru </w:t>
      </w:r>
      <w:proofErr w:type="spellStart"/>
      <w:r w:rsidRPr="00F13A99">
        <w:rPr>
          <w:lang w:val="ro-RO"/>
        </w:rPr>
        <w:t>Lupușor</w:t>
      </w:r>
      <w:proofErr w:type="spellEnd"/>
      <w:r w:rsidRPr="00F13A99">
        <w:rPr>
          <w:lang w:val="ro-RO"/>
        </w:rPr>
        <w:t>, HTF</w:t>
      </w:r>
    </w:p>
    <w:p w:rsidR="002C6DB4" w:rsidRPr="00F13A99" w:rsidRDefault="002C6DB4" w:rsidP="002C6DB4">
      <w:pPr>
        <w:jc w:val="both"/>
        <w:rPr>
          <w:lang w:val="ro-RO"/>
        </w:rPr>
      </w:pPr>
    </w:p>
    <w:p w:rsidR="002C6DB4" w:rsidRPr="00F13A99" w:rsidRDefault="002C6DB4" w:rsidP="002C6DB4">
      <w:pPr>
        <w:rPr>
          <w:lang w:val="ro-RO"/>
        </w:rPr>
      </w:pPr>
    </w:p>
    <w:p w:rsidR="002C6DB4" w:rsidRPr="00F13A99" w:rsidRDefault="000C5427" w:rsidP="002C6DB4">
      <w:pPr>
        <w:rPr>
          <w:lang w:val="ro-RO"/>
        </w:rPr>
      </w:pPr>
      <w:r>
        <w:rPr>
          <w:lang w:val="ro-RO"/>
        </w:rPr>
        <w:t>12</w:t>
      </w:r>
      <w:r w:rsidR="002C6DB4" w:rsidRPr="00F13A99">
        <w:rPr>
          <w:lang w:val="ro-RO"/>
        </w:rPr>
        <w:t xml:space="preserve">. Un investitor şi businessman de succes din oraşul Las Vegas a spus că ştie cu certitudine de la ce trebuie de început, dacă doreşti să câştigi bani într-un cazinou. </w:t>
      </w:r>
    </w:p>
    <w:p w:rsidR="002C6DB4" w:rsidRPr="00F13A99" w:rsidRDefault="002C6DB4" w:rsidP="002C6DB4">
      <w:pPr>
        <w:rPr>
          <w:lang w:val="ro-RO"/>
        </w:rPr>
      </w:pPr>
      <w:r w:rsidRPr="00F13A99">
        <w:rPr>
          <w:lang w:val="ro-RO"/>
        </w:rPr>
        <w:t>Î: De la ce anume trebuie de început?</w:t>
      </w:r>
    </w:p>
    <w:p w:rsidR="002C6DB4" w:rsidRPr="00F13A99" w:rsidRDefault="002C6DB4" w:rsidP="002C6DB4">
      <w:pPr>
        <w:rPr>
          <w:lang w:val="ro-RO"/>
        </w:rPr>
      </w:pPr>
    </w:p>
    <w:p w:rsidR="002C6DB4" w:rsidRPr="00F13A99" w:rsidRDefault="002C6DB4" w:rsidP="002C6DB4">
      <w:pPr>
        <w:rPr>
          <w:lang w:val="ro-RO"/>
        </w:rPr>
      </w:pPr>
      <w:r w:rsidRPr="00F13A99">
        <w:rPr>
          <w:lang w:val="ro-RO"/>
        </w:rPr>
        <w:t>Răspuns:  De la procurarea acestui cazinou  (se accepta după sens)</w:t>
      </w:r>
    </w:p>
    <w:p w:rsidR="002C6DB4" w:rsidRPr="00F13A99" w:rsidRDefault="002C6DB4" w:rsidP="002C6DB4">
      <w:pPr>
        <w:rPr>
          <w:lang w:val="ro-RO"/>
        </w:rPr>
      </w:pPr>
      <w:r w:rsidRPr="00F13A99">
        <w:rPr>
          <w:lang w:val="ro-RO"/>
        </w:rPr>
        <w:t>Autor: Alexandru Taran, HTF</w:t>
      </w:r>
    </w:p>
    <w:p w:rsidR="002C6DB4" w:rsidRPr="00F13A99" w:rsidRDefault="002C6DB4" w:rsidP="002C6DB4">
      <w:pPr>
        <w:rPr>
          <w:lang w:val="ro-RO"/>
        </w:rPr>
      </w:pPr>
    </w:p>
    <w:p w:rsidR="002C6DB4" w:rsidRPr="00F13A99" w:rsidRDefault="002C6DB4" w:rsidP="002C6DB4">
      <w:pPr>
        <w:rPr>
          <w:lang w:val="ro-RO"/>
        </w:rPr>
      </w:pPr>
    </w:p>
    <w:p w:rsidR="002C6DB4" w:rsidRPr="00F13A99" w:rsidRDefault="000C5427" w:rsidP="002C6DB4">
      <w:pPr>
        <w:rPr>
          <w:lang w:val="ro-RO"/>
        </w:rPr>
      </w:pPr>
      <w:r>
        <w:rPr>
          <w:lang w:val="ro-RO"/>
        </w:rPr>
        <w:t>13</w:t>
      </w:r>
      <w:r w:rsidR="002C6DB4" w:rsidRPr="00F13A99">
        <w:rPr>
          <w:lang w:val="ro-RO"/>
        </w:rPr>
        <w:t xml:space="preserve">. Ultimele sale cuvinte spuse fiului au fost „banii nu pot cumpăra viaţa”. Acum, lângă trupul său se odihneşte chitara „Gibson </w:t>
      </w:r>
      <w:proofErr w:type="spellStart"/>
      <w:r w:rsidR="002C6DB4" w:rsidRPr="00F13A99">
        <w:rPr>
          <w:lang w:val="ro-RO"/>
        </w:rPr>
        <w:t>les</w:t>
      </w:r>
      <w:proofErr w:type="spellEnd"/>
      <w:r w:rsidR="002C6DB4" w:rsidRPr="00F13A99">
        <w:rPr>
          <w:lang w:val="ro-RO"/>
        </w:rPr>
        <w:t xml:space="preserve"> Paul”, o minge de fotbal, fire de marijuana, Biblia şi un inel – cadoul prinţului etiopian. </w:t>
      </w:r>
    </w:p>
    <w:p w:rsidR="002C6DB4" w:rsidRPr="00F13A99" w:rsidRDefault="002C6DB4" w:rsidP="002C6DB4">
      <w:pPr>
        <w:rPr>
          <w:lang w:val="ro-RO"/>
        </w:rPr>
      </w:pPr>
      <w:r w:rsidRPr="00F13A99">
        <w:rPr>
          <w:lang w:val="ro-RO"/>
        </w:rPr>
        <w:t>Î: Cine</w:t>
      </w:r>
      <w:r w:rsidR="00801E4D">
        <w:rPr>
          <w:lang w:val="ro-RO"/>
        </w:rPr>
        <w:t xml:space="preserve"> este</w:t>
      </w:r>
      <w:r w:rsidRPr="00F13A99">
        <w:rPr>
          <w:lang w:val="ro-RO"/>
        </w:rPr>
        <w:t xml:space="preserve"> el?</w:t>
      </w:r>
    </w:p>
    <w:p w:rsidR="002C6DB4" w:rsidRPr="00F13A99" w:rsidRDefault="002C6DB4" w:rsidP="002C6DB4">
      <w:pPr>
        <w:rPr>
          <w:lang w:val="ro-RO"/>
        </w:rPr>
      </w:pPr>
    </w:p>
    <w:p w:rsidR="002C6DB4" w:rsidRPr="00F13A99" w:rsidRDefault="002C6DB4" w:rsidP="002C6DB4">
      <w:pPr>
        <w:rPr>
          <w:lang w:val="ro-RO"/>
        </w:rPr>
      </w:pPr>
      <w:r w:rsidRPr="00F13A99">
        <w:rPr>
          <w:lang w:val="ro-RO"/>
        </w:rPr>
        <w:t>R: Bob Marley</w:t>
      </w:r>
    </w:p>
    <w:p w:rsidR="002C6DB4" w:rsidRPr="00F13A99" w:rsidRDefault="002C6DB4" w:rsidP="002C6DB4">
      <w:pPr>
        <w:rPr>
          <w:lang w:val="ro-RO"/>
        </w:rPr>
      </w:pPr>
      <w:r w:rsidRPr="00F13A99">
        <w:rPr>
          <w:lang w:val="ro-RO"/>
        </w:rPr>
        <w:t xml:space="preserve">Autor: Ina </w:t>
      </w:r>
      <w:proofErr w:type="spellStart"/>
      <w:r w:rsidRPr="00F13A99">
        <w:rPr>
          <w:lang w:val="ro-RO"/>
        </w:rPr>
        <w:t>Bânzari</w:t>
      </w:r>
      <w:proofErr w:type="spellEnd"/>
      <w:r w:rsidRPr="00F13A99">
        <w:rPr>
          <w:lang w:val="ro-RO"/>
        </w:rPr>
        <w:t>, HTF</w:t>
      </w:r>
    </w:p>
    <w:p w:rsidR="002C6DB4" w:rsidRPr="00F13A99" w:rsidRDefault="002C6DB4" w:rsidP="002C6DB4">
      <w:pPr>
        <w:jc w:val="both"/>
        <w:rPr>
          <w:lang w:val="ro-RO"/>
        </w:rPr>
      </w:pPr>
    </w:p>
    <w:p w:rsidR="002C6DB4" w:rsidRPr="00F13A99" w:rsidRDefault="002C6DB4" w:rsidP="002C6DB4">
      <w:pPr>
        <w:jc w:val="both"/>
        <w:rPr>
          <w:lang w:val="ro-RO"/>
        </w:rPr>
      </w:pPr>
    </w:p>
    <w:p w:rsidR="002C6DB4" w:rsidRPr="00F13A99" w:rsidRDefault="000C5427" w:rsidP="002C6DB4">
      <w:pPr>
        <w:pStyle w:val="Listparagraf1"/>
        <w:spacing w:after="0" w:line="240" w:lineRule="auto"/>
        <w:ind w:left="0"/>
        <w:rPr>
          <w:rFonts w:ascii="Times New Roman" w:hAnsi="Times New Roman"/>
          <w:sz w:val="24"/>
          <w:szCs w:val="24"/>
          <w:lang w:val="ro-RO"/>
        </w:rPr>
      </w:pPr>
      <w:r>
        <w:rPr>
          <w:rFonts w:ascii="Times New Roman" w:hAnsi="Times New Roman"/>
          <w:sz w:val="24"/>
          <w:szCs w:val="24"/>
          <w:lang w:val="ro-RO"/>
        </w:rPr>
        <w:t>14</w:t>
      </w:r>
      <w:r w:rsidR="002C6DB4" w:rsidRPr="00F13A99">
        <w:rPr>
          <w:rFonts w:ascii="Times New Roman" w:hAnsi="Times New Roman"/>
          <w:sz w:val="24"/>
          <w:szCs w:val="24"/>
          <w:lang w:val="ro-RO"/>
        </w:rPr>
        <w:t xml:space="preserve">. Dialog între Sherlock Holmes și Inspectorul </w:t>
      </w:r>
      <w:proofErr w:type="spellStart"/>
      <w:r w:rsidR="002C6DB4" w:rsidRPr="00F13A99">
        <w:rPr>
          <w:rFonts w:ascii="Times New Roman" w:hAnsi="Times New Roman"/>
          <w:sz w:val="24"/>
          <w:szCs w:val="24"/>
          <w:lang w:val="ro-RO"/>
        </w:rPr>
        <w:t>Lestrade</w:t>
      </w:r>
      <w:proofErr w:type="spellEnd"/>
      <w:r w:rsidR="002C6DB4" w:rsidRPr="00F13A99">
        <w:rPr>
          <w:rFonts w:ascii="Times New Roman" w:hAnsi="Times New Roman"/>
          <w:sz w:val="24"/>
          <w:szCs w:val="24"/>
          <w:lang w:val="ro-RO"/>
        </w:rPr>
        <w:t>, extras din serialul Sherlock:</w:t>
      </w:r>
      <w:r w:rsidR="002C6DB4" w:rsidRPr="00F13A99">
        <w:rPr>
          <w:rFonts w:ascii="Times New Roman" w:hAnsi="Times New Roman"/>
          <w:sz w:val="24"/>
          <w:szCs w:val="24"/>
          <w:lang w:val="ro-RO"/>
        </w:rPr>
        <w:br/>
      </w:r>
      <w:proofErr w:type="spellStart"/>
      <w:r w:rsidR="002C6DB4" w:rsidRPr="00F13A99">
        <w:rPr>
          <w:rFonts w:ascii="Times New Roman" w:hAnsi="Times New Roman"/>
          <w:sz w:val="24"/>
          <w:szCs w:val="24"/>
          <w:lang w:val="ro-RO"/>
        </w:rPr>
        <w:t>Lestrade</w:t>
      </w:r>
      <w:proofErr w:type="spellEnd"/>
      <w:r w:rsidR="002C6DB4" w:rsidRPr="00F13A99">
        <w:rPr>
          <w:rFonts w:ascii="Times New Roman" w:hAnsi="Times New Roman"/>
          <w:sz w:val="24"/>
          <w:szCs w:val="24"/>
          <w:lang w:val="ro-RO"/>
        </w:rPr>
        <w:t>: Într-o altă viață, Dle Holmes, ați fi un excelent criminal.</w:t>
      </w:r>
      <w:r w:rsidR="002C6DB4" w:rsidRPr="00F13A99">
        <w:rPr>
          <w:rFonts w:ascii="Times New Roman" w:hAnsi="Times New Roman"/>
          <w:sz w:val="24"/>
          <w:szCs w:val="24"/>
          <w:lang w:val="ro-RO"/>
        </w:rPr>
        <w:br/>
        <w:t xml:space="preserve">Holmes: Da, și dumneavoastră un excelent ... </w:t>
      </w:r>
    </w:p>
    <w:p w:rsidR="002C6DB4" w:rsidRPr="00F13A99" w:rsidRDefault="002C6DB4" w:rsidP="002C6DB4">
      <w:pPr>
        <w:pStyle w:val="Listparagraf1"/>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 xml:space="preserve">Î: Continuați replica printr-un singur cuvânt. </w:t>
      </w:r>
    </w:p>
    <w:p w:rsidR="002C6DB4" w:rsidRPr="00F13A99" w:rsidRDefault="002C6DB4" w:rsidP="002C6DB4">
      <w:pPr>
        <w:rPr>
          <w:lang w:val="ro-RO"/>
        </w:rPr>
      </w:pPr>
    </w:p>
    <w:p w:rsidR="002C6DB4" w:rsidRPr="00F13A99" w:rsidRDefault="002C6DB4" w:rsidP="002C6DB4">
      <w:pPr>
        <w:pStyle w:val="Listparagraf1"/>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Răspuns: Inspector</w:t>
      </w:r>
    </w:p>
    <w:p w:rsidR="002C6DB4" w:rsidRPr="00F13A99" w:rsidRDefault="002C6DB4" w:rsidP="002C6DB4">
      <w:pPr>
        <w:pStyle w:val="Listparagraf1"/>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lastRenderedPageBreak/>
        <w:t>Se acceptă: Poliţist</w:t>
      </w:r>
      <w:r w:rsidRPr="00F13A99">
        <w:rPr>
          <w:rFonts w:ascii="Times New Roman" w:hAnsi="Times New Roman"/>
          <w:sz w:val="24"/>
          <w:szCs w:val="24"/>
          <w:lang w:val="ro-RO"/>
        </w:rPr>
        <w:br/>
        <w:t>Sursa: Serialul Sherlock</w:t>
      </w:r>
      <w:r w:rsidRPr="00F13A99">
        <w:rPr>
          <w:rFonts w:ascii="Times New Roman" w:hAnsi="Times New Roman"/>
          <w:sz w:val="24"/>
          <w:szCs w:val="24"/>
          <w:lang w:val="ro-RO"/>
        </w:rPr>
        <w:br/>
        <w:t>Autor: Loredana Molea, Echipa Asachi</w:t>
      </w:r>
    </w:p>
    <w:p w:rsidR="002C6DB4" w:rsidRPr="00F13A99" w:rsidRDefault="002C6DB4" w:rsidP="002C6DB4">
      <w:pPr>
        <w:rPr>
          <w:lang w:val="ro-RO"/>
        </w:rPr>
      </w:pPr>
    </w:p>
    <w:p w:rsidR="002C6DB4" w:rsidRPr="00F13A99" w:rsidRDefault="002C6DB4" w:rsidP="002C6DB4">
      <w:pPr>
        <w:jc w:val="both"/>
        <w:rPr>
          <w:lang w:val="ro-RO"/>
        </w:rPr>
      </w:pPr>
    </w:p>
    <w:p w:rsidR="002C6DB4" w:rsidRPr="00F13A99" w:rsidRDefault="000C5427" w:rsidP="002C6DB4">
      <w:pPr>
        <w:jc w:val="both"/>
        <w:rPr>
          <w:lang w:val="ro-RO"/>
        </w:rPr>
      </w:pPr>
      <w:r>
        <w:rPr>
          <w:lang w:val="ro-RO"/>
        </w:rPr>
        <w:t>15</w:t>
      </w:r>
      <w:r w:rsidR="002C6DB4" w:rsidRPr="00F13A99">
        <w:rPr>
          <w:lang w:val="ro-RO"/>
        </w:rPr>
        <w:t xml:space="preserve">. </w:t>
      </w:r>
      <w:r w:rsidR="002C6DB4" w:rsidRPr="00F13A99">
        <w:rPr>
          <w:noProof/>
          <w:lang w:val="ro-RO" w:eastAsia="ro-RO"/>
        </w:rPr>
        <w:drawing>
          <wp:inline distT="0" distB="0" distL="0" distR="0" wp14:anchorId="4519A98D" wp14:editId="048A6709">
            <wp:extent cx="1603375" cy="1045210"/>
            <wp:effectExtent l="0" t="0" r="0" b="2540"/>
            <wp:docPr id="2" name="Imagine 2" descr="wil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ll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3375" cy="1045210"/>
                    </a:xfrm>
                    <a:prstGeom prst="rect">
                      <a:avLst/>
                    </a:prstGeom>
                    <a:noFill/>
                    <a:ln>
                      <a:noFill/>
                    </a:ln>
                  </pic:spPr>
                </pic:pic>
              </a:graphicData>
            </a:graphic>
          </wp:inline>
        </w:drawing>
      </w:r>
    </w:p>
    <w:p w:rsidR="002C6DB4" w:rsidRPr="00F13A99" w:rsidRDefault="002C6DB4" w:rsidP="002C6DB4">
      <w:pPr>
        <w:pStyle w:val="Listparagraf"/>
        <w:spacing w:after="0" w:line="240" w:lineRule="auto"/>
        <w:ind w:left="0"/>
        <w:rPr>
          <w:rStyle w:val="apple-converted-space"/>
          <w:rFonts w:ascii="Times New Roman" w:hAnsi="Times New Roman"/>
          <w:sz w:val="24"/>
          <w:szCs w:val="24"/>
          <w:lang w:val="ro-RO"/>
        </w:rPr>
      </w:pPr>
      <w:r w:rsidRPr="00F13A99">
        <w:rPr>
          <w:rFonts w:ascii="Times New Roman" w:hAnsi="Times New Roman"/>
          <w:bCs/>
          <w:sz w:val="24"/>
          <w:szCs w:val="24"/>
          <w:shd w:val="clear" w:color="auto" w:fill="FFFFFF"/>
          <w:lang w:val="ro-RO"/>
        </w:rPr>
        <w:t>Poate mări presiunea sângelui şi ritmul respiraţiei. De asemenea, are efectul de a stimula oamenii să ia decizii în mod rapid şi creşte speranţele.</w:t>
      </w:r>
      <w:r w:rsidRPr="00F13A99">
        <w:rPr>
          <w:rStyle w:val="apple-converted-space"/>
          <w:rFonts w:ascii="Times New Roman" w:hAnsi="Times New Roman"/>
          <w:bCs/>
          <w:sz w:val="24"/>
          <w:szCs w:val="24"/>
          <w:shd w:val="clear" w:color="auto" w:fill="FFFFFF"/>
          <w:lang w:val="ro-RO"/>
        </w:rPr>
        <w:t> Este şi o caracteristică a unui component important al corpului uman.</w:t>
      </w: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Style w:val="apple-converted-space"/>
          <w:rFonts w:ascii="Times New Roman" w:hAnsi="Times New Roman"/>
          <w:bCs/>
          <w:sz w:val="24"/>
          <w:szCs w:val="24"/>
          <w:shd w:val="clear" w:color="auto" w:fill="FFFFFF"/>
          <w:lang w:val="ro-RO"/>
        </w:rPr>
        <w:t>Î: Numiţi această caracteristică!</w:t>
      </w:r>
    </w:p>
    <w:p w:rsidR="002C6DB4" w:rsidRPr="00F13A99" w:rsidRDefault="002C6DB4" w:rsidP="002C6DB4">
      <w:pPr>
        <w:pStyle w:val="Listparagraf"/>
        <w:spacing w:after="0" w:line="240" w:lineRule="auto"/>
        <w:ind w:left="0"/>
        <w:rPr>
          <w:rFonts w:ascii="Times New Roman" w:hAnsi="Times New Roman"/>
          <w:sz w:val="24"/>
          <w:szCs w:val="24"/>
          <w:lang w:val="ro-RO"/>
        </w:rPr>
      </w:pP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Răspuns: culoarea roșie</w:t>
      </w: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Comentariu: Echipele au primit un fragment din posterul filmului „RED”.</w:t>
      </w: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 xml:space="preserve">Sursa: </w:t>
      </w:r>
      <w:hyperlink r:id="rId12" w:history="1">
        <w:r w:rsidRPr="00F13A99">
          <w:rPr>
            <w:rStyle w:val="Hyperlink"/>
            <w:rFonts w:ascii="Times New Roman" w:hAnsi="Times New Roman"/>
            <w:sz w:val="24"/>
            <w:szCs w:val="24"/>
            <w:lang w:val="ro-RO"/>
          </w:rPr>
          <w:t>http://www.ele.ro/casa-si-gradina/design-interior/culori-si-semnificatia-lor-2</w:t>
        </w:r>
      </w:hyperlink>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 xml:space="preserve">Autor: Dana </w:t>
      </w:r>
      <w:proofErr w:type="spellStart"/>
      <w:r w:rsidRPr="00F13A99">
        <w:rPr>
          <w:rFonts w:ascii="Times New Roman" w:hAnsi="Times New Roman"/>
          <w:sz w:val="24"/>
          <w:szCs w:val="24"/>
          <w:lang w:val="ro-RO"/>
        </w:rPr>
        <w:t>Basoc</w:t>
      </w:r>
      <w:proofErr w:type="spellEnd"/>
      <w:r w:rsidRPr="00F13A99">
        <w:rPr>
          <w:rFonts w:ascii="Times New Roman" w:hAnsi="Times New Roman"/>
          <w:sz w:val="24"/>
          <w:szCs w:val="24"/>
          <w:lang w:val="ro-RO"/>
        </w:rPr>
        <w:t>, Echipa Mordor</w:t>
      </w:r>
    </w:p>
    <w:p w:rsidR="002C6DB4" w:rsidRPr="00F13A99" w:rsidRDefault="002C6DB4" w:rsidP="002C6DB4">
      <w:pPr>
        <w:jc w:val="both"/>
        <w:rPr>
          <w:lang w:val="ro-RO"/>
        </w:rPr>
      </w:pPr>
    </w:p>
    <w:p w:rsidR="002C6DB4" w:rsidRPr="00F13A99" w:rsidRDefault="002C6DB4" w:rsidP="002C6DB4">
      <w:pPr>
        <w:jc w:val="both"/>
        <w:rPr>
          <w:lang w:val="ro-RO"/>
        </w:rPr>
      </w:pPr>
    </w:p>
    <w:p w:rsidR="002C6DB4" w:rsidRPr="00F13A99" w:rsidRDefault="000C5427" w:rsidP="002C6DB4">
      <w:pPr>
        <w:pStyle w:val="Listparagraf"/>
        <w:spacing w:after="0" w:line="240" w:lineRule="auto"/>
        <w:ind w:left="0"/>
        <w:rPr>
          <w:rFonts w:ascii="Times New Roman" w:hAnsi="Times New Roman"/>
          <w:sz w:val="24"/>
          <w:szCs w:val="24"/>
          <w:shd w:val="clear" w:color="auto" w:fill="FFFFFF"/>
          <w:lang w:val="ro-RO"/>
        </w:rPr>
      </w:pPr>
      <w:r>
        <w:rPr>
          <w:rFonts w:ascii="Times New Roman" w:hAnsi="Times New Roman"/>
          <w:sz w:val="24"/>
          <w:szCs w:val="24"/>
          <w:lang w:val="ro-RO"/>
        </w:rPr>
        <w:t>16</w:t>
      </w:r>
      <w:r w:rsidR="002C6DB4" w:rsidRPr="00F13A99">
        <w:rPr>
          <w:rFonts w:ascii="Times New Roman" w:hAnsi="Times New Roman"/>
          <w:sz w:val="24"/>
          <w:szCs w:val="24"/>
          <w:lang w:val="ro-RO"/>
        </w:rPr>
        <w:t xml:space="preserve">. În timpul celui de-al doilea război mondial, SUA a redenumit mâncarea tradiţională </w:t>
      </w:r>
      <w:r w:rsidR="002C6DB4" w:rsidRPr="00801E4D">
        <w:rPr>
          <w:rFonts w:ascii="Times New Roman" w:hAnsi="Times New Roman"/>
          <w:sz w:val="24"/>
          <w:szCs w:val="24"/>
          <w:lang w:val="ro-RO"/>
        </w:rPr>
        <w:t>germană “</w:t>
      </w:r>
      <w:proofErr w:type="spellStart"/>
      <w:r w:rsidR="002C6DB4" w:rsidRPr="00801E4D">
        <w:rPr>
          <w:rFonts w:ascii="Times New Roman" w:hAnsi="Times New Roman"/>
          <w:sz w:val="24"/>
          <w:szCs w:val="24"/>
          <w:lang w:val="ro-RO"/>
        </w:rPr>
        <w:fldChar w:fldCharType="begin"/>
      </w:r>
      <w:r w:rsidR="002C6DB4" w:rsidRPr="00801E4D">
        <w:rPr>
          <w:rFonts w:ascii="Times New Roman" w:hAnsi="Times New Roman"/>
          <w:sz w:val="24"/>
          <w:szCs w:val="24"/>
          <w:lang w:val="ro-RO"/>
        </w:rPr>
        <w:instrText>HYPERLINK "http://en.wikipedia.org/wiki/Sauerkraut" \o "Sauerkraut"</w:instrText>
      </w:r>
      <w:r w:rsidR="002C6DB4" w:rsidRPr="00801E4D">
        <w:rPr>
          <w:rFonts w:ascii="Times New Roman" w:hAnsi="Times New Roman"/>
          <w:sz w:val="24"/>
          <w:szCs w:val="24"/>
          <w:lang w:val="ro-RO"/>
        </w:rPr>
        <w:fldChar w:fldCharType="separate"/>
      </w:r>
      <w:r w:rsidR="002C6DB4" w:rsidRPr="00801E4D">
        <w:rPr>
          <w:rFonts w:ascii="Times New Roman" w:hAnsi="Times New Roman"/>
          <w:sz w:val="24"/>
          <w:szCs w:val="24"/>
        </w:rPr>
        <w:t>sauerkraut</w:t>
      </w:r>
      <w:proofErr w:type="spellEnd"/>
      <w:r w:rsidR="002C6DB4" w:rsidRPr="00801E4D">
        <w:rPr>
          <w:rFonts w:ascii="Times New Roman" w:hAnsi="Times New Roman"/>
          <w:sz w:val="24"/>
          <w:szCs w:val="24"/>
          <w:lang w:val="ro-RO"/>
        </w:rPr>
        <w:fldChar w:fldCharType="end"/>
      </w:r>
      <w:r w:rsidR="002C6DB4" w:rsidRPr="00801E4D">
        <w:rPr>
          <w:rFonts w:ascii="Times New Roman" w:hAnsi="Times New Roman"/>
          <w:sz w:val="24"/>
          <w:szCs w:val="24"/>
          <w:lang w:val="ro-RO"/>
        </w:rPr>
        <w:t>” în</w:t>
      </w:r>
      <w:r w:rsidR="002C6DB4" w:rsidRPr="00F13A99">
        <w:rPr>
          <w:rFonts w:ascii="Times New Roman" w:hAnsi="Times New Roman"/>
          <w:sz w:val="24"/>
          <w:szCs w:val="24"/>
          <w:lang w:val="ro-RO"/>
        </w:rPr>
        <w:t xml:space="preserve"> </w:t>
      </w:r>
      <w:r w:rsidR="00801E4D">
        <w:rPr>
          <w:rFonts w:ascii="Times New Roman" w:hAnsi="Times New Roman"/>
          <w:sz w:val="24"/>
          <w:szCs w:val="24"/>
          <w:lang w:val="ro-RO"/>
        </w:rPr>
        <w:t>”</w:t>
      </w:r>
      <w:r w:rsidR="002C6DB4" w:rsidRPr="00F13A99">
        <w:rPr>
          <w:rFonts w:ascii="Times New Roman" w:hAnsi="Times New Roman"/>
          <w:sz w:val="24"/>
          <w:szCs w:val="24"/>
          <w:lang w:val="ro-RO"/>
        </w:rPr>
        <w:t>varza libertăţii</w:t>
      </w:r>
      <w:r w:rsidR="00801E4D">
        <w:rPr>
          <w:rFonts w:ascii="Times New Roman" w:hAnsi="Times New Roman"/>
          <w:sz w:val="24"/>
          <w:szCs w:val="24"/>
          <w:lang w:val="ro-RO"/>
        </w:rPr>
        <w:t>”</w:t>
      </w:r>
      <w:r w:rsidR="002C6DB4" w:rsidRPr="00F13A99">
        <w:rPr>
          <w:rFonts w:ascii="Times New Roman" w:hAnsi="Times New Roman"/>
          <w:sz w:val="24"/>
          <w:szCs w:val="24"/>
          <w:lang w:val="ro-RO"/>
        </w:rPr>
        <w:t>, iar vestiții “</w:t>
      </w:r>
      <w:proofErr w:type="spellStart"/>
      <w:r w:rsidR="002C6DB4" w:rsidRPr="00F13A99">
        <w:rPr>
          <w:rFonts w:ascii="Times New Roman" w:hAnsi="Times New Roman"/>
          <w:sz w:val="24"/>
          <w:szCs w:val="24"/>
          <w:shd w:val="clear" w:color="auto" w:fill="FFFFFF"/>
          <w:lang w:val="ro-RO"/>
        </w:rPr>
        <w:t>frankfurters</w:t>
      </w:r>
      <w:proofErr w:type="spellEnd"/>
      <w:r w:rsidR="002C6DB4" w:rsidRPr="00F13A99">
        <w:rPr>
          <w:rFonts w:ascii="Times New Roman" w:hAnsi="Times New Roman"/>
          <w:sz w:val="24"/>
          <w:szCs w:val="24"/>
          <w:shd w:val="clear" w:color="auto" w:fill="FFFFFF"/>
          <w:lang w:val="ro-RO"/>
        </w:rPr>
        <w:t xml:space="preserve">” în </w:t>
      </w:r>
      <w:r w:rsidR="00801E4D">
        <w:rPr>
          <w:rFonts w:ascii="Times New Roman" w:hAnsi="Times New Roman"/>
          <w:sz w:val="24"/>
          <w:szCs w:val="24"/>
          <w:shd w:val="clear" w:color="auto" w:fill="FFFFFF"/>
          <w:lang w:val="ro-RO"/>
        </w:rPr>
        <w:t>”</w:t>
      </w:r>
      <w:r w:rsidR="002C6DB4" w:rsidRPr="00F13A99">
        <w:rPr>
          <w:rFonts w:ascii="Times New Roman" w:hAnsi="Times New Roman"/>
          <w:sz w:val="24"/>
          <w:szCs w:val="24"/>
          <w:shd w:val="clear" w:color="auto" w:fill="FFFFFF"/>
          <w:lang w:val="ro-RO"/>
        </w:rPr>
        <w:t xml:space="preserve">hot </w:t>
      </w:r>
      <w:proofErr w:type="spellStart"/>
      <w:r w:rsidR="002C6DB4" w:rsidRPr="00F13A99">
        <w:rPr>
          <w:rFonts w:ascii="Times New Roman" w:hAnsi="Times New Roman"/>
          <w:sz w:val="24"/>
          <w:szCs w:val="24"/>
          <w:shd w:val="clear" w:color="auto" w:fill="FFFFFF"/>
          <w:lang w:val="ro-RO"/>
        </w:rPr>
        <w:t>dogs</w:t>
      </w:r>
      <w:proofErr w:type="spellEnd"/>
      <w:r w:rsidR="00801E4D">
        <w:rPr>
          <w:rFonts w:ascii="Times New Roman" w:hAnsi="Times New Roman"/>
          <w:sz w:val="24"/>
          <w:szCs w:val="24"/>
          <w:shd w:val="clear" w:color="auto" w:fill="FFFFFF"/>
          <w:lang w:val="ro-RO"/>
        </w:rPr>
        <w:t>”</w:t>
      </w:r>
      <w:r w:rsidR="002C6DB4" w:rsidRPr="00F13A99">
        <w:rPr>
          <w:rFonts w:ascii="Times New Roman" w:hAnsi="Times New Roman"/>
          <w:sz w:val="24"/>
          <w:szCs w:val="24"/>
          <w:shd w:val="clear" w:color="auto" w:fill="FFFFFF"/>
          <w:lang w:val="ro-RO"/>
        </w:rPr>
        <w:t>. O tendinţă asemănătoare a avut loc în 2003</w:t>
      </w:r>
      <w:r w:rsidR="00801E4D">
        <w:rPr>
          <w:rFonts w:ascii="Times New Roman" w:hAnsi="Times New Roman"/>
          <w:sz w:val="24"/>
          <w:szCs w:val="24"/>
          <w:shd w:val="clear" w:color="auto" w:fill="FFFFFF"/>
          <w:lang w:val="ro-RO"/>
        </w:rPr>
        <w:t>,</w:t>
      </w:r>
      <w:r w:rsidR="002C6DB4" w:rsidRPr="00F13A99">
        <w:rPr>
          <w:rFonts w:ascii="Times New Roman" w:hAnsi="Times New Roman"/>
          <w:sz w:val="24"/>
          <w:szCs w:val="24"/>
          <w:shd w:val="clear" w:color="auto" w:fill="FFFFFF"/>
          <w:lang w:val="ro-RO"/>
        </w:rPr>
        <w:t xml:space="preserve"> în timpul invaziei din Irak. </w:t>
      </w:r>
    </w:p>
    <w:p w:rsidR="002C6DB4" w:rsidRPr="00F13A99" w:rsidRDefault="002C6DB4" w:rsidP="002C6DB4">
      <w:pPr>
        <w:pStyle w:val="Listparagraf"/>
        <w:spacing w:after="0" w:line="240" w:lineRule="auto"/>
        <w:ind w:left="0"/>
        <w:rPr>
          <w:rFonts w:ascii="Times New Roman" w:hAnsi="Times New Roman"/>
          <w:sz w:val="24"/>
          <w:szCs w:val="24"/>
          <w:shd w:val="clear" w:color="auto" w:fill="FFFFFF"/>
          <w:lang w:val="ro-RO"/>
        </w:rPr>
      </w:pPr>
      <w:r w:rsidRPr="00F13A99">
        <w:rPr>
          <w:rFonts w:ascii="Times New Roman" w:hAnsi="Times New Roman"/>
          <w:sz w:val="24"/>
          <w:szCs w:val="24"/>
          <w:shd w:val="clear" w:color="auto" w:fill="FFFFFF"/>
          <w:lang w:val="ro-RO"/>
        </w:rPr>
        <w:t xml:space="preserve">Î: Nu vă întrebăm ce mâncare vestită în toată lumea a fost redenumită, doar numiţi ţara care a fost pedepsită în acest fel. </w:t>
      </w:r>
    </w:p>
    <w:p w:rsidR="002C6DB4" w:rsidRPr="00F13A99" w:rsidRDefault="002C6DB4" w:rsidP="002C6DB4">
      <w:pPr>
        <w:rPr>
          <w:shd w:val="clear" w:color="auto" w:fill="FFFFFF"/>
          <w:lang w:val="ro-RO"/>
        </w:rPr>
      </w:pPr>
    </w:p>
    <w:p w:rsidR="002C6DB4" w:rsidRPr="00F13A99" w:rsidRDefault="002C6DB4" w:rsidP="002C6DB4">
      <w:pPr>
        <w:rPr>
          <w:shd w:val="clear" w:color="auto" w:fill="FFFFFF"/>
          <w:lang w:val="ro-RO"/>
        </w:rPr>
      </w:pPr>
      <w:r w:rsidRPr="00F13A99">
        <w:rPr>
          <w:shd w:val="clear" w:color="auto" w:fill="FFFFFF"/>
          <w:lang w:val="ro-RO"/>
        </w:rPr>
        <w:t>Răspuns: Franța</w:t>
      </w:r>
    </w:p>
    <w:p w:rsidR="002C6DB4" w:rsidRPr="00F13A99" w:rsidRDefault="002C6DB4" w:rsidP="002C6DB4">
      <w:pPr>
        <w:rPr>
          <w:shd w:val="clear" w:color="auto" w:fill="FFFFFF"/>
          <w:lang w:val="ro-RO"/>
        </w:rPr>
      </w:pPr>
      <w:r w:rsidRPr="00F13A99">
        <w:rPr>
          <w:shd w:val="clear" w:color="auto" w:fill="FFFFFF"/>
          <w:lang w:val="ro-RO"/>
        </w:rPr>
        <w:t xml:space="preserve">Comentariu: În 2003, Congresul SUA a redenumit cartofii </w:t>
      </w:r>
      <w:proofErr w:type="spellStart"/>
      <w:r w:rsidRPr="00F13A99">
        <w:rPr>
          <w:shd w:val="clear" w:color="auto" w:fill="FFFFFF"/>
          <w:lang w:val="ro-RO"/>
        </w:rPr>
        <w:t>fri</w:t>
      </w:r>
      <w:proofErr w:type="spellEnd"/>
      <w:r w:rsidRPr="00F13A99">
        <w:rPr>
          <w:shd w:val="clear" w:color="auto" w:fill="FFFFFF"/>
          <w:lang w:val="ro-RO"/>
        </w:rPr>
        <w:t xml:space="preserve"> din meniul cafenelei proprii din </w:t>
      </w:r>
      <w:proofErr w:type="spellStart"/>
      <w:r w:rsidRPr="00F13A99">
        <w:rPr>
          <w:shd w:val="clear" w:color="auto" w:fill="FFFFFF"/>
          <w:lang w:val="ro-RO"/>
        </w:rPr>
        <w:t>French</w:t>
      </w:r>
      <w:proofErr w:type="spellEnd"/>
      <w:r w:rsidRPr="00F13A99">
        <w:rPr>
          <w:shd w:val="clear" w:color="auto" w:fill="FFFFFF"/>
          <w:lang w:val="ro-RO"/>
        </w:rPr>
        <w:t xml:space="preserve"> </w:t>
      </w:r>
      <w:proofErr w:type="spellStart"/>
      <w:r w:rsidRPr="00F13A99">
        <w:rPr>
          <w:shd w:val="clear" w:color="auto" w:fill="FFFFFF"/>
          <w:lang w:val="ro-RO"/>
        </w:rPr>
        <w:t>Fries</w:t>
      </w:r>
      <w:proofErr w:type="spellEnd"/>
      <w:r w:rsidRPr="00F13A99">
        <w:rPr>
          <w:shd w:val="clear" w:color="auto" w:fill="FFFFFF"/>
          <w:lang w:val="ro-RO"/>
        </w:rPr>
        <w:t xml:space="preserve"> în </w:t>
      </w:r>
      <w:proofErr w:type="spellStart"/>
      <w:r w:rsidRPr="00F13A99">
        <w:rPr>
          <w:shd w:val="clear" w:color="auto" w:fill="FFFFFF"/>
          <w:lang w:val="ro-RO"/>
        </w:rPr>
        <w:t>Freedom</w:t>
      </w:r>
      <w:proofErr w:type="spellEnd"/>
      <w:r w:rsidRPr="00F13A99">
        <w:rPr>
          <w:shd w:val="clear" w:color="auto" w:fill="FFFFFF"/>
          <w:lang w:val="ro-RO"/>
        </w:rPr>
        <w:t xml:space="preserve"> </w:t>
      </w:r>
      <w:proofErr w:type="spellStart"/>
      <w:r w:rsidRPr="00F13A99">
        <w:rPr>
          <w:shd w:val="clear" w:color="auto" w:fill="FFFFFF"/>
          <w:lang w:val="ro-RO"/>
        </w:rPr>
        <w:t>Fries</w:t>
      </w:r>
      <w:proofErr w:type="spellEnd"/>
      <w:r w:rsidRPr="00F13A99">
        <w:rPr>
          <w:shd w:val="clear" w:color="auto" w:fill="FFFFFF"/>
          <w:lang w:val="ro-RO"/>
        </w:rPr>
        <w:t>, deoarece Franţa s-a împotrivit invadării Irakului de către SUA.</w:t>
      </w:r>
    </w:p>
    <w:p w:rsidR="002C6DB4" w:rsidRPr="00F13A99" w:rsidRDefault="00F07122" w:rsidP="002C6DB4">
      <w:pPr>
        <w:rPr>
          <w:lang w:val="ro-RO"/>
        </w:rPr>
      </w:pPr>
      <w:hyperlink r:id="rId13" w:history="1">
        <w:r w:rsidR="002C6DB4" w:rsidRPr="00F13A99">
          <w:rPr>
            <w:rStyle w:val="Hyperlink"/>
            <w:lang w:val="ro-RO"/>
          </w:rPr>
          <w:t>http://en.wikipedia.org/wiki/Freedom_fries</w:t>
        </w:r>
      </w:hyperlink>
    </w:p>
    <w:p w:rsidR="002C6DB4" w:rsidRPr="00F13A99" w:rsidRDefault="002C6DB4" w:rsidP="002C6DB4">
      <w:pPr>
        <w:rPr>
          <w:shd w:val="clear" w:color="auto" w:fill="FFFFFF"/>
          <w:lang w:val="ro-RO"/>
        </w:rPr>
      </w:pPr>
      <w:r w:rsidRPr="00F13A99">
        <w:rPr>
          <w:shd w:val="clear" w:color="auto" w:fill="FFFFFF"/>
          <w:lang w:val="ro-RO"/>
        </w:rPr>
        <w:t xml:space="preserve">Autor: Dumitru </w:t>
      </w:r>
      <w:proofErr w:type="spellStart"/>
      <w:r w:rsidRPr="00F13A99">
        <w:rPr>
          <w:shd w:val="clear" w:color="auto" w:fill="FFFFFF"/>
          <w:lang w:val="ro-RO"/>
        </w:rPr>
        <w:t>Silitrari</w:t>
      </w:r>
      <w:proofErr w:type="spellEnd"/>
      <w:r w:rsidRPr="00F13A99">
        <w:rPr>
          <w:lang w:val="ro-RO"/>
        </w:rPr>
        <w:t>, Echipa Mordor</w:t>
      </w:r>
    </w:p>
    <w:p w:rsidR="00FC687F" w:rsidRPr="00F13A99" w:rsidRDefault="00FC687F" w:rsidP="002C6DB4">
      <w:pPr>
        <w:jc w:val="both"/>
        <w:rPr>
          <w:lang w:val="ro-RO"/>
        </w:rPr>
      </w:pPr>
    </w:p>
    <w:p w:rsidR="000C5427" w:rsidRDefault="000C5427" w:rsidP="002C6DB4">
      <w:pPr>
        <w:pStyle w:val="Listparagraf"/>
        <w:spacing w:after="0" w:line="240" w:lineRule="auto"/>
        <w:ind w:left="0"/>
        <w:rPr>
          <w:rFonts w:ascii="Times New Roman" w:hAnsi="Times New Roman"/>
          <w:sz w:val="24"/>
          <w:szCs w:val="24"/>
          <w:lang w:val="ro-RO"/>
        </w:rPr>
      </w:pPr>
    </w:p>
    <w:p w:rsidR="002C6DB4" w:rsidRPr="00F13A99" w:rsidRDefault="000C5427" w:rsidP="002C6DB4">
      <w:pPr>
        <w:pStyle w:val="Listparagraf"/>
        <w:spacing w:after="0" w:line="240" w:lineRule="auto"/>
        <w:ind w:left="0"/>
        <w:rPr>
          <w:rFonts w:ascii="Times New Roman" w:hAnsi="Times New Roman"/>
          <w:sz w:val="24"/>
          <w:szCs w:val="24"/>
          <w:lang w:val="ro-RO"/>
        </w:rPr>
      </w:pPr>
      <w:r>
        <w:rPr>
          <w:rFonts w:ascii="Times New Roman" w:hAnsi="Times New Roman"/>
          <w:sz w:val="24"/>
          <w:szCs w:val="24"/>
          <w:lang w:val="ro-RO"/>
        </w:rPr>
        <w:t>17</w:t>
      </w:r>
      <w:r w:rsidR="002C6DB4" w:rsidRPr="00F13A99">
        <w:rPr>
          <w:rFonts w:ascii="Times New Roman" w:hAnsi="Times New Roman"/>
          <w:sz w:val="24"/>
          <w:szCs w:val="24"/>
          <w:lang w:val="ro-RO"/>
        </w:rPr>
        <w:t>. Sper că o să vă placă următoarea întrebare!</w:t>
      </w:r>
    </w:p>
    <w:p w:rsidR="002C6DB4" w:rsidRPr="00F13A99" w:rsidRDefault="002C6DB4" w:rsidP="002C6DB4">
      <w:pPr>
        <w:pStyle w:val="Listparagraf"/>
        <w:spacing w:after="0" w:line="240" w:lineRule="auto"/>
        <w:ind w:left="0"/>
        <w:rPr>
          <w:rFonts w:ascii="Times New Roman" w:hAnsi="Times New Roman"/>
          <w:sz w:val="24"/>
          <w:szCs w:val="24"/>
          <w:shd w:val="clear" w:color="auto" w:fill="FFFFFF"/>
          <w:lang w:val="ro-RO"/>
        </w:rPr>
      </w:pPr>
      <w:r w:rsidRPr="00F13A99">
        <w:rPr>
          <w:rFonts w:ascii="Times New Roman" w:hAnsi="Times New Roman"/>
          <w:sz w:val="24"/>
          <w:szCs w:val="24"/>
          <w:lang w:val="ro-RO"/>
        </w:rPr>
        <w:t>Pentru prima dată</w:t>
      </w:r>
      <w:r w:rsidR="00801E4D">
        <w:rPr>
          <w:rFonts w:ascii="Times New Roman" w:hAnsi="Times New Roman"/>
          <w:sz w:val="24"/>
          <w:szCs w:val="24"/>
          <w:lang w:val="ro-RO"/>
        </w:rPr>
        <w:t>,</w:t>
      </w:r>
      <w:r w:rsidRPr="00F13A99">
        <w:rPr>
          <w:rFonts w:ascii="Times New Roman" w:hAnsi="Times New Roman"/>
          <w:sz w:val="24"/>
          <w:szCs w:val="24"/>
          <w:lang w:val="ro-RO"/>
        </w:rPr>
        <w:t xml:space="preserve"> el a apărut în anul 1998, dar cu adevărat popular a devenit odată cu debutul său din 2009. </w:t>
      </w:r>
      <w:r w:rsidRPr="00F13A99">
        <w:rPr>
          <w:rFonts w:ascii="Times New Roman" w:hAnsi="Times New Roman"/>
          <w:sz w:val="24"/>
          <w:szCs w:val="24"/>
          <w:shd w:val="clear" w:color="auto" w:fill="FFFFFF"/>
          <w:lang w:val="ro-RO"/>
        </w:rPr>
        <w:t xml:space="preserve">Unul dintre creatorii săi l-a denumit drept un lucru ce te conectează cu cei de care îţi pasă. </w:t>
      </w:r>
    </w:p>
    <w:p w:rsidR="002C6DB4" w:rsidRPr="00F13A99" w:rsidRDefault="002C6DB4" w:rsidP="002C6DB4">
      <w:pPr>
        <w:pStyle w:val="Listparagraf"/>
        <w:spacing w:after="0" w:line="240" w:lineRule="auto"/>
        <w:ind w:left="0"/>
        <w:rPr>
          <w:rFonts w:ascii="Times New Roman" w:hAnsi="Times New Roman"/>
          <w:sz w:val="24"/>
          <w:szCs w:val="24"/>
          <w:shd w:val="clear" w:color="auto" w:fill="FFFFFF"/>
          <w:lang w:val="ro-RO"/>
        </w:rPr>
      </w:pPr>
      <w:r w:rsidRPr="00F13A99">
        <w:rPr>
          <w:rFonts w:ascii="Times New Roman" w:hAnsi="Times New Roman"/>
          <w:sz w:val="24"/>
          <w:szCs w:val="24"/>
          <w:shd w:val="clear" w:color="auto" w:fill="FFFFFF"/>
          <w:lang w:val="ro-RO"/>
        </w:rPr>
        <w:t>Î: Ce este el?</w:t>
      </w:r>
    </w:p>
    <w:p w:rsidR="002C6DB4" w:rsidRPr="00F13A99" w:rsidRDefault="002C6DB4" w:rsidP="002C6DB4">
      <w:pPr>
        <w:rPr>
          <w:shd w:val="clear" w:color="auto" w:fill="FFFFFF"/>
          <w:lang w:val="ro-RO"/>
        </w:rPr>
      </w:pPr>
    </w:p>
    <w:p w:rsidR="002C6DB4" w:rsidRPr="00F13A99" w:rsidRDefault="002C6DB4" w:rsidP="002C6DB4">
      <w:pPr>
        <w:rPr>
          <w:shd w:val="clear" w:color="auto" w:fill="FFFFFF"/>
          <w:lang w:val="ro-RO"/>
        </w:rPr>
      </w:pPr>
      <w:r w:rsidRPr="00F13A99">
        <w:rPr>
          <w:shd w:val="clear" w:color="auto" w:fill="FFFFFF"/>
          <w:lang w:val="ro-RO"/>
        </w:rPr>
        <w:t xml:space="preserve">Răspuns: Butonul </w:t>
      </w:r>
      <w:proofErr w:type="spellStart"/>
      <w:r w:rsidRPr="00F13A99">
        <w:rPr>
          <w:shd w:val="clear" w:color="auto" w:fill="FFFFFF"/>
          <w:lang w:val="ro-RO"/>
        </w:rPr>
        <w:t>Like</w:t>
      </w:r>
      <w:proofErr w:type="spellEnd"/>
      <w:r w:rsidRPr="00F13A99">
        <w:rPr>
          <w:shd w:val="clear" w:color="auto" w:fill="FFFFFF"/>
          <w:lang w:val="ro-RO"/>
        </w:rPr>
        <w:t xml:space="preserve"> / </w:t>
      </w:r>
      <w:proofErr w:type="spellStart"/>
      <w:r w:rsidRPr="00F13A99">
        <w:rPr>
          <w:shd w:val="clear" w:color="auto" w:fill="FFFFFF"/>
          <w:lang w:val="ro-RO"/>
        </w:rPr>
        <w:t>Like</w:t>
      </w:r>
      <w:proofErr w:type="spellEnd"/>
    </w:p>
    <w:p w:rsidR="002C6DB4" w:rsidRPr="00F13A99" w:rsidRDefault="002C6DB4" w:rsidP="002C6DB4">
      <w:pPr>
        <w:rPr>
          <w:lang w:val="ro-RO"/>
        </w:rPr>
      </w:pPr>
      <w:r w:rsidRPr="00F13A99">
        <w:rPr>
          <w:lang w:val="ro-RO"/>
        </w:rPr>
        <w:t xml:space="preserve">Surse: </w:t>
      </w:r>
      <w:hyperlink r:id="rId14" w:history="1">
        <w:r w:rsidRPr="00F13A99">
          <w:rPr>
            <w:rStyle w:val="Hyperlink"/>
            <w:lang w:val="ro-RO"/>
          </w:rPr>
          <w:t>http://en.wikipedia.org/wiki/Like_button</w:t>
        </w:r>
      </w:hyperlink>
    </w:p>
    <w:p w:rsidR="002C6DB4" w:rsidRPr="00F13A99" w:rsidRDefault="00F07122" w:rsidP="002C6DB4">
      <w:pPr>
        <w:rPr>
          <w:lang w:val="ro-RO"/>
        </w:rPr>
      </w:pPr>
      <w:hyperlink r:id="rId15" w:history="1">
        <w:r w:rsidR="002C6DB4" w:rsidRPr="00F13A99">
          <w:rPr>
            <w:rStyle w:val="Hyperlink"/>
            <w:lang w:val="ro-RO"/>
          </w:rPr>
          <w:t>http://en.wikipedia.org/wiki/Surfbook</w:t>
        </w:r>
      </w:hyperlink>
    </w:p>
    <w:p w:rsidR="002C6DB4" w:rsidRPr="00F13A99" w:rsidRDefault="00F07122" w:rsidP="002C6DB4">
      <w:pPr>
        <w:rPr>
          <w:shd w:val="clear" w:color="auto" w:fill="FFFFFF"/>
          <w:lang w:val="ro-RO"/>
        </w:rPr>
      </w:pPr>
      <w:hyperlink r:id="rId16" w:history="1">
        <w:r w:rsidR="002C6DB4" w:rsidRPr="00F13A99">
          <w:rPr>
            <w:rStyle w:val="Hyperlink"/>
            <w:lang w:val="ro-RO"/>
          </w:rPr>
          <w:t>http://blog.facebook.com/blog.php?post=46881667130</w:t>
        </w:r>
      </w:hyperlink>
    </w:p>
    <w:p w:rsidR="002C6DB4" w:rsidRPr="00F13A99" w:rsidRDefault="002C6DB4" w:rsidP="002C6DB4">
      <w:pPr>
        <w:rPr>
          <w:shd w:val="clear" w:color="auto" w:fill="FFFFFF"/>
          <w:lang w:val="ro-RO"/>
        </w:rPr>
      </w:pPr>
      <w:r w:rsidRPr="00F13A99">
        <w:rPr>
          <w:shd w:val="clear" w:color="auto" w:fill="FFFFFF"/>
          <w:lang w:val="ro-RO"/>
        </w:rPr>
        <w:t xml:space="preserve">Autor: Dumitru </w:t>
      </w:r>
      <w:proofErr w:type="spellStart"/>
      <w:r w:rsidRPr="00F13A99">
        <w:rPr>
          <w:shd w:val="clear" w:color="auto" w:fill="FFFFFF"/>
          <w:lang w:val="ro-RO"/>
        </w:rPr>
        <w:t>Silitrari</w:t>
      </w:r>
      <w:proofErr w:type="spellEnd"/>
      <w:r w:rsidRPr="00F13A99">
        <w:rPr>
          <w:lang w:val="ro-RO"/>
        </w:rPr>
        <w:t>, Echipa Mordor</w:t>
      </w:r>
    </w:p>
    <w:p w:rsidR="002C6DB4" w:rsidRPr="00F13A99" w:rsidRDefault="002C6DB4" w:rsidP="002C6DB4">
      <w:pPr>
        <w:pStyle w:val="Listparagraf"/>
        <w:spacing w:after="0" w:line="240" w:lineRule="auto"/>
        <w:ind w:left="0"/>
        <w:rPr>
          <w:rFonts w:ascii="Times New Roman" w:hAnsi="Times New Roman"/>
          <w:sz w:val="24"/>
          <w:szCs w:val="24"/>
          <w:lang w:val="ro-RO"/>
        </w:rPr>
      </w:pPr>
    </w:p>
    <w:p w:rsidR="002C6DB4" w:rsidRPr="00F13A99" w:rsidRDefault="002C6DB4" w:rsidP="002C6DB4">
      <w:pPr>
        <w:rPr>
          <w:lang w:val="ro-RO"/>
        </w:rPr>
      </w:pPr>
    </w:p>
    <w:p w:rsidR="002C6DB4" w:rsidRPr="00F13A99" w:rsidRDefault="000C5427" w:rsidP="002C6DB4">
      <w:pPr>
        <w:pStyle w:val="Listparagraf"/>
        <w:spacing w:after="0" w:line="240" w:lineRule="auto"/>
        <w:ind w:left="0"/>
        <w:rPr>
          <w:rFonts w:ascii="Times New Roman" w:hAnsi="Times New Roman"/>
          <w:sz w:val="24"/>
          <w:szCs w:val="24"/>
          <w:lang w:val="ro-RO"/>
        </w:rPr>
      </w:pPr>
      <w:r>
        <w:rPr>
          <w:rFonts w:ascii="Times New Roman" w:hAnsi="Times New Roman"/>
          <w:sz w:val="24"/>
          <w:szCs w:val="24"/>
          <w:lang w:val="ro-RO"/>
        </w:rPr>
        <w:t>18</w:t>
      </w:r>
      <w:r w:rsidR="002C6DB4" w:rsidRPr="00F13A99">
        <w:rPr>
          <w:rFonts w:ascii="Times New Roman" w:hAnsi="Times New Roman"/>
          <w:sz w:val="24"/>
          <w:szCs w:val="24"/>
          <w:lang w:val="ro-RO"/>
        </w:rPr>
        <w:t xml:space="preserve">. Până în anul 1924, într-un anumit stat, standardul mărimii unui obiect cuprindea intervalul valorilor de 1395 – 1400 grame. După 1924, din anumite considerente, acest standard a fost coborât până la 1300 grame. </w:t>
      </w: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Î: Cine a fost „vinovat” de această schimbare?</w:t>
      </w:r>
    </w:p>
    <w:p w:rsidR="002C6DB4" w:rsidRPr="00F13A99" w:rsidRDefault="002C6DB4" w:rsidP="002C6DB4">
      <w:pPr>
        <w:rPr>
          <w:lang w:val="ro-RO"/>
        </w:rPr>
      </w:pPr>
    </w:p>
    <w:p w:rsidR="002C6DB4" w:rsidRPr="00F13A99" w:rsidRDefault="002C6DB4" w:rsidP="002C6DB4">
      <w:pPr>
        <w:rPr>
          <w:lang w:val="ro-RO"/>
        </w:rPr>
      </w:pPr>
      <w:r w:rsidRPr="00F13A99">
        <w:rPr>
          <w:lang w:val="ro-RO"/>
        </w:rPr>
        <w:t>Răspuns: V. Lenin</w:t>
      </w:r>
    </w:p>
    <w:p w:rsidR="002C6DB4" w:rsidRPr="00F13A99" w:rsidRDefault="002C6DB4" w:rsidP="002C6DB4">
      <w:pPr>
        <w:rPr>
          <w:lang w:val="ro-RO"/>
        </w:rPr>
      </w:pPr>
      <w:r w:rsidRPr="00F13A99">
        <w:rPr>
          <w:lang w:val="ro-RO"/>
        </w:rPr>
        <w:t>Comentarii: Până la moartea lui Lenin în 1924, standardul greutăţii creierului unui om era considerat 1395-1400 g, însă după ce s-a constatat că greutatea creierului lui Lenin era de doar 1340 grame, a fost coborât standardul, din considerente ideologice.</w:t>
      </w:r>
    </w:p>
    <w:p w:rsidR="002C6DB4" w:rsidRPr="00F13A99" w:rsidRDefault="002C6DB4" w:rsidP="002C6DB4">
      <w:pPr>
        <w:rPr>
          <w:lang w:val="ro-RO"/>
        </w:rPr>
      </w:pPr>
      <w:r w:rsidRPr="00F13A99">
        <w:rPr>
          <w:lang w:val="ro-RO"/>
        </w:rPr>
        <w:lastRenderedPageBreak/>
        <w:t xml:space="preserve">Sursa: </w:t>
      </w:r>
      <w:hyperlink r:id="rId17" w:history="1">
        <w:r w:rsidRPr="00F13A99">
          <w:rPr>
            <w:rStyle w:val="Hyperlink"/>
            <w:lang w:val="ro-RO"/>
          </w:rPr>
          <w:t>http://ricolor.org/history/rsv/portret/lenin/mozg/</w:t>
        </w:r>
      </w:hyperlink>
    </w:p>
    <w:p w:rsidR="002C6DB4" w:rsidRPr="00F13A99" w:rsidRDefault="002C6DB4" w:rsidP="002C6DB4">
      <w:pPr>
        <w:rPr>
          <w:lang w:val="ro-RO"/>
        </w:rPr>
      </w:pPr>
      <w:r w:rsidRPr="00F13A99">
        <w:rPr>
          <w:lang w:val="ro-RO"/>
        </w:rPr>
        <w:t>Autor: Alexandru Cojocaru, Echipa Mordor</w:t>
      </w:r>
    </w:p>
    <w:p w:rsidR="002C6DB4" w:rsidRPr="00F13A99" w:rsidRDefault="002C6DB4" w:rsidP="002C6DB4">
      <w:pPr>
        <w:rPr>
          <w:lang w:val="ro-RO"/>
        </w:rPr>
      </w:pPr>
    </w:p>
    <w:p w:rsidR="002C6DB4" w:rsidRPr="00F13A99" w:rsidRDefault="002C6DB4" w:rsidP="002C6DB4">
      <w:pPr>
        <w:rPr>
          <w:lang w:val="ro-RO"/>
        </w:rPr>
      </w:pPr>
    </w:p>
    <w:p w:rsidR="002C6DB4" w:rsidRPr="00F13A99" w:rsidRDefault="000C5427" w:rsidP="002C6DB4">
      <w:pPr>
        <w:pStyle w:val="Listparagraf"/>
        <w:spacing w:after="0" w:line="240" w:lineRule="auto"/>
        <w:ind w:left="0"/>
        <w:jc w:val="both"/>
        <w:rPr>
          <w:rFonts w:ascii="Times New Roman" w:hAnsi="Times New Roman"/>
          <w:sz w:val="24"/>
          <w:szCs w:val="24"/>
          <w:lang w:val="ro-RO"/>
        </w:rPr>
      </w:pPr>
      <w:r>
        <w:rPr>
          <w:rFonts w:ascii="Times New Roman" w:hAnsi="Times New Roman"/>
          <w:sz w:val="24"/>
          <w:szCs w:val="24"/>
          <w:lang w:val="ro-RO"/>
        </w:rPr>
        <w:t>19</w:t>
      </w:r>
      <w:r w:rsidR="002C6DB4" w:rsidRPr="00F13A99">
        <w:rPr>
          <w:rFonts w:ascii="Times New Roman" w:hAnsi="Times New Roman"/>
          <w:sz w:val="24"/>
          <w:szCs w:val="24"/>
          <w:lang w:val="ro-RO"/>
        </w:rPr>
        <w:t>. Confucius a spus despre ea că: „</w:t>
      </w:r>
      <w:r w:rsidR="002C6DB4" w:rsidRPr="00F13A99">
        <w:rPr>
          <w:rFonts w:ascii="Times New Roman" w:hAnsi="Times New Roman"/>
          <w:i/>
          <w:sz w:val="24"/>
          <w:szCs w:val="24"/>
          <w:lang w:val="ro-RO"/>
        </w:rPr>
        <w:t>aparţine celor care ştiu să o facă să aştepte”</w:t>
      </w:r>
      <w:r w:rsidR="002C6DB4" w:rsidRPr="00F13A99">
        <w:rPr>
          <w:rFonts w:ascii="Times New Roman" w:hAnsi="Times New Roman"/>
          <w:sz w:val="24"/>
          <w:szCs w:val="24"/>
          <w:lang w:val="ro-RO"/>
        </w:rPr>
        <w:t>; Mahatma Gandhi consider</w:t>
      </w:r>
      <w:r w:rsidR="00801E4D">
        <w:rPr>
          <w:rFonts w:ascii="Times New Roman" w:hAnsi="Times New Roman"/>
          <w:sz w:val="24"/>
          <w:szCs w:val="24"/>
          <w:lang w:val="ro-RO"/>
        </w:rPr>
        <w:t>a</w:t>
      </w:r>
      <w:r w:rsidR="002C6DB4" w:rsidRPr="00F13A99">
        <w:rPr>
          <w:rFonts w:ascii="Times New Roman" w:hAnsi="Times New Roman"/>
          <w:sz w:val="24"/>
          <w:szCs w:val="24"/>
          <w:lang w:val="ro-RO"/>
        </w:rPr>
        <w:t xml:space="preserve"> că reprezintă: „</w:t>
      </w:r>
      <w:r w:rsidR="002C6DB4" w:rsidRPr="00F13A99">
        <w:rPr>
          <w:rFonts w:ascii="Times New Roman" w:hAnsi="Times New Roman"/>
          <w:i/>
          <w:sz w:val="24"/>
          <w:szCs w:val="24"/>
          <w:lang w:val="ro-RO"/>
        </w:rPr>
        <w:t>armonia dintre ce gândeşti, ceea ce faci și ceea ce spui”</w:t>
      </w:r>
      <w:r w:rsidR="002C6DB4" w:rsidRPr="00F13A99">
        <w:rPr>
          <w:rFonts w:ascii="Times New Roman" w:hAnsi="Times New Roman"/>
          <w:sz w:val="24"/>
          <w:szCs w:val="24"/>
          <w:lang w:val="ro-RO"/>
        </w:rPr>
        <w:t>; Benjamin Franklin a declarat despre ea: „</w:t>
      </w:r>
      <w:r w:rsidR="002C6DB4" w:rsidRPr="00F13A99">
        <w:rPr>
          <w:rFonts w:ascii="Times New Roman" w:hAnsi="Times New Roman"/>
          <w:i/>
          <w:sz w:val="24"/>
          <w:szCs w:val="24"/>
          <w:lang w:val="ro-RO"/>
        </w:rPr>
        <w:t>Constituţia dă dreptul la ea, însă trebuie să o găseşti singur”</w:t>
      </w:r>
      <w:r w:rsidR="002C6DB4" w:rsidRPr="00F13A99">
        <w:rPr>
          <w:rFonts w:ascii="Times New Roman" w:hAnsi="Times New Roman"/>
          <w:sz w:val="24"/>
          <w:szCs w:val="24"/>
          <w:lang w:val="ro-RO"/>
        </w:rPr>
        <w:t xml:space="preserve">. Dacă toate acestea sunt adevăruri atunci cu siguranţă și fiecare dintre noi o găseşte diferit. </w:t>
      </w:r>
    </w:p>
    <w:p w:rsidR="002C6DB4" w:rsidRPr="00F13A99" w:rsidRDefault="002C6DB4" w:rsidP="002C6DB4">
      <w:pPr>
        <w:pStyle w:val="Listparagraf"/>
        <w:spacing w:after="0" w:line="240" w:lineRule="auto"/>
        <w:ind w:left="0"/>
        <w:jc w:val="both"/>
        <w:rPr>
          <w:rFonts w:ascii="Times New Roman" w:hAnsi="Times New Roman"/>
          <w:sz w:val="24"/>
          <w:szCs w:val="24"/>
          <w:lang w:val="ro-RO"/>
        </w:rPr>
      </w:pPr>
      <w:r w:rsidRPr="00F13A99">
        <w:rPr>
          <w:rFonts w:ascii="Times New Roman" w:hAnsi="Times New Roman"/>
          <w:sz w:val="24"/>
          <w:szCs w:val="24"/>
          <w:lang w:val="ro-RO"/>
        </w:rPr>
        <w:t>Î: Ce este ea?</w:t>
      </w:r>
    </w:p>
    <w:p w:rsidR="002C6DB4" w:rsidRPr="00F13A99" w:rsidRDefault="002C6DB4" w:rsidP="002C6DB4">
      <w:pPr>
        <w:pStyle w:val="Listparagraf"/>
        <w:spacing w:after="0" w:line="240" w:lineRule="auto"/>
        <w:ind w:left="0"/>
        <w:rPr>
          <w:rFonts w:ascii="Times New Roman" w:hAnsi="Times New Roman"/>
          <w:sz w:val="24"/>
          <w:szCs w:val="24"/>
          <w:lang w:val="ro-RO"/>
        </w:rPr>
      </w:pP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Răspuns: Fericirea</w:t>
      </w: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 xml:space="preserve">Link: </w:t>
      </w:r>
      <w:hyperlink r:id="rId18" w:history="1">
        <w:r w:rsidRPr="00F13A99">
          <w:rPr>
            <w:rStyle w:val="Hyperlink"/>
            <w:rFonts w:ascii="Times New Roman" w:hAnsi="Times New Roman"/>
            <w:sz w:val="24"/>
            <w:szCs w:val="24"/>
            <w:lang w:val="ro-RO"/>
          </w:rPr>
          <w:t>http://www.rightwords.ro/citate/teme/fericire/confucius</w:t>
        </w:r>
      </w:hyperlink>
      <w:r w:rsidRPr="00F13A99">
        <w:rPr>
          <w:rFonts w:ascii="Times New Roman" w:hAnsi="Times New Roman"/>
          <w:sz w:val="24"/>
          <w:szCs w:val="24"/>
          <w:lang w:val="ro-RO"/>
        </w:rPr>
        <w:t xml:space="preserve">; </w:t>
      </w:r>
      <w:hyperlink r:id="rId19" w:history="1">
        <w:r w:rsidRPr="00F13A99">
          <w:rPr>
            <w:rStyle w:val="Hyperlink"/>
            <w:rFonts w:ascii="Times New Roman" w:hAnsi="Times New Roman"/>
            <w:sz w:val="24"/>
            <w:szCs w:val="24"/>
            <w:lang w:val="ro-RO"/>
          </w:rPr>
          <w:t>http://www.rightwords.ro/citate/fericirea-este-armonia-dintre-ceea-ce-gandesti-ceea-ce--18133</w:t>
        </w:r>
      </w:hyperlink>
      <w:r w:rsidRPr="00F13A99">
        <w:rPr>
          <w:rFonts w:ascii="Times New Roman" w:hAnsi="Times New Roman"/>
          <w:sz w:val="24"/>
          <w:szCs w:val="24"/>
          <w:lang w:val="ro-RO"/>
        </w:rPr>
        <w:t xml:space="preserve">; </w:t>
      </w:r>
      <w:hyperlink r:id="rId20" w:history="1">
        <w:r w:rsidRPr="00F13A99">
          <w:rPr>
            <w:rStyle w:val="Hyperlink"/>
            <w:rFonts w:ascii="Times New Roman" w:hAnsi="Times New Roman"/>
            <w:sz w:val="24"/>
            <w:szCs w:val="24"/>
            <w:lang w:val="ro-RO"/>
          </w:rPr>
          <w:t>http://www.rightwords.ro/citate/teme/fericire/benjamin-franklin</w:t>
        </w:r>
      </w:hyperlink>
      <w:r w:rsidRPr="00F13A99">
        <w:rPr>
          <w:rFonts w:ascii="Times New Roman" w:hAnsi="Times New Roman"/>
          <w:sz w:val="24"/>
          <w:szCs w:val="24"/>
          <w:lang w:val="ro-RO"/>
        </w:rPr>
        <w:t xml:space="preserve">. </w:t>
      </w: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Autor: Iulian Samoilă, Echipa Mordor</w:t>
      </w:r>
    </w:p>
    <w:p w:rsidR="002C6DB4" w:rsidRPr="00F13A99" w:rsidRDefault="002C6DB4" w:rsidP="002C6DB4">
      <w:pPr>
        <w:pStyle w:val="Listparagraf"/>
        <w:spacing w:after="0" w:line="240" w:lineRule="auto"/>
        <w:ind w:left="0"/>
        <w:rPr>
          <w:rFonts w:ascii="Times New Roman" w:hAnsi="Times New Roman"/>
          <w:sz w:val="24"/>
          <w:szCs w:val="24"/>
          <w:lang w:val="ro-RO"/>
        </w:rPr>
      </w:pPr>
    </w:p>
    <w:p w:rsidR="00590C91" w:rsidRDefault="00590C91" w:rsidP="002C6DB4">
      <w:pPr>
        <w:pStyle w:val="Listparagraf"/>
        <w:spacing w:after="0" w:line="240" w:lineRule="auto"/>
        <w:ind w:left="0"/>
        <w:rPr>
          <w:rFonts w:ascii="Times New Roman" w:hAnsi="Times New Roman"/>
          <w:sz w:val="24"/>
          <w:szCs w:val="24"/>
          <w:lang w:val="ro-RO"/>
        </w:rPr>
      </w:pPr>
    </w:p>
    <w:p w:rsidR="000C5427" w:rsidRPr="00F13A99" w:rsidRDefault="000C5427" w:rsidP="000C5427">
      <w:pPr>
        <w:pStyle w:val="Listparagraf"/>
        <w:spacing w:after="0" w:line="240" w:lineRule="auto"/>
        <w:ind w:left="0"/>
        <w:rPr>
          <w:rFonts w:ascii="Times New Roman" w:hAnsi="Times New Roman"/>
          <w:sz w:val="24"/>
          <w:szCs w:val="24"/>
          <w:lang w:val="ro-RO"/>
        </w:rPr>
      </w:pPr>
      <w:r>
        <w:rPr>
          <w:rFonts w:ascii="Times New Roman" w:hAnsi="Times New Roman"/>
          <w:sz w:val="24"/>
          <w:szCs w:val="24"/>
          <w:lang w:val="ro-RO"/>
        </w:rPr>
        <w:t>20</w:t>
      </w:r>
      <w:r w:rsidRPr="00F13A99">
        <w:rPr>
          <w:rFonts w:ascii="Times New Roman" w:hAnsi="Times New Roman"/>
          <w:sz w:val="24"/>
          <w:szCs w:val="24"/>
          <w:lang w:val="ro-RO"/>
        </w:rPr>
        <w:t>. Atenţie, în întrebare sunt înlocuiri!</w:t>
      </w:r>
    </w:p>
    <w:p w:rsidR="000C5427" w:rsidRPr="00F13A99" w:rsidRDefault="000C5427" w:rsidP="000C5427">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 xml:space="preserve">Poţi să spui că faci aceeaşi acţiune atât în UNA cât şi pe UNA, fără a face nicio greşeală. Totodată, datorită unor circumstanţe, UNA nu ne arată toate feţele. </w:t>
      </w:r>
    </w:p>
    <w:p w:rsidR="000C5427" w:rsidRPr="00F13A99" w:rsidRDefault="000C5427" w:rsidP="000C5427">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Î: Ce cuvânt a fost înlocuit prin UNA?</w:t>
      </w:r>
    </w:p>
    <w:p w:rsidR="000C5427" w:rsidRPr="00F13A99" w:rsidRDefault="000C5427" w:rsidP="000C5427">
      <w:pPr>
        <w:pStyle w:val="Listparagraf"/>
        <w:spacing w:after="0" w:line="240" w:lineRule="auto"/>
        <w:ind w:left="0"/>
        <w:rPr>
          <w:rFonts w:ascii="Times New Roman" w:hAnsi="Times New Roman"/>
          <w:sz w:val="24"/>
          <w:szCs w:val="24"/>
          <w:lang w:val="ro-RO"/>
        </w:rPr>
      </w:pPr>
    </w:p>
    <w:p w:rsidR="000C5427" w:rsidRPr="00F13A99" w:rsidRDefault="000C5427" w:rsidP="000C5427">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 xml:space="preserve">Răspuns: Luna.  </w:t>
      </w:r>
    </w:p>
    <w:p w:rsidR="000C5427" w:rsidRPr="00F13A99" w:rsidRDefault="000C5427" w:rsidP="000C5427">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 xml:space="preserve">Comentariu: Poţi face o acţiune „o dată </w:t>
      </w:r>
      <w:r w:rsidRPr="00F13A99">
        <w:rPr>
          <w:rFonts w:ascii="Times New Roman" w:hAnsi="Times New Roman"/>
          <w:i/>
          <w:sz w:val="24"/>
          <w:szCs w:val="24"/>
          <w:lang w:val="ro-RO"/>
        </w:rPr>
        <w:t>pe lună”</w:t>
      </w:r>
      <w:r w:rsidRPr="00F13A99">
        <w:rPr>
          <w:rFonts w:ascii="Times New Roman" w:hAnsi="Times New Roman"/>
          <w:sz w:val="24"/>
          <w:szCs w:val="24"/>
          <w:lang w:val="ro-RO"/>
        </w:rPr>
        <w:t xml:space="preserve"> sau „o dată </w:t>
      </w:r>
      <w:r w:rsidRPr="00F13A99">
        <w:rPr>
          <w:rFonts w:ascii="Times New Roman" w:hAnsi="Times New Roman"/>
          <w:i/>
          <w:sz w:val="24"/>
          <w:szCs w:val="24"/>
          <w:lang w:val="ro-RO"/>
        </w:rPr>
        <w:t>în lună”</w:t>
      </w:r>
      <w:r w:rsidRPr="00F13A99">
        <w:rPr>
          <w:rFonts w:ascii="Times New Roman" w:hAnsi="Times New Roman"/>
          <w:sz w:val="24"/>
          <w:szCs w:val="24"/>
          <w:lang w:val="ro-RO"/>
        </w:rPr>
        <w:t>, ambele variante sunt acceptabile. De asemenea, se consideră că datorită ciocnirii cu un asteroid Luna şi-a schimbat centrul de greutate şi astfel a rămas orientată spre Pământ într-o singură poziţie.</w:t>
      </w:r>
    </w:p>
    <w:p w:rsidR="000C5427" w:rsidRPr="00F13A99" w:rsidRDefault="000C5427" w:rsidP="000C5427">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 xml:space="preserve">Link: </w:t>
      </w:r>
      <w:hyperlink r:id="rId21" w:history="1">
        <w:r w:rsidRPr="00F13A99">
          <w:rPr>
            <w:rStyle w:val="Hyperlink"/>
            <w:rFonts w:ascii="Times New Roman" w:hAnsi="Times New Roman"/>
            <w:sz w:val="24"/>
            <w:szCs w:val="24"/>
            <w:lang w:val="ro-RO"/>
          </w:rPr>
          <w:t>http://audaceq.wordpress.com/2010/01/23/miscarea-lunii/</w:t>
        </w:r>
      </w:hyperlink>
      <w:r w:rsidRPr="00F13A99">
        <w:rPr>
          <w:rFonts w:ascii="Times New Roman" w:hAnsi="Times New Roman"/>
          <w:sz w:val="24"/>
          <w:szCs w:val="24"/>
          <w:lang w:val="ro-RO"/>
        </w:rPr>
        <w:t xml:space="preserve">; </w:t>
      </w:r>
      <w:hyperlink r:id="rId22" w:history="1">
        <w:r w:rsidRPr="00F13A99">
          <w:rPr>
            <w:rStyle w:val="Hyperlink"/>
            <w:rFonts w:ascii="Times New Roman" w:hAnsi="Times New Roman"/>
            <w:sz w:val="24"/>
            <w:szCs w:val="24"/>
            <w:lang w:val="ro-RO"/>
          </w:rPr>
          <w:t>http://en.wikipedia.org/wiki/Near_side_of_the_Moon</w:t>
        </w:r>
      </w:hyperlink>
      <w:r w:rsidRPr="00F13A99">
        <w:rPr>
          <w:rFonts w:ascii="Times New Roman" w:hAnsi="Times New Roman"/>
          <w:sz w:val="24"/>
          <w:szCs w:val="24"/>
          <w:lang w:val="ro-RO"/>
        </w:rPr>
        <w:t xml:space="preserve">. </w:t>
      </w:r>
    </w:p>
    <w:p w:rsidR="000C5427" w:rsidRPr="00F13A99" w:rsidRDefault="000C5427" w:rsidP="000C5427">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Autor: Iulian Samoilă, Echipa Mordor</w:t>
      </w:r>
    </w:p>
    <w:p w:rsidR="000C5427" w:rsidRPr="00F13A99" w:rsidRDefault="000C5427" w:rsidP="000C5427">
      <w:pPr>
        <w:pStyle w:val="Listparagraf"/>
        <w:spacing w:after="0" w:line="240" w:lineRule="auto"/>
        <w:ind w:left="0"/>
        <w:rPr>
          <w:rFonts w:ascii="Times New Roman" w:hAnsi="Times New Roman"/>
          <w:sz w:val="24"/>
          <w:szCs w:val="24"/>
          <w:lang w:val="ro-RO"/>
        </w:rPr>
      </w:pPr>
    </w:p>
    <w:p w:rsidR="000C5427" w:rsidRDefault="000C5427" w:rsidP="002C6DB4">
      <w:pPr>
        <w:pStyle w:val="Listparagraf"/>
        <w:spacing w:after="0" w:line="240" w:lineRule="auto"/>
        <w:ind w:left="0"/>
        <w:rPr>
          <w:rFonts w:ascii="Times New Roman" w:hAnsi="Times New Roman"/>
          <w:sz w:val="24"/>
          <w:szCs w:val="24"/>
          <w:lang w:val="ro-RO"/>
        </w:rPr>
      </w:pPr>
    </w:p>
    <w:p w:rsidR="000C5427" w:rsidRDefault="000C5427" w:rsidP="002C6DB4">
      <w:pPr>
        <w:pStyle w:val="Listparagraf"/>
        <w:spacing w:after="0" w:line="240" w:lineRule="auto"/>
        <w:ind w:left="0"/>
        <w:rPr>
          <w:rFonts w:ascii="Times New Roman" w:hAnsi="Times New Roman"/>
          <w:sz w:val="24"/>
          <w:szCs w:val="24"/>
          <w:lang w:val="ro-RO"/>
        </w:rPr>
      </w:pPr>
    </w:p>
    <w:p w:rsidR="000C5427" w:rsidRPr="00F13A99" w:rsidRDefault="000C5427" w:rsidP="002C6DB4">
      <w:pPr>
        <w:pStyle w:val="Listparagraf"/>
        <w:spacing w:after="0" w:line="240" w:lineRule="auto"/>
        <w:ind w:left="0"/>
        <w:rPr>
          <w:rFonts w:ascii="Times New Roman" w:hAnsi="Times New Roman"/>
          <w:sz w:val="24"/>
          <w:szCs w:val="24"/>
          <w:lang w:val="ro-RO"/>
        </w:rPr>
      </w:pPr>
    </w:p>
    <w:p w:rsidR="000C5427" w:rsidRPr="00F13A99" w:rsidRDefault="000C5427" w:rsidP="000C5427">
      <w:pPr>
        <w:rPr>
          <w:lang w:val="ro-RO"/>
        </w:rPr>
      </w:pPr>
      <w:r w:rsidRPr="00F13A99">
        <w:rPr>
          <w:lang w:val="ro-RO"/>
        </w:rPr>
        <w:t>21. Atenţie, listă.</w:t>
      </w:r>
    </w:p>
    <w:p w:rsidR="000C5427" w:rsidRPr="00F13A99" w:rsidRDefault="000C5427" w:rsidP="000C5427">
      <w:pPr>
        <w:jc w:val="both"/>
        <w:rPr>
          <w:lang w:val="ro-RO"/>
        </w:rPr>
      </w:pPr>
      <w:r w:rsidRPr="00F13A99">
        <w:rPr>
          <w:lang w:val="ro-RO"/>
        </w:rPr>
        <w:t>Material distributiv</w:t>
      </w:r>
    </w:p>
    <w:p w:rsidR="000C5427" w:rsidRPr="00F13A99" w:rsidRDefault="000C5427" w:rsidP="000C5427">
      <w:pPr>
        <w:jc w:val="both"/>
        <w:rPr>
          <w:lang w:val="ro-RO"/>
        </w:rPr>
      </w:pPr>
    </w:p>
    <w:p w:rsidR="000C5427" w:rsidRPr="00F13A99" w:rsidRDefault="000C5427" w:rsidP="000C5427">
      <w:pPr>
        <w:ind w:left="600"/>
        <w:jc w:val="both"/>
        <w:rPr>
          <w:b/>
          <w:lang w:val="ro-RO"/>
        </w:rPr>
      </w:pPr>
      <w:r w:rsidRPr="00F13A99">
        <w:rPr>
          <w:b/>
          <w:lang w:val="ro-RO"/>
        </w:rPr>
        <w:t xml:space="preserve">Zero (nu </w:t>
      </w:r>
      <w:proofErr w:type="spellStart"/>
      <w:r w:rsidRPr="00F13A99">
        <w:rPr>
          <w:b/>
          <w:lang w:val="ro-RO"/>
        </w:rPr>
        <w:t>Zoro</w:t>
      </w:r>
      <w:proofErr w:type="spellEnd"/>
      <w:r w:rsidRPr="00F13A99">
        <w:rPr>
          <w:b/>
          <w:lang w:val="ro-RO"/>
        </w:rPr>
        <w:t>)</w:t>
      </w:r>
    </w:p>
    <w:p w:rsidR="000C5427" w:rsidRPr="00F13A99" w:rsidRDefault="000C5427" w:rsidP="000C5427">
      <w:pPr>
        <w:ind w:left="600"/>
        <w:jc w:val="both"/>
        <w:rPr>
          <w:b/>
          <w:lang w:val="ro-RO"/>
        </w:rPr>
      </w:pPr>
      <w:r w:rsidRPr="00F13A99">
        <w:rPr>
          <w:b/>
          <w:lang w:val="ro-RO"/>
        </w:rPr>
        <w:t>Luceafărul (M. Eminescu)</w:t>
      </w:r>
    </w:p>
    <w:p w:rsidR="000C5427" w:rsidRPr="00F13A99" w:rsidRDefault="000C5427" w:rsidP="000C5427">
      <w:pPr>
        <w:ind w:left="600"/>
        <w:jc w:val="both"/>
        <w:rPr>
          <w:b/>
          <w:lang w:val="ro-RO"/>
        </w:rPr>
      </w:pPr>
      <w:r w:rsidRPr="00F13A99">
        <w:rPr>
          <w:b/>
          <w:lang w:val="ro-RO"/>
        </w:rPr>
        <w:t>Una este mama (T. Arghezi)</w:t>
      </w:r>
    </w:p>
    <w:p w:rsidR="000C5427" w:rsidRPr="00F13A99" w:rsidRDefault="000C5427" w:rsidP="000C5427">
      <w:pPr>
        <w:ind w:left="600"/>
        <w:jc w:val="both"/>
        <w:rPr>
          <w:b/>
          <w:lang w:val="ro-RO"/>
        </w:rPr>
      </w:pPr>
      <w:r w:rsidRPr="00F13A99">
        <w:rPr>
          <w:b/>
          <w:lang w:val="ro-RO"/>
        </w:rPr>
        <w:t>Punguţa cu doi bani (I. Creangă)</w:t>
      </w:r>
    </w:p>
    <w:p w:rsidR="000C5427" w:rsidRPr="00F13A99" w:rsidRDefault="000C5427" w:rsidP="000C5427">
      <w:pPr>
        <w:ind w:left="600"/>
        <w:jc w:val="both"/>
        <w:rPr>
          <w:b/>
          <w:lang w:val="ro-RO"/>
        </w:rPr>
      </w:pPr>
      <w:r w:rsidRPr="00F13A99">
        <w:rPr>
          <w:b/>
          <w:lang w:val="ro-RO"/>
        </w:rPr>
        <w:t>Cei trei muschetari (Al. Dumas)</w:t>
      </w:r>
    </w:p>
    <w:p w:rsidR="000C5427" w:rsidRPr="00F13A99" w:rsidRDefault="000C5427" w:rsidP="000C5427">
      <w:pPr>
        <w:ind w:left="600"/>
        <w:jc w:val="both"/>
        <w:rPr>
          <w:b/>
          <w:lang w:val="ro-RO"/>
        </w:rPr>
      </w:pPr>
      <w:r w:rsidRPr="00F13A99">
        <w:rPr>
          <w:b/>
          <w:lang w:val="ro-RO"/>
        </w:rPr>
        <w:t>Balada celor cinci motănaşi (I. Druţă)</w:t>
      </w:r>
    </w:p>
    <w:p w:rsidR="000C5427" w:rsidRPr="00F13A99" w:rsidRDefault="000C5427" w:rsidP="000C5427">
      <w:pPr>
        <w:ind w:left="600"/>
        <w:jc w:val="both"/>
        <w:rPr>
          <w:b/>
          <w:lang w:val="ro-RO"/>
        </w:rPr>
      </w:pPr>
      <w:r w:rsidRPr="00F13A99">
        <w:rPr>
          <w:b/>
          <w:lang w:val="ro-RO"/>
        </w:rPr>
        <w:t>Alba ca zăpada şi cei şapte pitici (Fraţii Grimm)</w:t>
      </w:r>
    </w:p>
    <w:p w:rsidR="000C5427" w:rsidRPr="00F13A99" w:rsidRDefault="000C5427" w:rsidP="000C5427">
      <w:pPr>
        <w:ind w:left="600"/>
        <w:jc w:val="both"/>
        <w:rPr>
          <w:b/>
          <w:lang w:val="ro-RO"/>
        </w:rPr>
      </w:pPr>
      <w:r w:rsidRPr="00F13A99">
        <w:rPr>
          <w:b/>
          <w:lang w:val="ro-RO"/>
        </w:rPr>
        <w:t>Istoria celor treisprezece (Honore de Balzac)</w:t>
      </w:r>
    </w:p>
    <w:p w:rsidR="000C5427" w:rsidRPr="00F13A99" w:rsidRDefault="000C5427" w:rsidP="000C5427">
      <w:pPr>
        <w:ind w:left="600"/>
        <w:jc w:val="both"/>
        <w:rPr>
          <w:b/>
          <w:lang w:val="ro-RO"/>
        </w:rPr>
      </w:pPr>
    </w:p>
    <w:p w:rsidR="000C5427" w:rsidRPr="00F13A99" w:rsidRDefault="000C5427" w:rsidP="000C5427">
      <w:pPr>
        <w:jc w:val="both"/>
        <w:rPr>
          <w:lang w:val="ro-RO"/>
        </w:rPr>
      </w:pPr>
      <w:r w:rsidRPr="00F13A99">
        <w:rPr>
          <w:lang w:val="ro-RO"/>
        </w:rPr>
        <w:t>Prin această listă, autorul întrebării a încercat să reprezintă o descoperire sanscrită.</w:t>
      </w:r>
    </w:p>
    <w:p w:rsidR="000C5427" w:rsidRPr="00F13A99" w:rsidRDefault="000C5427" w:rsidP="000C5427">
      <w:pPr>
        <w:jc w:val="both"/>
        <w:rPr>
          <w:lang w:val="ro-RO"/>
        </w:rPr>
      </w:pPr>
      <w:r w:rsidRPr="00F13A99">
        <w:rPr>
          <w:lang w:val="ro-RO"/>
        </w:rPr>
        <w:t>Î: Ce a încercat să reprezinte autorul întrebării?</w:t>
      </w:r>
    </w:p>
    <w:p w:rsidR="000C5427" w:rsidRPr="00F13A99" w:rsidRDefault="000C5427" w:rsidP="000C5427">
      <w:pPr>
        <w:jc w:val="both"/>
        <w:rPr>
          <w:lang w:val="ro-RO"/>
        </w:rPr>
      </w:pPr>
    </w:p>
    <w:p w:rsidR="000C5427" w:rsidRPr="00F13A99" w:rsidRDefault="000C5427" w:rsidP="000C5427">
      <w:pPr>
        <w:jc w:val="both"/>
        <w:rPr>
          <w:lang w:val="ro-RO"/>
        </w:rPr>
      </w:pPr>
      <w:r w:rsidRPr="00F13A99">
        <w:rPr>
          <w:lang w:val="ro-RO"/>
        </w:rPr>
        <w:t>Răspuns: Şirul lui Fibonacci</w:t>
      </w:r>
    </w:p>
    <w:p w:rsidR="000C5427" w:rsidRPr="00F13A99" w:rsidRDefault="000C5427" w:rsidP="000C5427">
      <w:pPr>
        <w:jc w:val="both"/>
        <w:rPr>
          <w:lang w:val="ro-RO"/>
        </w:rPr>
      </w:pPr>
      <w:r w:rsidRPr="00F13A99">
        <w:rPr>
          <w:lang w:val="ro-RO"/>
        </w:rPr>
        <w:t>Comentariu: (0,1,</w:t>
      </w:r>
      <w:proofErr w:type="spellStart"/>
      <w:r w:rsidRPr="00F13A99">
        <w:rPr>
          <w:lang w:val="ro-RO"/>
        </w:rPr>
        <w:t>1</w:t>
      </w:r>
      <w:proofErr w:type="spellEnd"/>
      <w:r w:rsidRPr="00F13A99">
        <w:rPr>
          <w:lang w:val="ro-RO"/>
        </w:rPr>
        <w:t xml:space="preserve">,2,3,5,8(1+7),13 şi întrebarea 21. Leonardo Pisano </w:t>
      </w:r>
      <w:proofErr w:type="spellStart"/>
      <w:r w:rsidRPr="00F13A99">
        <w:rPr>
          <w:lang w:val="ro-RO"/>
        </w:rPr>
        <w:t>Bogollo</w:t>
      </w:r>
      <w:proofErr w:type="spellEnd"/>
      <w:r w:rsidRPr="00F13A99">
        <w:rPr>
          <w:lang w:val="ro-RO"/>
        </w:rPr>
        <w:t xml:space="preserve">, cunoscut şi ca Fibonacci, a utilizat şirul în secolul 13, făcându-l celebru. Şirul a fost descoperit însă cu mult înainte, probabil de către matematicianul </w:t>
      </w:r>
      <w:proofErr w:type="spellStart"/>
      <w:r w:rsidRPr="00F13A99">
        <w:rPr>
          <w:lang w:val="ro-RO"/>
        </w:rPr>
        <w:t>Pingala</w:t>
      </w:r>
      <w:proofErr w:type="spellEnd"/>
      <w:r w:rsidRPr="00F13A99">
        <w:rPr>
          <w:lang w:val="ro-RO"/>
        </w:rPr>
        <w:t>, înaintea erei noastre.</w:t>
      </w:r>
    </w:p>
    <w:p w:rsidR="000C5427" w:rsidRPr="00F13A99" w:rsidRDefault="000C5427" w:rsidP="000C5427">
      <w:pPr>
        <w:jc w:val="both"/>
        <w:rPr>
          <w:lang w:val="ro-RO"/>
        </w:rPr>
      </w:pPr>
      <w:r w:rsidRPr="00F13A99">
        <w:rPr>
          <w:lang w:val="ro-RO"/>
        </w:rPr>
        <w:t xml:space="preserve">Autor: Alexandru </w:t>
      </w:r>
      <w:proofErr w:type="spellStart"/>
      <w:r w:rsidRPr="00F13A99">
        <w:rPr>
          <w:lang w:val="ro-RO"/>
        </w:rPr>
        <w:t>Lupușor</w:t>
      </w:r>
      <w:proofErr w:type="spellEnd"/>
      <w:r w:rsidRPr="00F13A99">
        <w:rPr>
          <w:lang w:val="ro-RO"/>
        </w:rPr>
        <w:t>, HTF</w:t>
      </w:r>
    </w:p>
    <w:p w:rsidR="000C5427" w:rsidRPr="00F13A99" w:rsidRDefault="000C5427" w:rsidP="000C5427">
      <w:pPr>
        <w:jc w:val="both"/>
        <w:rPr>
          <w:lang w:val="ro-RO"/>
        </w:rPr>
      </w:pPr>
    </w:p>
    <w:p w:rsidR="002C6DB4" w:rsidRPr="00F13A99" w:rsidRDefault="002C6DB4" w:rsidP="002C6DB4">
      <w:pPr>
        <w:pStyle w:val="Listparagraf"/>
        <w:spacing w:after="0" w:line="240" w:lineRule="auto"/>
        <w:ind w:left="0"/>
        <w:rPr>
          <w:rFonts w:ascii="Times New Roman" w:hAnsi="Times New Roman"/>
          <w:sz w:val="24"/>
          <w:szCs w:val="24"/>
          <w:lang w:val="ro-RO"/>
        </w:rPr>
      </w:pPr>
    </w:p>
    <w:p w:rsidR="002C6DB4" w:rsidRPr="00F13A99" w:rsidRDefault="000C5427" w:rsidP="002C6DB4">
      <w:pPr>
        <w:pStyle w:val="Listparagraf"/>
        <w:spacing w:after="0" w:line="240" w:lineRule="auto"/>
        <w:ind w:left="0"/>
        <w:rPr>
          <w:rFonts w:ascii="Times New Roman" w:hAnsi="Times New Roman"/>
          <w:sz w:val="24"/>
          <w:szCs w:val="24"/>
          <w:lang w:val="ro-RO"/>
        </w:rPr>
      </w:pPr>
      <w:r>
        <w:rPr>
          <w:rFonts w:ascii="Times New Roman" w:hAnsi="Times New Roman"/>
          <w:sz w:val="24"/>
          <w:szCs w:val="24"/>
          <w:lang w:val="ro-RO"/>
        </w:rPr>
        <w:t>22</w:t>
      </w:r>
      <w:r w:rsidR="002C6DB4" w:rsidRPr="00F13A99">
        <w:rPr>
          <w:rFonts w:ascii="Times New Roman" w:hAnsi="Times New Roman"/>
          <w:sz w:val="24"/>
          <w:szCs w:val="24"/>
          <w:lang w:val="ro-RO"/>
        </w:rPr>
        <w:t xml:space="preserve">. În cartea scriitorului englez Neil </w:t>
      </w:r>
      <w:proofErr w:type="spellStart"/>
      <w:r w:rsidR="002C6DB4" w:rsidRPr="00F13A99">
        <w:rPr>
          <w:rFonts w:ascii="Times New Roman" w:hAnsi="Times New Roman"/>
          <w:sz w:val="24"/>
          <w:szCs w:val="24"/>
          <w:lang w:val="ro-RO"/>
        </w:rPr>
        <w:t>Gaiman</w:t>
      </w:r>
      <w:proofErr w:type="spellEnd"/>
      <w:r w:rsidR="002C6DB4" w:rsidRPr="00F13A99">
        <w:rPr>
          <w:rFonts w:ascii="Times New Roman" w:hAnsi="Times New Roman"/>
          <w:sz w:val="24"/>
          <w:szCs w:val="24"/>
          <w:lang w:val="ro-RO"/>
        </w:rPr>
        <w:t xml:space="preserve">, „American </w:t>
      </w:r>
      <w:proofErr w:type="spellStart"/>
      <w:r w:rsidR="002C6DB4" w:rsidRPr="00F13A99">
        <w:rPr>
          <w:rFonts w:ascii="Times New Roman" w:hAnsi="Times New Roman"/>
          <w:sz w:val="24"/>
          <w:szCs w:val="24"/>
          <w:lang w:val="ro-RO"/>
        </w:rPr>
        <w:t>Gods</w:t>
      </w:r>
      <w:proofErr w:type="spellEnd"/>
      <w:r w:rsidR="002C6DB4" w:rsidRPr="00F13A99">
        <w:rPr>
          <w:rFonts w:ascii="Times New Roman" w:hAnsi="Times New Roman"/>
          <w:sz w:val="24"/>
          <w:szCs w:val="24"/>
          <w:lang w:val="ro-RO"/>
        </w:rPr>
        <w:t xml:space="preserve">” (adică „Zeii americani”), zeii din toate panteonurile trăiesc în SUA luându-şi fiecare </w:t>
      </w:r>
      <w:r w:rsidR="00672B46">
        <w:rPr>
          <w:rFonts w:ascii="Times New Roman" w:hAnsi="Times New Roman"/>
          <w:sz w:val="24"/>
          <w:szCs w:val="24"/>
          <w:lang w:val="ro-RO"/>
        </w:rPr>
        <w:t xml:space="preserve">un </w:t>
      </w:r>
      <w:r w:rsidR="002C6DB4" w:rsidRPr="00F13A99">
        <w:rPr>
          <w:rFonts w:ascii="Times New Roman" w:hAnsi="Times New Roman"/>
          <w:sz w:val="24"/>
          <w:szCs w:val="24"/>
          <w:lang w:val="ro-RO"/>
        </w:rPr>
        <w:t xml:space="preserve">pseudonim derivat de la numele adevărat. </w:t>
      </w: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 xml:space="preserve">Î: În următorul minut vrem să ne spuneţi ce zeu era numit </w:t>
      </w:r>
      <w:proofErr w:type="spellStart"/>
      <w:r w:rsidRPr="00F13A99">
        <w:rPr>
          <w:rFonts w:ascii="Times New Roman" w:hAnsi="Times New Roman"/>
          <w:sz w:val="24"/>
          <w:szCs w:val="24"/>
          <w:lang w:val="ro-RO"/>
        </w:rPr>
        <w:t>Wednesday</w:t>
      </w:r>
      <w:proofErr w:type="spellEnd"/>
      <w:r w:rsidRPr="00F13A99">
        <w:rPr>
          <w:rFonts w:ascii="Times New Roman" w:hAnsi="Times New Roman"/>
          <w:sz w:val="24"/>
          <w:szCs w:val="24"/>
          <w:lang w:val="ro-RO"/>
        </w:rPr>
        <w:t>, adică „Miercuri”?</w:t>
      </w:r>
    </w:p>
    <w:p w:rsidR="002C6DB4" w:rsidRPr="00F13A99" w:rsidRDefault="002C6DB4" w:rsidP="002C6DB4">
      <w:pPr>
        <w:rPr>
          <w:lang w:val="ro-RO"/>
        </w:rPr>
      </w:pPr>
    </w:p>
    <w:p w:rsidR="002C6DB4" w:rsidRPr="00F13A99" w:rsidRDefault="002C6DB4" w:rsidP="002C6DB4">
      <w:pPr>
        <w:rPr>
          <w:lang w:val="ro-RO"/>
        </w:rPr>
      </w:pPr>
      <w:r w:rsidRPr="00F13A99">
        <w:rPr>
          <w:lang w:val="ro-RO"/>
        </w:rPr>
        <w:t>Răspuns: Odin</w:t>
      </w:r>
    </w:p>
    <w:p w:rsidR="002C6DB4" w:rsidRPr="00F13A99" w:rsidRDefault="002C6DB4" w:rsidP="002C6DB4">
      <w:pPr>
        <w:rPr>
          <w:color w:val="000000"/>
          <w:shd w:val="clear" w:color="auto" w:fill="FFFFFF"/>
          <w:lang w:val="ro-RO"/>
        </w:rPr>
      </w:pPr>
      <w:r w:rsidRPr="00F13A99">
        <w:rPr>
          <w:lang w:val="ro-RO"/>
        </w:rPr>
        <w:t>Comentariu: Denumirea de „</w:t>
      </w:r>
      <w:proofErr w:type="spellStart"/>
      <w:r w:rsidRPr="00F13A99">
        <w:rPr>
          <w:lang w:val="ro-RO"/>
        </w:rPr>
        <w:t>Wednesday</w:t>
      </w:r>
      <w:proofErr w:type="spellEnd"/>
      <w:r w:rsidRPr="00F13A99">
        <w:rPr>
          <w:lang w:val="ro-RO"/>
        </w:rPr>
        <w:t>” provine de la „</w:t>
      </w:r>
      <w:proofErr w:type="spellStart"/>
      <w:r w:rsidRPr="00F13A99">
        <w:rPr>
          <w:lang w:val="ro-RO"/>
        </w:rPr>
        <w:t>Odin’s</w:t>
      </w:r>
      <w:proofErr w:type="spellEnd"/>
      <w:r w:rsidRPr="00F13A99">
        <w:rPr>
          <w:lang w:val="ro-RO"/>
        </w:rPr>
        <w:t xml:space="preserve"> / </w:t>
      </w:r>
      <w:proofErr w:type="spellStart"/>
      <w:r w:rsidRPr="00F13A99">
        <w:rPr>
          <w:lang w:val="ro-RO"/>
        </w:rPr>
        <w:t>Woden</w:t>
      </w:r>
      <w:proofErr w:type="spellEnd"/>
      <w:r w:rsidRPr="00F13A99">
        <w:rPr>
          <w:lang w:val="en-US"/>
        </w:rPr>
        <w:t>’s day”.</w:t>
      </w:r>
    </w:p>
    <w:p w:rsidR="002C6DB4" w:rsidRPr="00F13A99" w:rsidRDefault="002C6DB4" w:rsidP="002C6DB4">
      <w:pPr>
        <w:rPr>
          <w:color w:val="000000"/>
          <w:shd w:val="clear" w:color="auto" w:fill="FFFFFF"/>
          <w:lang w:val="ro-RO"/>
        </w:rPr>
      </w:pPr>
      <w:r w:rsidRPr="00F13A99">
        <w:rPr>
          <w:color w:val="000000"/>
          <w:shd w:val="clear" w:color="auto" w:fill="FFFFFF"/>
          <w:lang w:val="ro-RO"/>
        </w:rPr>
        <w:t>Autor: Victor Lebedev, Echipa Mordor</w:t>
      </w:r>
    </w:p>
    <w:p w:rsidR="002C6DB4" w:rsidRPr="00F13A99" w:rsidRDefault="002C6DB4" w:rsidP="002C6DB4">
      <w:pPr>
        <w:rPr>
          <w:color w:val="000000"/>
          <w:shd w:val="clear" w:color="auto" w:fill="FFFFFF"/>
          <w:lang w:val="ro-RO"/>
        </w:rPr>
      </w:pPr>
    </w:p>
    <w:p w:rsidR="002C6DB4" w:rsidRPr="00F13A99" w:rsidRDefault="002C6DB4" w:rsidP="002C6DB4">
      <w:pPr>
        <w:pStyle w:val="Listparagraf"/>
        <w:spacing w:after="0" w:line="240" w:lineRule="auto"/>
        <w:ind w:left="0"/>
        <w:rPr>
          <w:rFonts w:ascii="Times New Roman" w:hAnsi="Times New Roman"/>
          <w:sz w:val="24"/>
          <w:szCs w:val="24"/>
          <w:lang w:val="ro-RO"/>
        </w:rPr>
      </w:pPr>
    </w:p>
    <w:p w:rsidR="002C6DB4" w:rsidRPr="00F13A99" w:rsidRDefault="000C5427" w:rsidP="002C6DB4">
      <w:pPr>
        <w:pStyle w:val="Listparagraf"/>
        <w:spacing w:after="0" w:line="240" w:lineRule="auto"/>
        <w:ind w:left="0"/>
        <w:rPr>
          <w:rFonts w:ascii="Times New Roman" w:hAnsi="Times New Roman"/>
          <w:sz w:val="24"/>
          <w:szCs w:val="24"/>
          <w:lang w:val="ro-RO"/>
        </w:rPr>
      </w:pPr>
      <w:r>
        <w:rPr>
          <w:rFonts w:ascii="Times New Roman" w:hAnsi="Times New Roman"/>
          <w:sz w:val="24"/>
          <w:szCs w:val="24"/>
          <w:lang w:val="ro-RO"/>
        </w:rPr>
        <w:t>23</w:t>
      </w:r>
      <w:r w:rsidR="002C6DB4" w:rsidRPr="00F13A99">
        <w:rPr>
          <w:rFonts w:ascii="Times New Roman" w:hAnsi="Times New Roman"/>
          <w:sz w:val="24"/>
          <w:szCs w:val="24"/>
          <w:lang w:val="ro-RO"/>
        </w:rPr>
        <w:t xml:space="preserve">. În Coran se spune că Regele Solomon îi folosea pentru diferite însărcinări chiar dacă după natura lor erau liberi. Cei mai cunoscuţi 2 sunt legaţi de un inel şi de un vas. </w:t>
      </w: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Î: Cine sunt ei?</w:t>
      </w:r>
    </w:p>
    <w:p w:rsidR="002C6DB4" w:rsidRPr="00F13A99" w:rsidRDefault="002C6DB4" w:rsidP="002C6DB4">
      <w:pPr>
        <w:pStyle w:val="Listparagraf"/>
        <w:spacing w:after="0" w:line="240" w:lineRule="auto"/>
        <w:ind w:left="0"/>
        <w:rPr>
          <w:rFonts w:ascii="Times New Roman" w:hAnsi="Times New Roman"/>
          <w:sz w:val="24"/>
          <w:szCs w:val="24"/>
          <w:lang w:val="ro-RO"/>
        </w:rPr>
      </w:pP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Răspuns: Gini</w:t>
      </w:r>
      <w:r w:rsidR="00672B46">
        <w:rPr>
          <w:rFonts w:ascii="Times New Roman" w:hAnsi="Times New Roman"/>
          <w:sz w:val="24"/>
          <w:szCs w:val="24"/>
          <w:lang w:val="ro-RO"/>
        </w:rPr>
        <w:t>i</w:t>
      </w: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 xml:space="preserve">Se acceptă: </w:t>
      </w:r>
      <w:proofErr w:type="spellStart"/>
      <w:r w:rsidRPr="00F13A99">
        <w:rPr>
          <w:rFonts w:ascii="Times New Roman" w:hAnsi="Times New Roman"/>
          <w:sz w:val="24"/>
          <w:szCs w:val="24"/>
          <w:lang w:val="ro-RO"/>
        </w:rPr>
        <w:t>Jinni</w:t>
      </w:r>
      <w:proofErr w:type="spellEnd"/>
      <w:r w:rsidRPr="00F13A99">
        <w:rPr>
          <w:rFonts w:ascii="Times New Roman" w:hAnsi="Times New Roman"/>
          <w:sz w:val="24"/>
          <w:szCs w:val="24"/>
          <w:lang w:val="ro-RO"/>
        </w:rPr>
        <w:t xml:space="preserve">, Djinni, </w:t>
      </w:r>
      <w:proofErr w:type="spellStart"/>
      <w:r w:rsidRPr="00F13A99">
        <w:rPr>
          <w:rFonts w:ascii="Times New Roman" w:hAnsi="Times New Roman"/>
          <w:sz w:val="24"/>
          <w:szCs w:val="24"/>
          <w:lang w:val="ro-RO"/>
        </w:rPr>
        <w:t>Gennie</w:t>
      </w:r>
      <w:proofErr w:type="spellEnd"/>
    </w:p>
    <w:p w:rsidR="002C6DB4" w:rsidRPr="00F13A99" w:rsidRDefault="002C6DB4" w:rsidP="002C6DB4">
      <w:pPr>
        <w:rPr>
          <w:color w:val="000000"/>
          <w:shd w:val="clear" w:color="auto" w:fill="FFFFFF"/>
          <w:lang w:val="ro-RO"/>
        </w:rPr>
      </w:pPr>
      <w:r w:rsidRPr="00F13A99">
        <w:rPr>
          <w:color w:val="000000"/>
          <w:shd w:val="clear" w:color="auto" w:fill="FFFFFF"/>
          <w:lang w:val="ro-RO"/>
        </w:rPr>
        <w:t>Autor: Echipa Mordor</w:t>
      </w:r>
    </w:p>
    <w:p w:rsidR="002C6DB4" w:rsidRPr="00F13A99" w:rsidRDefault="002C6DB4" w:rsidP="002C6DB4">
      <w:pPr>
        <w:pStyle w:val="Listparagraf"/>
        <w:spacing w:after="0" w:line="240" w:lineRule="auto"/>
        <w:ind w:left="0"/>
        <w:rPr>
          <w:rFonts w:ascii="Times New Roman" w:hAnsi="Times New Roman"/>
          <w:sz w:val="24"/>
          <w:szCs w:val="24"/>
          <w:lang w:val="ro-RO"/>
        </w:rPr>
      </w:pPr>
    </w:p>
    <w:p w:rsidR="002C6DB4" w:rsidRPr="00F13A99" w:rsidRDefault="002C6DB4" w:rsidP="002C6DB4">
      <w:pPr>
        <w:pStyle w:val="Listparagraf"/>
        <w:spacing w:after="0" w:line="240" w:lineRule="auto"/>
        <w:ind w:left="0"/>
        <w:rPr>
          <w:rFonts w:ascii="Times New Roman" w:hAnsi="Times New Roman"/>
          <w:sz w:val="24"/>
          <w:szCs w:val="24"/>
          <w:lang w:val="ro-RO"/>
        </w:rPr>
      </w:pPr>
    </w:p>
    <w:p w:rsidR="002C6DB4" w:rsidRPr="00F13A99" w:rsidRDefault="000C5427" w:rsidP="002C6DB4">
      <w:pPr>
        <w:pStyle w:val="Listparagraf"/>
        <w:spacing w:after="0" w:line="240" w:lineRule="auto"/>
        <w:ind w:left="0"/>
        <w:rPr>
          <w:rFonts w:ascii="Times New Roman" w:hAnsi="Times New Roman"/>
          <w:sz w:val="24"/>
          <w:szCs w:val="24"/>
          <w:lang w:val="ro-RO"/>
        </w:rPr>
      </w:pPr>
      <w:r>
        <w:rPr>
          <w:rFonts w:ascii="Times New Roman" w:hAnsi="Times New Roman"/>
          <w:sz w:val="24"/>
          <w:szCs w:val="24"/>
          <w:lang w:val="ro-RO"/>
        </w:rPr>
        <w:t>24</w:t>
      </w:r>
      <w:r w:rsidR="002C6DB4" w:rsidRPr="00F13A99">
        <w:rPr>
          <w:rFonts w:ascii="Times New Roman" w:hAnsi="Times New Roman"/>
          <w:sz w:val="24"/>
          <w:szCs w:val="24"/>
          <w:lang w:val="ro-RO"/>
        </w:rPr>
        <w:t xml:space="preserve">. </w:t>
      </w:r>
      <w:r w:rsidR="002C6DB4" w:rsidRPr="00F13A99">
        <w:rPr>
          <w:rFonts w:ascii="Times New Roman" w:hAnsi="Times New Roman"/>
          <w:noProof/>
          <w:sz w:val="24"/>
          <w:szCs w:val="24"/>
          <w:lang w:val="ro-RO" w:eastAsia="ro-RO"/>
        </w:rPr>
        <w:drawing>
          <wp:inline distT="0" distB="0" distL="0" distR="0" wp14:anchorId="4C9F6B75" wp14:editId="1AEA4145">
            <wp:extent cx="2078355" cy="118745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78355" cy="1187450"/>
                    </a:xfrm>
                    <a:prstGeom prst="rect">
                      <a:avLst/>
                    </a:prstGeom>
                    <a:noFill/>
                    <a:ln>
                      <a:noFill/>
                    </a:ln>
                  </pic:spPr>
                </pic:pic>
              </a:graphicData>
            </a:graphic>
          </wp:inline>
        </w:drawing>
      </w: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Î: Ce operaţiune a fost efectuată asupra imaginii?</w:t>
      </w:r>
    </w:p>
    <w:p w:rsidR="002C6DB4" w:rsidRPr="00F13A99" w:rsidRDefault="002C6DB4" w:rsidP="002C6DB4">
      <w:pPr>
        <w:pStyle w:val="Listparagraf"/>
        <w:spacing w:after="0" w:line="240" w:lineRule="auto"/>
        <w:ind w:left="0"/>
        <w:rPr>
          <w:rFonts w:ascii="Times New Roman" w:hAnsi="Times New Roman"/>
          <w:sz w:val="24"/>
          <w:szCs w:val="24"/>
          <w:lang w:val="ro-RO"/>
        </w:rPr>
      </w:pP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Răspuns: inversare / inversare stânga-dreapta</w:t>
      </w: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Comentariu: Este o matriţă de tipar.</w:t>
      </w:r>
    </w:p>
    <w:p w:rsidR="002C6DB4" w:rsidRPr="00F13A99" w:rsidRDefault="002C6DB4" w:rsidP="002C6DB4">
      <w:pPr>
        <w:rPr>
          <w:lang w:val="ro-RO"/>
        </w:rPr>
      </w:pPr>
      <w:r w:rsidRPr="00F13A99">
        <w:rPr>
          <w:lang w:val="ro-RO"/>
        </w:rPr>
        <w:t xml:space="preserve">Sursă: </w:t>
      </w:r>
      <w:hyperlink r:id="rId24" w:history="1">
        <w:r w:rsidRPr="00F13A99">
          <w:rPr>
            <w:rStyle w:val="Hyperlink"/>
            <w:lang w:val="ro-RO"/>
          </w:rPr>
          <w:t>http://en.wikipedia.org/wiki/File:MetalTypeZoomIn.JPG</w:t>
        </w:r>
      </w:hyperlink>
    </w:p>
    <w:p w:rsidR="002C6DB4" w:rsidRPr="00F13A99" w:rsidRDefault="002C6DB4" w:rsidP="002C6DB4">
      <w:pPr>
        <w:rPr>
          <w:lang w:val="ro-RO"/>
        </w:rPr>
      </w:pPr>
      <w:r w:rsidRPr="00F13A99">
        <w:rPr>
          <w:lang w:val="ro-RO"/>
        </w:rPr>
        <w:t>Autor: Ion-Mihai Felea, Echipa Asachi</w:t>
      </w:r>
    </w:p>
    <w:p w:rsidR="002C6DB4" w:rsidRPr="00F13A99" w:rsidRDefault="002C6DB4" w:rsidP="002C6DB4">
      <w:pPr>
        <w:pStyle w:val="Listparagraf"/>
        <w:spacing w:after="0" w:line="240" w:lineRule="auto"/>
        <w:ind w:left="0"/>
        <w:rPr>
          <w:rFonts w:ascii="Times New Roman" w:hAnsi="Times New Roman"/>
          <w:sz w:val="24"/>
          <w:szCs w:val="24"/>
          <w:lang w:val="ro-RO"/>
        </w:rPr>
      </w:pPr>
    </w:p>
    <w:p w:rsidR="002C6DB4" w:rsidRPr="00F13A99" w:rsidRDefault="002C6DB4" w:rsidP="002C6DB4">
      <w:pPr>
        <w:pStyle w:val="Listparagraf"/>
        <w:spacing w:after="0" w:line="240" w:lineRule="auto"/>
        <w:ind w:left="0"/>
        <w:rPr>
          <w:rFonts w:ascii="Times New Roman" w:hAnsi="Times New Roman"/>
          <w:sz w:val="24"/>
          <w:szCs w:val="24"/>
          <w:lang w:val="ro-RO"/>
        </w:rPr>
      </w:pPr>
    </w:p>
    <w:p w:rsidR="002C6DB4" w:rsidRPr="00F13A99" w:rsidRDefault="000C5427" w:rsidP="002C6DB4">
      <w:pPr>
        <w:pStyle w:val="Listparagraf"/>
        <w:spacing w:after="0" w:line="240" w:lineRule="auto"/>
        <w:ind w:left="0"/>
        <w:rPr>
          <w:rFonts w:ascii="Times New Roman" w:hAnsi="Times New Roman"/>
          <w:sz w:val="24"/>
          <w:szCs w:val="24"/>
          <w:lang w:val="ro-RO"/>
        </w:rPr>
      </w:pPr>
      <w:r>
        <w:rPr>
          <w:rFonts w:ascii="Times New Roman" w:hAnsi="Times New Roman"/>
          <w:sz w:val="24"/>
          <w:szCs w:val="24"/>
          <w:lang w:val="ro-RO"/>
        </w:rPr>
        <w:t>25</w:t>
      </w:r>
      <w:r w:rsidR="002C6DB4" w:rsidRPr="00F13A99">
        <w:rPr>
          <w:rFonts w:ascii="Times New Roman" w:hAnsi="Times New Roman"/>
          <w:sz w:val="24"/>
          <w:szCs w:val="24"/>
          <w:lang w:val="ro-RO"/>
        </w:rPr>
        <w:t>. La cantina universităţii de Nord din Baia Mare, responsabilii au plasat o măslină în vasele cu ulei și un ardei în cele cu oțet.</w:t>
      </w: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 xml:space="preserve">Î: În ce scop </w:t>
      </w:r>
      <w:r w:rsidR="00672B46">
        <w:rPr>
          <w:rFonts w:ascii="Times New Roman" w:hAnsi="Times New Roman"/>
          <w:sz w:val="24"/>
          <w:szCs w:val="24"/>
          <w:lang w:val="ro-RO"/>
        </w:rPr>
        <w:t xml:space="preserve">practic </w:t>
      </w:r>
      <w:r w:rsidRPr="00F13A99">
        <w:rPr>
          <w:rFonts w:ascii="Times New Roman" w:hAnsi="Times New Roman"/>
          <w:sz w:val="24"/>
          <w:szCs w:val="24"/>
          <w:lang w:val="ro-RO"/>
        </w:rPr>
        <w:t>a fost făcută acțiunea dată?</w:t>
      </w:r>
    </w:p>
    <w:p w:rsidR="002C6DB4" w:rsidRPr="00F13A99" w:rsidRDefault="002C6DB4" w:rsidP="002C6DB4">
      <w:pPr>
        <w:pStyle w:val="Listparagraf"/>
        <w:spacing w:after="0" w:line="240" w:lineRule="auto"/>
        <w:ind w:left="0"/>
        <w:rPr>
          <w:rFonts w:ascii="Times New Roman" w:hAnsi="Times New Roman"/>
          <w:sz w:val="24"/>
          <w:szCs w:val="24"/>
          <w:lang w:val="ro-RO"/>
        </w:rPr>
      </w:pP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Răspuns: Pentru a le deosebi mai ușor</w:t>
      </w: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Comentariu: Din câte se pare, sarea și piperul sunt în ordine.</w:t>
      </w: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Sursă: Cantina Universităţii de Nord, Baia Mare</w:t>
      </w:r>
    </w:p>
    <w:p w:rsidR="002C6DB4" w:rsidRPr="00F13A99" w:rsidRDefault="002C6DB4" w:rsidP="002C6DB4">
      <w:pPr>
        <w:rPr>
          <w:lang w:val="ro-RO"/>
        </w:rPr>
      </w:pPr>
      <w:r w:rsidRPr="00F13A99">
        <w:rPr>
          <w:lang w:val="ro-RO"/>
        </w:rPr>
        <w:t>Autor: Ion-Mihai Felea, Echipa Asachi</w:t>
      </w:r>
    </w:p>
    <w:p w:rsidR="002C6DB4" w:rsidRPr="00F13A99" w:rsidRDefault="002C6DB4" w:rsidP="002C6DB4">
      <w:pPr>
        <w:pStyle w:val="Listparagraf"/>
        <w:spacing w:after="0" w:line="240" w:lineRule="auto"/>
        <w:ind w:left="0"/>
        <w:rPr>
          <w:rFonts w:ascii="Times New Roman" w:hAnsi="Times New Roman"/>
          <w:sz w:val="24"/>
          <w:szCs w:val="24"/>
          <w:lang w:val="ro-RO"/>
        </w:rPr>
      </w:pPr>
    </w:p>
    <w:p w:rsidR="002C6DB4" w:rsidRPr="00F13A99" w:rsidRDefault="002C6DB4" w:rsidP="002C6DB4">
      <w:pPr>
        <w:pStyle w:val="Listparagraf"/>
        <w:spacing w:after="0" w:line="240" w:lineRule="auto"/>
        <w:ind w:left="0"/>
        <w:rPr>
          <w:rFonts w:ascii="Times New Roman" w:hAnsi="Times New Roman"/>
          <w:sz w:val="24"/>
          <w:szCs w:val="24"/>
          <w:lang w:val="ro-RO"/>
        </w:rPr>
      </w:pPr>
    </w:p>
    <w:p w:rsidR="002C6DB4" w:rsidRPr="00F13A99" w:rsidRDefault="000C5427" w:rsidP="002C6DB4">
      <w:pPr>
        <w:rPr>
          <w:lang w:val="ro-RO"/>
        </w:rPr>
      </w:pPr>
      <w:r>
        <w:rPr>
          <w:noProof/>
          <w:lang w:val="ro-RO"/>
        </w:rPr>
        <w:t>26</w:t>
      </w:r>
      <w:r w:rsidR="002C6DB4" w:rsidRPr="00F13A99">
        <w:rPr>
          <w:noProof/>
          <w:lang w:val="ro-RO"/>
        </w:rPr>
        <w:t xml:space="preserve">. </w:t>
      </w:r>
      <w:r w:rsidR="002C6DB4" w:rsidRPr="00F13A99">
        <w:rPr>
          <w:noProof/>
          <w:lang w:val="ro-RO" w:eastAsia="ro-RO"/>
        </w:rPr>
        <w:drawing>
          <wp:inline distT="0" distB="0" distL="0" distR="0" wp14:anchorId="27D6BEC6" wp14:editId="74616913">
            <wp:extent cx="2137410" cy="1412875"/>
            <wp:effectExtent l="0" t="0" r="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37410" cy="1412875"/>
                    </a:xfrm>
                    <a:prstGeom prst="rect">
                      <a:avLst/>
                    </a:prstGeom>
                    <a:noFill/>
                    <a:ln>
                      <a:noFill/>
                    </a:ln>
                  </pic:spPr>
                </pic:pic>
              </a:graphicData>
            </a:graphic>
          </wp:inline>
        </w:drawing>
      </w: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Aveţi în faţă un manual de la Piacenza. Nici nu încercaţi să ghiciţi la ce folosea.</w:t>
      </w: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Î: Mai bine scrieți ce obiect ce reprezintă.</w:t>
      </w:r>
    </w:p>
    <w:p w:rsidR="002C6DB4" w:rsidRPr="00F13A99" w:rsidRDefault="002C6DB4" w:rsidP="002C6DB4">
      <w:pPr>
        <w:pStyle w:val="Listparagraf"/>
        <w:spacing w:after="0" w:line="240" w:lineRule="auto"/>
        <w:ind w:left="0"/>
        <w:rPr>
          <w:rFonts w:ascii="Times New Roman" w:hAnsi="Times New Roman"/>
          <w:sz w:val="24"/>
          <w:szCs w:val="24"/>
          <w:lang w:val="ro-RO"/>
        </w:rPr>
      </w:pPr>
    </w:p>
    <w:p w:rsidR="002C6DB4" w:rsidRPr="00F13A99" w:rsidRDefault="002C6DB4" w:rsidP="002C6DB4">
      <w:pPr>
        <w:rPr>
          <w:lang w:val="ro-RO"/>
        </w:rPr>
      </w:pPr>
      <w:r w:rsidRPr="00F13A99">
        <w:rPr>
          <w:lang w:val="ro-RO"/>
        </w:rPr>
        <w:t>Răspuns: un ficat</w:t>
      </w:r>
    </w:p>
    <w:p w:rsidR="002C6DB4" w:rsidRPr="00F13A99" w:rsidRDefault="002C6DB4" w:rsidP="002C6DB4">
      <w:pPr>
        <w:rPr>
          <w:lang w:val="ro-RO"/>
        </w:rPr>
      </w:pPr>
      <w:r w:rsidRPr="00F13A99">
        <w:rPr>
          <w:lang w:val="ro-RO"/>
        </w:rPr>
        <w:t xml:space="preserve">Comentariu: Este vestitul ficat de la Piacenza, pentru ghicit/interpretarea viitorului. </w:t>
      </w:r>
      <w:proofErr w:type="spellStart"/>
      <w:r w:rsidRPr="00F13A99">
        <w:rPr>
          <w:lang w:val="ro-RO"/>
        </w:rPr>
        <w:t>Hepatoscopi</w:t>
      </w:r>
      <w:r w:rsidR="00080E2F">
        <w:rPr>
          <w:lang w:val="ro-RO"/>
        </w:rPr>
        <w:t>a</w:t>
      </w:r>
      <w:proofErr w:type="spellEnd"/>
      <w:r w:rsidRPr="00F13A99">
        <w:rPr>
          <w:lang w:val="ro-RO"/>
        </w:rPr>
        <w:t xml:space="preserve"> </w:t>
      </w:r>
      <w:r w:rsidR="00080E2F">
        <w:rPr>
          <w:lang w:val="ro-RO"/>
        </w:rPr>
        <w:t>este</w:t>
      </w:r>
      <w:r w:rsidRPr="00F13A99">
        <w:rPr>
          <w:lang w:val="ro-RO"/>
        </w:rPr>
        <w:t xml:space="preserve"> inspectarea măruntaielor pentru previziuni</w:t>
      </w:r>
    </w:p>
    <w:p w:rsidR="002C6DB4" w:rsidRPr="00F13A99" w:rsidRDefault="002C6DB4" w:rsidP="002C6DB4">
      <w:pPr>
        <w:rPr>
          <w:lang w:val="ro-RO"/>
        </w:rPr>
      </w:pPr>
      <w:r w:rsidRPr="00F13A99">
        <w:rPr>
          <w:lang w:val="ro-RO"/>
        </w:rPr>
        <w:t xml:space="preserve">S: </w:t>
      </w:r>
      <w:hyperlink r:id="rId26" w:history="1">
        <w:r w:rsidRPr="00F13A99">
          <w:rPr>
            <w:rStyle w:val="Hyperlink"/>
            <w:lang w:val="ro-RO"/>
          </w:rPr>
          <w:t>http://en.wikipedia.org/wiki/Liver_of_Piacenza</w:t>
        </w:r>
      </w:hyperlink>
    </w:p>
    <w:p w:rsidR="002C6DB4" w:rsidRPr="00F13A99" w:rsidRDefault="002C6DB4" w:rsidP="002C6DB4">
      <w:pPr>
        <w:rPr>
          <w:lang w:val="ro-RO"/>
        </w:rPr>
      </w:pPr>
      <w:r w:rsidRPr="00F13A99">
        <w:rPr>
          <w:lang w:val="ro-RO"/>
        </w:rPr>
        <w:t>Autor: Ion-Mihai Felea, Echipa Asachi</w:t>
      </w:r>
    </w:p>
    <w:p w:rsidR="002C6DB4" w:rsidRPr="00F13A99" w:rsidRDefault="002C6DB4" w:rsidP="002C6DB4">
      <w:pPr>
        <w:pStyle w:val="Listparagraf"/>
        <w:spacing w:after="0" w:line="240" w:lineRule="auto"/>
        <w:ind w:left="0"/>
        <w:rPr>
          <w:rFonts w:ascii="Times New Roman" w:hAnsi="Times New Roman"/>
          <w:sz w:val="24"/>
          <w:szCs w:val="24"/>
          <w:lang w:val="ro-RO"/>
        </w:rPr>
      </w:pPr>
    </w:p>
    <w:p w:rsidR="002C6DB4" w:rsidRPr="00F13A99" w:rsidRDefault="002C6DB4" w:rsidP="002C6DB4">
      <w:pPr>
        <w:pStyle w:val="Listparagraf"/>
        <w:spacing w:after="0" w:line="240" w:lineRule="auto"/>
        <w:ind w:left="0"/>
        <w:rPr>
          <w:rFonts w:ascii="Times New Roman" w:hAnsi="Times New Roman"/>
          <w:sz w:val="24"/>
          <w:szCs w:val="24"/>
          <w:lang w:val="ro-RO"/>
        </w:rPr>
      </w:pPr>
    </w:p>
    <w:p w:rsidR="002C6DB4" w:rsidRPr="00F13A99" w:rsidRDefault="000C5427" w:rsidP="002C6DB4">
      <w:pPr>
        <w:pStyle w:val="Listparagraf"/>
        <w:spacing w:after="0" w:line="240" w:lineRule="auto"/>
        <w:ind w:left="0"/>
        <w:rPr>
          <w:rFonts w:ascii="Times New Roman" w:hAnsi="Times New Roman"/>
          <w:sz w:val="24"/>
          <w:szCs w:val="24"/>
          <w:lang w:val="ro-RO"/>
        </w:rPr>
      </w:pPr>
      <w:r>
        <w:rPr>
          <w:rFonts w:ascii="Times New Roman" w:hAnsi="Times New Roman"/>
          <w:sz w:val="24"/>
          <w:szCs w:val="24"/>
          <w:lang w:val="ro-RO"/>
        </w:rPr>
        <w:t>27</w:t>
      </w:r>
      <w:r w:rsidR="002C6DB4" w:rsidRPr="00F13A99">
        <w:rPr>
          <w:rFonts w:ascii="Times New Roman" w:hAnsi="Times New Roman"/>
          <w:sz w:val="24"/>
          <w:szCs w:val="24"/>
          <w:lang w:val="ro-RO"/>
        </w:rPr>
        <w:t xml:space="preserve">. Aflându-se în bucătăria căminului, aşteptând să iasă ”ziarul mutat de Lenin la Chişinău”, autorul întrebării a crezut că a înţeles cum se simţeau ei. </w:t>
      </w: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Î: Dar unde?</w:t>
      </w:r>
    </w:p>
    <w:p w:rsidR="002C6DB4" w:rsidRPr="00F13A99" w:rsidRDefault="002C6DB4" w:rsidP="002C6DB4">
      <w:pPr>
        <w:pStyle w:val="Listparagraf"/>
        <w:spacing w:after="0" w:line="240" w:lineRule="auto"/>
        <w:ind w:left="0"/>
        <w:rPr>
          <w:rFonts w:ascii="Times New Roman" w:hAnsi="Times New Roman"/>
          <w:sz w:val="24"/>
          <w:szCs w:val="24"/>
          <w:lang w:val="ro-RO"/>
        </w:rPr>
      </w:pP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Răspuns: În lagărele de concentrare / duşurile morţii / Auschwitz / camerele de gazare / etc.</w:t>
      </w: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 xml:space="preserve">Comentariu: La o plită cu igniţie prin scânteie, aceasta întârzia să apară, cu gazul scurgându-se. În 1901, Lenin mută tipărirea ilegală a </w:t>
      </w:r>
      <w:proofErr w:type="spellStart"/>
      <w:r w:rsidRPr="00F13A99">
        <w:rPr>
          <w:rFonts w:ascii="Times New Roman" w:hAnsi="Times New Roman"/>
          <w:sz w:val="24"/>
          <w:szCs w:val="24"/>
          <w:lang w:val="ro-RO"/>
        </w:rPr>
        <w:t>Iskrei</w:t>
      </w:r>
      <w:proofErr w:type="spellEnd"/>
      <w:r w:rsidRPr="00F13A99">
        <w:rPr>
          <w:rFonts w:ascii="Times New Roman" w:hAnsi="Times New Roman"/>
          <w:sz w:val="24"/>
          <w:szCs w:val="24"/>
          <w:lang w:val="ro-RO"/>
        </w:rPr>
        <w:t xml:space="preserve"> la Chişinău. O placă comemorează evenimentul pe o clădire, la 2 străzi mai sus de Franzeluţa de pe Ştefan.</w:t>
      </w:r>
    </w:p>
    <w:p w:rsidR="002C6DB4" w:rsidRPr="00F13A99" w:rsidRDefault="002C6DB4" w:rsidP="002C6DB4">
      <w:pPr>
        <w:rPr>
          <w:lang w:val="ro-RO"/>
        </w:rPr>
      </w:pPr>
      <w:r w:rsidRPr="00F13A99">
        <w:rPr>
          <w:lang w:val="ro-RO"/>
        </w:rPr>
        <w:t>Autor: Ion-Mihai Felea, Echipa Asachi</w:t>
      </w:r>
    </w:p>
    <w:p w:rsidR="002C6DB4" w:rsidRPr="00F13A99" w:rsidRDefault="002C6DB4" w:rsidP="002C6DB4">
      <w:pPr>
        <w:pStyle w:val="Listparagraf"/>
        <w:spacing w:after="0" w:line="240" w:lineRule="auto"/>
        <w:ind w:left="0"/>
        <w:rPr>
          <w:rFonts w:ascii="Times New Roman" w:hAnsi="Times New Roman"/>
          <w:sz w:val="24"/>
          <w:szCs w:val="24"/>
          <w:lang w:val="ro-RO"/>
        </w:rPr>
      </w:pPr>
    </w:p>
    <w:p w:rsidR="00FC687F" w:rsidRPr="00F13A99" w:rsidRDefault="00FC687F" w:rsidP="002C6DB4">
      <w:pPr>
        <w:pStyle w:val="Listparagraf"/>
        <w:spacing w:after="0" w:line="240" w:lineRule="auto"/>
        <w:ind w:left="0"/>
        <w:rPr>
          <w:rFonts w:ascii="Times New Roman" w:hAnsi="Times New Roman"/>
          <w:sz w:val="24"/>
          <w:szCs w:val="24"/>
          <w:lang w:val="ro-RO"/>
        </w:rPr>
      </w:pPr>
    </w:p>
    <w:p w:rsidR="002C6DB4" w:rsidRPr="00F13A99" w:rsidRDefault="000C5427" w:rsidP="002C6DB4">
      <w:pPr>
        <w:pStyle w:val="Listparagraf"/>
        <w:spacing w:after="0" w:line="240" w:lineRule="auto"/>
        <w:ind w:left="0"/>
        <w:rPr>
          <w:rFonts w:ascii="Times New Roman" w:hAnsi="Times New Roman"/>
          <w:sz w:val="24"/>
          <w:szCs w:val="24"/>
          <w:lang w:val="ro-RO"/>
        </w:rPr>
      </w:pPr>
      <w:r>
        <w:rPr>
          <w:rFonts w:ascii="Times New Roman" w:hAnsi="Times New Roman"/>
          <w:sz w:val="24"/>
          <w:szCs w:val="24"/>
          <w:lang w:val="ro-RO"/>
        </w:rPr>
        <w:t>28</w:t>
      </w:r>
      <w:r w:rsidR="002C6DB4" w:rsidRPr="00F13A99">
        <w:rPr>
          <w:rFonts w:ascii="Times New Roman" w:hAnsi="Times New Roman"/>
          <w:sz w:val="24"/>
          <w:szCs w:val="24"/>
          <w:lang w:val="ro-RO"/>
        </w:rPr>
        <w:t>. E interesant de urmărit cum identitatea se construieşte şi în raport cu celălalt, subiect dezvoltat, de exemplu în ”</w:t>
      </w:r>
      <w:r w:rsidR="002C6DB4" w:rsidRPr="00F13A99">
        <w:rPr>
          <w:rFonts w:ascii="Times New Roman" w:hAnsi="Times New Roman"/>
          <w:i/>
          <w:sz w:val="24"/>
          <w:szCs w:val="24"/>
          <w:lang w:val="ro-RO"/>
        </w:rPr>
        <w:t xml:space="preserve">Cum ne construim duşmanul” </w:t>
      </w:r>
      <w:r w:rsidR="002C6DB4" w:rsidRPr="00F13A99">
        <w:rPr>
          <w:rFonts w:ascii="Times New Roman" w:hAnsi="Times New Roman"/>
          <w:sz w:val="24"/>
          <w:szCs w:val="24"/>
          <w:lang w:val="ro-RO"/>
        </w:rPr>
        <w:t xml:space="preserve"> de </w:t>
      </w:r>
      <w:r w:rsidR="002C6DB4" w:rsidRPr="00F13A99">
        <w:rPr>
          <w:rFonts w:ascii="Times New Roman" w:hAnsi="Times New Roman"/>
          <w:i/>
          <w:sz w:val="24"/>
          <w:szCs w:val="24"/>
          <w:lang w:val="ro-RO"/>
        </w:rPr>
        <w:t>Umberto Eco</w:t>
      </w:r>
      <w:r w:rsidR="002C6DB4" w:rsidRPr="00F13A99">
        <w:rPr>
          <w:rFonts w:ascii="Times New Roman" w:hAnsi="Times New Roman"/>
          <w:sz w:val="24"/>
          <w:szCs w:val="24"/>
          <w:lang w:val="ro-RO"/>
        </w:rPr>
        <w:t xml:space="preserve">. Se poate observa cum celălalt, vecinul în special, este întotdeauna mai rău sau mai puţin dotat decât tine. Astfel, </w:t>
      </w:r>
      <w:r w:rsidR="002C6DB4" w:rsidRPr="00F13A99">
        <w:rPr>
          <w:rFonts w:ascii="Times New Roman" w:hAnsi="Times New Roman"/>
          <w:i/>
          <w:sz w:val="24"/>
          <w:szCs w:val="24"/>
          <w:lang w:val="ro-RO"/>
        </w:rPr>
        <w:t>primii</w:t>
      </w:r>
      <w:r w:rsidR="002C6DB4" w:rsidRPr="00F13A99">
        <w:rPr>
          <w:rFonts w:ascii="Times New Roman" w:hAnsi="Times New Roman"/>
          <w:sz w:val="24"/>
          <w:szCs w:val="24"/>
          <w:lang w:val="ro-RO"/>
        </w:rPr>
        <w:t xml:space="preserve"> s-au autodefinit drept cei cu darul vorbirii, în timp ce pe vecinii lor îi considerau </w:t>
      </w:r>
      <w:r w:rsidR="002C6DB4" w:rsidRPr="00F13A99">
        <w:rPr>
          <w:rFonts w:ascii="Times New Roman" w:hAnsi="Times New Roman"/>
          <w:i/>
          <w:sz w:val="24"/>
          <w:szCs w:val="24"/>
          <w:lang w:val="ro-RO"/>
        </w:rPr>
        <w:t>muţi</w:t>
      </w:r>
      <w:r w:rsidR="002C6DB4" w:rsidRPr="00F13A99">
        <w:rPr>
          <w:rFonts w:ascii="Times New Roman" w:hAnsi="Times New Roman"/>
          <w:sz w:val="24"/>
          <w:szCs w:val="24"/>
          <w:lang w:val="ro-RO"/>
        </w:rPr>
        <w:t xml:space="preserve"> . </w:t>
      </w: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Î: Dar cine sunt primii, şi cine sunt cei din urmă?</w:t>
      </w:r>
    </w:p>
    <w:p w:rsidR="002C6DB4" w:rsidRPr="00F13A99" w:rsidRDefault="002C6DB4" w:rsidP="002C6DB4">
      <w:pPr>
        <w:pStyle w:val="Listparagraf"/>
        <w:spacing w:after="0" w:line="240" w:lineRule="auto"/>
        <w:ind w:left="0"/>
        <w:rPr>
          <w:rFonts w:ascii="Times New Roman" w:hAnsi="Times New Roman"/>
          <w:sz w:val="24"/>
          <w:szCs w:val="24"/>
          <w:lang w:val="ro-RO"/>
        </w:rPr>
      </w:pP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Răspuns: slavii – nemţii (germanii)</w:t>
      </w: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 xml:space="preserve">Comentariu: Etimologia vorbeşte pentru sine, slav de la </w:t>
      </w:r>
      <w:r w:rsidRPr="00F13A99">
        <w:rPr>
          <w:rFonts w:ascii="Times New Roman" w:hAnsi="Times New Roman"/>
          <w:i/>
          <w:sz w:val="24"/>
          <w:szCs w:val="24"/>
          <w:lang w:val="ro-RO"/>
        </w:rPr>
        <w:t>slovo</w:t>
      </w:r>
      <w:r w:rsidRPr="00F13A99">
        <w:rPr>
          <w:rFonts w:ascii="Times New Roman" w:hAnsi="Times New Roman"/>
          <w:sz w:val="24"/>
          <w:szCs w:val="24"/>
          <w:lang w:val="ro-RO"/>
        </w:rPr>
        <w:t xml:space="preserve"> (rus) şi </w:t>
      </w:r>
      <w:proofErr w:type="spellStart"/>
      <w:r w:rsidRPr="00F13A99">
        <w:rPr>
          <w:rFonts w:ascii="Times New Roman" w:hAnsi="Times New Roman"/>
          <w:sz w:val="24"/>
          <w:szCs w:val="24"/>
          <w:lang w:val="ro-RO"/>
        </w:rPr>
        <w:t>nemeţ</w:t>
      </w:r>
      <w:proofErr w:type="spellEnd"/>
      <w:r w:rsidRPr="00F13A99">
        <w:rPr>
          <w:rFonts w:ascii="Times New Roman" w:hAnsi="Times New Roman"/>
          <w:sz w:val="24"/>
          <w:szCs w:val="24"/>
          <w:lang w:val="ro-RO"/>
        </w:rPr>
        <w:t xml:space="preserve"> de la </w:t>
      </w:r>
      <w:proofErr w:type="spellStart"/>
      <w:r w:rsidRPr="00F13A99">
        <w:rPr>
          <w:rFonts w:ascii="Times New Roman" w:hAnsi="Times New Roman"/>
          <w:i/>
          <w:sz w:val="24"/>
          <w:szCs w:val="24"/>
          <w:lang w:val="ro-RO"/>
        </w:rPr>
        <w:t>nemoi</w:t>
      </w:r>
      <w:proofErr w:type="spellEnd"/>
      <w:r w:rsidRPr="00F13A99">
        <w:rPr>
          <w:rFonts w:ascii="Times New Roman" w:hAnsi="Times New Roman"/>
          <w:i/>
          <w:sz w:val="24"/>
          <w:szCs w:val="24"/>
          <w:lang w:val="ro-RO"/>
        </w:rPr>
        <w:t xml:space="preserve"> </w:t>
      </w:r>
      <w:r w:rsidRPr="00F13A99">
        <w:rPr>
          <w:rFonts w:ascii="Times New Roman" w:hAnsi="Times New Roman"/>
          <w:sz w:val="24"/>
          <w:szCs w:val="24"/>
          <w:lang w:val="ro-RO"/>
        </w:rPr>
        <w:t>(rus). Conform altei versiuni cuvântul ”slav” provine de la ”sclav”.</w:t>
      </w: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 xml:space="preserve">Sursă: Mituri şi simboluri politice în Europa centrală, Cartier 2003, </w:t>
      </w:r>
      <w:proofErr w:type="spellStart"/>
      <w:r w:rsidRPr="00F13A99">
        <w:rPr>
          <w:rFonts w:ascii="Times New Roman" w:hAnsi="Times New Roman"/>
          <w:sz w:val="24"/>
          <w:szCs w:val="24"/>
          <w:lang w:val="ro-RO"/>
        </w:rPr>
        <w:t>Chantal</w:t>
      </w:r>
      <w:proofErr w:type="spellEnd"/>
      <w:r w:rsidRPr="00F13A99">
        <w:rPr>
          <w:rFonts w:ascii="Times New Roman" w:hAnsi="Times New Roman"/>
          <w:sz w:val="24"/>
          <w:szCs w:val="24"/>
          <w:lang w:val="ro-RO"/>
        </w:rPr>
        <w:t xml:space="preserve"> </w:t>
      </w:r>
      <w:proofErr w:type="spellStart"/>
      <w:r w:rsidRPr="00F13A99">
        <w:rPr>
          <w:rFonts w:ascii="Times New Roman" w:hAnsi="Times New Roman"/>
          <w:sz w:val="24"/>
          <w:szCs w:val="24"/>
          <w:lang w:val="ro-RO"/>
        </w:rPr>
        <w:t>Delsol</w:t>
      </w:r>
      <w:proofErr w:type="spellEnd"/>
      <w:r w:rsidRPr="00F13A99">
        <w:rPr>
          <w:rFonts w:ascii="Times New Roman" w:hAnsi="Times New Roman"/>
          <w:sz w:val="24"/>
          <w:szCs w:val="24"/>
          <w:lang w:val="ro-RO"/>
        </w:rPr>
        <w:t xml:space="preserve"> coordonator</w:t>
      </w:r>
    </w:p>
    <w:p w:rsidR="002C6DB4" w:rsidRPr="00F13A99" w:rsidRDefault="002C6DB4" w:rsidP="002C6DB4">
      <w:pPr>
        <w:rPr>
          <w:lang w:val="ro-RO"/>
        </w:rPr>
      </w:pPr>
      <w:r w:rsidRPr="00F13A99">
        <w:rPr>
          <w:lang w:val="ro-RO"/>
        </w:rPr>
        <w:t>Autor: Ion-Mihai Felea, Echipa Asachi</w:t>
      </w:r>
    </w:p>
    <w:p w:rsidR="002C6DB4" w:rsidRPr="00F13A99" w:rsidRDefault="002C6DB4" w:rsidP="002C6DB4">
      <w:pPr>
        <w:pStyle w:val="Listparagraf"/>
        <w:spacing w:after="0" w:line="240" w:lineRule="auto"/>
        <w:ind w:left="0"/>
        <w:rPr>
          <w:rFonts w:ascii="Times New Roman" w:hAnsi="Times New Roman"/>
          <w:sz w:val="24"/>
          <w:szCs w:val="24"/>
          <w:lang w:val="ro-RO"/>
        </w:rPr>
      </w:pPr>
    </w:p>
    <w:p w:rsidR="002C6DB4" w:rsidRPr="00F13A99" w:rsidRDefault="002C6DB4" w:rsidP="002C6DB4">
      <w:pPr>
        <w:rPr>
          <w:rStyle w:val="Hyperlink"/>
          <w:color w:val="000000"/>
          <w:lang w:val="ro-RO"/>
        </w:rPr>
      </w:pPr>
    </w:p>
    <w:p w:rsidR="002C6DB4" w:rsidRPr="00F13A99" w:rsidRDefault="000C5427" w:rsidP="002C6DB4">
      <w:pPr>
        <w:rPr>
          <w:lang w:val="ro-RO"/>
        </w:rPr>
      </w:pPr>
      <w:r>
        <w:rPr>
          <w:lang w:val="ro-RO"/>
        </w:rPr>
        <w:t>29</w:t>
      </w:r>
      <w:r w:rsidR="002C6DB4" w:rsidRPr="00F13A99">
        <w:rPr>
          <w:lang w:val="ro-RO"/>
        </w:rPr>
        <w:t>. În lucrarea autobiografica "</w:t>
      </w:r>
      <w:proofErr w:type="spellStart"/>
      <w:r w:rsidR="002C6DB4" w:rsidRPr="00F13A99">
        <w:rPr>
          <w:lang w:val="ro-RO"/>
        </w:rPr>
        <w:t>Papilon</w:t>
      </w:r>
      <w:proofErr w:type="spellEnd"/>
      <w:r w:rsidR="002C6DB4" w:rsidRPr="00F13A99">
        <w:rPr>
          <w:lang w:val="ro-RO"/>
        </w:rPr>
        <w:t xml:space="preserve">" de Henri </w:t>
      </w:r>
      <w:proofErr w:type="spellStart"/>
      <w:r w:rsidR="002C6DB4" w:rsidRPr="00F13A99">
        <w:rPr>
          <w:lang w:val="ro-RO"/>
        </w:rPr>
        <w:t>Charriere</w:t>
      </w:r>
      <w:proofErr w:type="spellEnd"/>
      <w:r w:rsidR="002C6DB4" w:rsidRPr="00F13A99">
        <w:rPr>
          <w:lang w:val="ro-RO"/>
        </w:rPr>
        <w:t xml:space="preserve"> , pentru ACEASTA este caracteristică o insulă. Despre ea se vorbeşte mult în cartea a III-a a lui Moise, însă cruciadele sunt considerate unul din factorii importanți care au determinat răspândirea acesteia în Evul Mediu. </w:t>
      </w:r>
    </w:p>
    <w:p w:rsidR="002C6DB4" w:rsidRPr="00F13A99" w:rsidRDefault="002C6DB4" w:rsidP="002C6DB4">
      <w:pPr>
        <w:rPr>
          <w:lang w:val="ro-RO"/>
        </w:rPr>
      </w:pPr>
      <w:r w:rsidRPr="00F13A99">
        <w:rPr>
          <w:lang w:val="ro-RO"/>
        </w:rPr>
        <w:t>Î: CE este ea, dacă mai este socotită drept o pedeapsă a lui Dumnezeu?</w:t>
      </w:r>
      <w:r w:rsidRPr="00F13A99">
        <w:rPr>
          <w:lang w:val="ro-RO"/>
        </w:rPr>
        <w:br/>
      </w:r>
    </w:p>
    <w:p w:rsidR="002C6DB4" w:rsidRPr="00F13A99" w:rsidRDefault="002C6DB4" w:rsidP="002C6DB4">
      <w:pPr>
        <w:rPr>
          <w:lang w:val="ro-RO"/>
        </w:rPr>
      </w:pPr>
      <w:r w:rsidRPr="00F13A99">
        <w:rPr>
          <w:lang w:val="ro-RO"/>
        </w:rPr>
        <w:t>Răspuns: Lepra</w:t>
      </w:r>
    </w:p>
    <w:p w:rsidR="002C6DB4" w:rsidRPr="00F13A99" w:rsidRDefault="002C6DB4" w:rsidP="002C6DB4">
      <w:pPr>
        <w:pStyle w:val="Listparagraf"/>
        <w:tabs>
          <w:tab w:val="left" w:pos="5964"/>
        </w:tabs>
        <w:spacing w:after="0" w:line="240" w:lineRule="auto"/>
        <w:ind w:left="0"/>
        <w:rPr>
          <w:rStyle w:val="Hyperlink"/>
          <w:rFonts w:ascii="Times New Roman" w:hAnsi="Times New Roman"/>
          <w:sz w:val="24"/>
          <w:szCs w:val="24"/>
          <w:lang w:val="ro-RO"/>
        </w:rPr>
      </w:pPr>
      <w:r w:rsidRPr="00F13A99">
        <w:rPr>
          <w:rFonts w:ascii="Times New Roman" w:hAnsi="Times New Roman"/>
          <w:sz w:val="24"/>
          <w:szCs w:val="24"/>
          <w:lang w:val="ro-RO"/>
        </w:rPr>
        <w:t xml:space="preserve">Sursa: </w:t>
      </w:r>
      <w:hyperlink r:id="rId27" w:history="1">
        <w:r w:rsidRPr="00F13A99">
          <w:rPr>
            <w:rStyle w:val="Hyperlink"/>
            <w:rFonts w:ascii="Times New Roman" w:hAnsi="Times New Roman"/>
            <w:sz w:val="24"/>
            <w:szCs w:val="24"/>
            <w:lang w:val="ro-RO"/>
          </w:rPr>
          <w:t>http://ro.wikipedia.org/wiki/Lepr%C4%83</w:t>
        </w:r>
      </w:hyperlink>
    </w:p>
    <w:p w:rsidR="002C6DB4" w:rsidRPr="00F13A99" w:rsidRDefault="00F07122" w:rsidP="002C6DB4">
      <w:pPr>
        <w:pStyle w:val="Listparagraf"/>
        <w:tabs>
          <w:tab w:val="left" w:pos="5964"/>
        </w:tabs>
        <w:spacing w:after="0" w:line="240" w:lineRule="auto"/>
        <w:ind w:left="0"/>
        <w:rPr>
          <w:rFonts w:ascii="Times New Roman" w:hAnsi="Times New Roman"/>
          <w:color w:val="0000FF"/>
          <w:sz w:val="24"/>
          <w:szCs w:val="24"/>
          <w:u w:val="single"/>
          <w:lang w:val="ro-RO"/>
        </w:rPr>
      </w:pPr>
      <w:hyperlink r:id="rId28" w:history="1">
        <w:r w:rsidR="002C6DB4" w:rsidRPr="00F13A99">
          <w:rPr>
            <w:rStyle w:val="Hyperlink"/>
            <w:rFonts w:ascii="Times New Roman" w:hAnsi="Times New Roman"/>
            <w:sz w:val="24"/>
            <w:szCs w:val="24"/>
            <w:lang w:val="ro-RO"/>
          </w:rPr>
          <w:t>http://bibliaortodoxa.ro/carte.php?id=47&amp;cap=11</w:t>
        </w:r>
      </w:hyperlink>
    </w:p>
    <w:p w:rsidR="002C6DB4" w:rsidRPr="00F13A99" w:rsidRDefault="002C6DB4" w:rsidP="002C6DB4">
      <w:pPr>
        <w:rPr>
          <w:rStyle w:val="Hyperlink"/>
          <w:color w:val="000000"/>
          <w:lang w:val="ro-RO"/>
        </w:rPr>
      </w:pPr>
      <w:r w:rsidRPr="00F13A99">
        <w:rPr>
          <w:lang w:val="ro-RO"/>
        </w:rPr>
        <w:t xml:space="preserve">Autor: </w:t>
      </w:r>
      <w:proofErr w:type="spellStart"/>
      <w:r w:rsidRPr="00F13A99">
        <w:rPr>
          <w:lang w:val="ro-RO"/>
        </w:rPr>
        <w:t>Cernogal</w:t>
      </w:r>
      <w:proofErr w:type="spellEnd"/>
      <w:r w:rsidRPr="00F13A99">
        <w:rPr>
          <w:lang w:val="ro-RO"/>
        </w:rPr>
        <w:t xml:space="preserve"> Sabin, ASMAG</w:t>
      </w:r>
    </w:p>
    <w:p w:rsidR="002C6DB4" w:rsidRPr="00F13A99" w:rsidRDefault="002C6DB4" w:rsidP="002C6DB4">
      <w:pPr>
        <w:autoSpaceDE w:val="0"/>
        <w:autoSpaceDN w:val="0"/>
        <w:adjustRightInd w:val="0"/>
        <w:rPr>
          <w:lang w:val="ro-RO"/>
        </w:rPr>
      </w:pPr>
    </w:p>
    <w:p w:rsidR="002C6DB4" w:rsidRPr="00F13A99" w:rsidRDefault="002C6DB4" w:rsidP="002C6DB4">
      <w:pPr>
        <w:autoSpaceDE w:val="0"/>
        <w:autoSpaceDN w:val="0"/>
        <w:adjustRightInd w:val="0"/>
        <w:rPr>
          <w:lang w:val="ro-RO"/>
        </w:rPr>
      </w:pPr>
    </w:p>
    <w:p w:rsidR="002C6DB4" w:rsidRPr="00F13A99" w:rsidRDefault="000C5427" w:rsidP="002C6DB4">
      <w:pPr>
        <w:pStyle w:val="Listparagraf"/>
        <w:spacing w:after="0" w:line="240" w:lineRule="auto"/>
        <w:ind w:left="0"/>
        <w:rPr>
          <w:rFonts w:ascii="Times New Roman" w:hAnsi="Times New Roman"/>
          <w:sz w:val="24"/>
          <w:szCs w:val="24"/>
          <w:lang w:val="ro-RO"/>
        </w:rPr>
      </w:pPr>
      <w:r>
        <w:rPr>
          <w:rFonts w:ascii="Times New Roman" w:hAnsi="Times New Roman"/>
          <w:sz w:val="24"/>
          <w:szCs w:val="24"/>
          <w:lang w:val="ro-RO"/>
        </w:rPr>
        <w:t>30</w:t>
      </w:r>
      <w:r w:rsidR="002C6DB4" w:rsidRPr="00F13A99">
        <w:rPr>
          <w:rFonts w:ascii="Times New Roman" w:hAnsi="Times New Roman"/>
          <w:sz w:val="24"/>
          <w:szCs w:val="24"/>
          <w:lang w:val="ro-RO"/>
        </w:rPr>
        <w:t>. George Bernard Show a zis că ea este un instrument la care cântau doar fetele urâte şi băieţii graşi cu ochelari. Însă Honore de Balzac a afirmat că unii bărbați se poartă cu femeile ca un urangutan cu aceasta. Samuel Butler a comparat viața cu interpretarea în public a unui solo la ea, învăţând ştiinţa instrumentului pe măsură ce cânţi.</w:t>
      </w: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Î: Despre ce este vorba?</w:t>
      </w: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br/>
        <w:t>Răspuns: Vioară</w:t>
      </w:r>
    </w:p>
    <w:p w:rsidR="002C6DB4" w:rsidRPr="00F13A99" w:rsidRDefault="002C6DB4" w:rsidP="002C6DB4">
      <w:pPr>
        <w:pStyle w:val="Listparagraf"/>
        <w:tabs>
          <w:tab w:val="left" w:pos="5964"/>
        </w:tabs>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 xml:space="preserve">Sursa: </w:t>
      </w:r>
      <w:hyperlink r:id="rId29" w:history="1">
        <w:r w:rsidRPr="00F13A99">
          <w:rPr>
            <w:rStyle w:val="Hyperlink"/>
            <w:rFonts w:ascii="Times New Roman" w:hAnsi="Times New Roman"/>
            <w:sz w:val="24"/>
            <w:szCs w:val="24"/>
            <w:lang w:val="ro-RO"/>
          </w:rPr>
          <w:t>http://citate.unica.ro/2011/03/01/citate-despre-muzica/</w:t>
        </w:r>
      </w:hyperlink>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 xml:space="preserve">Autor: </w:t>
      </w:r>
      <w:proofErr w:type="spellStart"/>
      <w:r w:rsidRPr="00F13A99">
        <w:rPr>
          <w:rFonts w:ascii="Times New Roman" w:hAnsi="Times New Roman"/>
          <w:sz w:val="24"/>
          <w:szCs w:val="24"/>
          <w:lang w:val="ro-RO"/>
        </w:rPr>
        <w:t>Cernogal</w:t>
      </w:r>
      <w:proofErr w:type="spellEnd"/>
      <w:r w:rsidRPr="00F13A99">
        <w:rPr>
          <w:rFonts w:ascii="Times New Roman" w:hAnsi="Times New Roman"/>
          <w:sz w:val="24"/>
          <w:szCs w:val="24"/>
          <w:lang w:val="ro-RO"/>
        </w:rPr>
        <w:t xml:space="preserve"> Sabin</w:t>
      </w:r>
      <w:r w:rsidRPr="00F13A99">
        <w:rPr>
          <w:rStyle w:val="Hyperlink"/>
          <w:rFonts w:ascii="Times New Roman" w:hAnsi="Times New Roman"/>
          <w:color w:val="000000"/>
          <w:sz w:val="24"/>
          <w:szCs w:val="24"/>
          <w:u w:val="none"/>
          <w:lang w:val="ro-RO"/>
        </w:rPr>
        <w:t>, ASMAG</w:t>
      </w:r>
    </w:p>
    <w:p w:rsidR="002C6DB4" w:rsidRPr="00F13A99" w:rsidRDefault="002C6DB4" w:rsidP="002C6DB4">
      <w:pPr>
        <w:rPr>
          <w:bCs/>
          <w:color w:val="000000"/>
          <w:lang w:val="ro-RO"/>
        </w:rPr>
      </w:pPr>
    </w:p>
    <w:p w:rsidR="00590C91" w:rsidRPr="00F13A99" w:rsidRDefault="00590C91" w:rsidP="002C6DB4">
      <w:pPr>
        <w:rPr>
          <w:bCs/>
          <w:color w:val="000000"/>
          <w:lang w:val="ro-RO"/>
        </w:rPr>
      </w:pPr>
    </w:p>
    <w:p w:rsidR="00590C91" w:rsidRDefault="00590C91" w:rsidP="002C6DB4">
      <w:pPr>
        <w:rPr>
          <w:bCs/>
          <w:color w:val="000000"/>
          <w:lang w:val="ro-RO"/>
        </w:rPr>
      </w:pPr>
    </w:p>
    <w:p w:rsidR="000C5427" w:rsidRPr="00F13A99" w:rsidRDefault="000C5427" w:rsidP="002C6DB4">
      <w:pPr>
        <w:rPr>
          <w:bCs/>
          <w:color w:val="000000"/>
          <w:lang w:val="ro-RO"/>
        </w:rPr>
      </w:pPr>
    </w:p>
    <w:p w:rsidR="002C6DB4" w:rsidRPr="00F13A99" w:rsidRDefault="002C6DB4" w:rsidP="002C6DB4">
      <w:pPr>
        <w:tabs>
          <w:tab w:val="left" w:pos="1875"/>
        </w:tabs>
        <w:rPr>
          <w:color w:val="0D0D0D"/>
          <w:lang w:val="ro-RO"/>
        </w:rPr>
      </w:pPr>
    </w:p>
    <w:p w:rsidR="002C6DB4" w:rsidRPr="00F13A99" w:rsidRDefault="000C5427" w:rsidP="002C6DB4">
      <w:pPr>
        <w:tabs>
          <w:tab w:val="left" w:pos="1875"/>
        </w:tabs>
        <w:rPr>
          <w:color w:val="0D0D0D"/>
          <w:shd w:val="clear" w:color="auto" w:fill="FFFFFF"/>
          <w:lang w:val="ro-RO"/>
        </w:rPr>
      </w:pPr>
      <w:r>
        <w:rPr>
          <w:color w:val="0D0D0D"/>
          <w:lang w:val="ro-RO"/>
        </w:rPr>
        <w:t>31</w:t>
      </w:r>
      <w:r w:rsidR="002C6DB4" w:rsidRPr="00F13A99">
        <w:rPr>
          <w:color w:val="0D0D0D"/>
          <w:lang w:val="ro-RO"/>
        </w:rPr>
        <w:t xml:space="preserve">. </w:t>
      </w:r>
      <w:r w:rsidR="002C6DB4" w:rsidRPr="00F13A99">
        <w:rPr>
          <w:color w:val="0D0D0D"/>
          <w:shd w:val="clear" w:color="auto" w:fill="FFFFFF"/>
          <w:lang w:val="ro-RO"/>
        </w:rPr>
        <w:t xml:space="preserve">Ştiţi cu toţii cum merge un cal pe tabla de şah şi ce reprezintă tabla de şah. </w:t>
      </w:r>
    </w:p>
    <w:p w:rsidR="002C6DB4" w:rsidRPr="00F13A99" w:rsidRDefault="002C6DB4" w:rsidP="002C6DB4">
      <w:pPr>
        <w:tabs>
          <w:tab w:val="left" w:pos="1875"/>
        </w:tabs>
        <w:rPr>
          <w:color w:val="0D0D0D"/>
          <w:shd w:val="clear" w:color="auto" w:fill="FFFFFF"/>
          <w:lang w:val="ro-RO"/>
        </w:rPr>
      </w:pPr>
      <w:r w:rsidRPr="00F13A99">
        <w:rPr>
          <w:color w:val="0D0D0D"/>
          <w:shd w:val="clear" w:color="auto" w:fill="FFFFFF"/>
          <w:lang w:val="ro-RO"/>
        </w:rPr>
        <w:t>Î: De aceea, considerăm ca nu vă fi greu să spuneţi: care este numărul maxim de cai poziţionaţi pe o tablă de şah, astfel încât să nu se poată bată între ei, indiferent de culoarea lor?</w:t>
      </w:r>
      <w:r w:rsidRPr="00F13A99">
        <w:rPr>
          <w:color w:val="0D0D0D"/>
          <w:lang w:val="ro-RO"/>
        </w:rPr>
        <w:br/>
      </w:r>
    </w:p>
    <w:p w:rsidR="002C6DB4" w:rsidRPr="00F13A99" w:rsidRDefault="002C6DB4" w:rsidP="002C6DB4">
      <w:pPr>
        <w:tabs>
          <w:tab w:val="left" w:pos="1875"/>
        </w:tabs>
        <w:rPr>
          <w:color w:val="0D0D0D"/>
          <w:shd w:val="clear" w:color="auto" w:fill="FFFFFF"/>
          <w:lang w:val="ro-RO"/>
        </w:rPr>
      </w:pPr>
      <w:r w:rsidRPr="00F13A99">
        <w:rPr>
          <w:color w:val="0D0D0D"/>
          <w:shd w:val="clear" w:color="auto" w:fill="FFFFFF"/>
          <w:lang w:val="ro-RO"/>
        </w:rPr>
        <w:t>Răspuns: 32</w:t>
      </w:r>
      <w:r w:rsidRPr="00F13A99">
        <w:rPr>
          <w:color w:val="0D0D0D"/>
          <w:lang w:val="ro-RO"/>
        </w:rPr>
        <w:br/>
      </w:r>
      <w:r w:rsidRPr="00F13A99">
        <w:rPr>
          <w:color w:val="0D0D0D"/>
          <w:shd w:val="clear" w:color="auto" w:fill="FFFFFF"/>
          <w:lang w:val="ro-RO"/>
        </w:rPr>
        <w:t>Comentariu: Calul care se află pe negru bate pe alb şi invers. Tabla de şah are 32 de pătrăţele de aceeaşi culoare</w:t>
      </w:r>
      <w:r w:rsidRPr="00F13A99">
        <w:rPr>
          <w:color w:val="0D0D0D"/>
          <w:lang w:val="ro-RO"/>
        </w:rPr>
        <w:br/>
      </w:r>
      <w:r w:rsidRPr="00F13A99">
        <w:rPr>
          <w:color w:val="0D0D0D"/>
          <w:shd w:val="clear" w:color="auto" w:fill="FFFFFF"/>
          <w:lang w:val="ro-RO"/>
        </w:rPr>
        <w:t>Sursa: Tabla de şah</w:t>
      </w:r>
    </w:p>
    <w:p w:rsidR="002C6DB4" w:rsidRPr="00F13A99" w:rsidRDefault="002C6DB4" w:rsidP="002C6DB4">
      <w:pPr>
        <w:tabs>
          <w:tab w:val="left" w:pos="1875"/>
        </w:tabs>
        <w:rPr>
          <w:color w:val="0D0D0D"/>
          <w:shd w:val="clear" w:color="auto" w:fill="FFFFFF"/>
          <w:lang w:val="ro-RO"/>
        </w:rPr>
      </w:pPr>
      <w:r w:rsidRPr="00F13A99">
        <w:rPr>
          <w:color w:val="0D0D0D"/>
          <w:shd w:val="clear" w:color="auto" w:fill="FFFFFF"/>
          <w:lang w:val="ro-RO"/>
        </w:rPr>
        <w:t xml:space="preserve">Autor: </w:t>
      </w:r>
      <w:proofErr w:type="spellStart"/>
      <w:r w:rsidRPr="00F13A99">
        <w:rPr>
          <w:color w:val="0D0D0D"/>
          <w:shd w:val="clear" w:color="auto" w:fill="FFFFFF"/>
          <w:lang w:val="ro-RO"/>
        </w:rPr>
        <w:t>Boșcanean</w:t>
      </w:r>
      <w:proofErr w:type="spellEnd"/>
      <w:r w:rsidRPr="00F13A99">
        <w:rPr>
          <w:color w:val="0D0D0D"/>
          <w:shd w:val="clear" w:color="auto" w:fill="FFFFFF"/>
          <w:lang w:val="ro-RO"/>
        </w:rPr>
        <w:t xml:space="preserve"> Andrian, ASMAG</w:t>
      </w:r>
    </w:p>
    <w:p w:rsidR="002C6DB4" w:rsidRPr="00F13A99" w:rsidRDefault="002C6DB4" w:rsidP="002C6DB4">
      <w:pPr>
        <w:rPr>
          <w:color w:val="0D0D0D"/>
          <w:shd w:val="clear" w:color="auto" w:fill="FFFFFF"/>
          <w:lang w:val="ro-RO"/>
        </w:rPr>
      </w:pPr>
    </w:p>
    <w:p w:rsidR="002C6DB4" w:rsidRPr="00F13A99" w:rsidRDefault="002C6DB4" w:rsidP="002C6DB4">
      <w:pPr>
        <w:rPr>
          <w:color w:val="0D0D0D"/>
          <w:lang w:val="ro-RO"/>
        </w:rPr>
      </w:pPr>
    </w:p>
    <w:p w:rsidR="002C6DB4" w:rsidRPr="00F13A99" w:rsidRDefault="000C5427" w:rsidP="002C6DB4">
      <w:pPr>
        <w:rPr>
          <w:color w:val="0D0D0D"/>
          <w:lang w:val="ro-RO"/>
        </w:rPr>
      </w:pPr>
      <w:r>
        <w:rPr>
          <w:color w:val="0D0D0D"/>
          <w:lang w:val="ro-RO"/>
        </w:rPr>
        <w:t>32</w:t>
      </w:r>
      <w:r w:rsidR="002C6DB4" w:rsidRPr="00F13A99">
        <w:rPr>
          <w:color w:val="0D0D0D"/>
          <w:lang w:val="ro-RO"/>
        </w:rPr>
        <w:t xml:space="preserve">. Borges povestește cum regele Ludovic al 16-lea a fost recunoscut în timp ce încerca să fugă. </w:t>
      </w:r>
    </w:p>
    <w:p w:rsidR="002C6DB4" w:rsidRPr="00F13A99" w:rsidRDefault="002C6DB4" w:rsidP="002C6DB4">
      <w:pPr>
        <w:rPr>
          <w:color w:val="0D0D0D"/>
          <w:lang w:val="ro-RO"/>
        </w:rPr>
      </w:pPr>
      <w:r w:rsidRPr="00F13A99">
        <w:rPr>
          <w:color w:val="0D0D0D"/>
          <w:lang w:val="ro-RO"/>
        </w:rPr>
        <w:t>Î: E greu de crezut în existența portretelor robot în acea perioadă, așa că încercați să gândiți mai practic și spuneți-ne cum a fost recunoscut, dacă, într-un sens, se poate spune că vanitatea l-a pierdut.</w:t>
      </w:r>
    </w:p>
    <w:p w:rsidR="002C6DB4" w:rsidRPr="00F13A99" w:rsidRDefault="002C6DB4" w:rsidP="002C6DB4">
      <w:pPr>
        <w:rPr>
          <w:color w:val="0D0D0D"/>
          <w:lang w:val="ro-RO"/>
        </w:rPr>
      </w:pPr>
    </w:p>
    <w:p w:rsidR="002C6DB4" w:rsidRPr="00F13A99" w:rsidRDefault="002C6DB4" w:rsidP="002C6DB4">
      <w:pPr>
        <w:rPr>
          <w:color w:val="0D0D0D"/>
          <w:lang w:val="ro-RO"/>
        </w:rPr>
      </w:pPr>
      <w:r w:rsidRPr="00F13A99">
        <w:rPr>
          <w:color w:val="0D0D0D"/>
          <w:lang w:val="ro-RO"/>
        </w:rPr>
        <w:t>Răspuns: După imaginea proprie de pe monede</w:t>
      </w:r>
    </w:p>
    <w:p w:rsidR="002C6DB4" w:rsidRPr="00F13A99" w:rsidRDefault="002C6DB4" w:rsidP="002C6DB4">
      <w:pPr>
        <w:rPr>
          <w:color w:val="0D0D0D"/>
          <w:lang w:val="ro-RO"/>
        </w:rPr>
      </w:pPr>
      <w:r w:rsidRPr="00F13A99">
        <w:rPr>
          <w:color w:val="0D0D0D"/>
          <w:lang w:val="ro-RO"/>
        </w:rPr>
        <w:t>Comentariu: Se întâmpla prin 1792.</w:t>
      </w:r>
    </w:p>
    <w:p w:rsidR="002C6DB4" w:rsidRPr="00F13A99" w:rsidRDefault="002C6DB4" w:rsidP="002C6DB4">
      <w:pPr>
        <w:rPr>
          <w:color w:val="0D0D0D"/>
          <w:lang w:val="ro-RO"/>
        </w:rPr>
      </w:pPr>
      <w:r w:rsidRPr="00F13A99">
        <w:rPr>
          <w:color w:val="0D0D0D"/>
          <w:lang w:val="ro-RO"/>
        </w:rPr>
        <w:t xml:space="preserve">Sursa: Proza completa, </w:t>
      </w:r>
      <w:proofErr w:type="spellStart"/>
      <w:r w:rsidRPr="00F13A99">
        <w:rPr>
          <w:color w:val="0D0D0D"/>
          <w:lang w:val="ro-RO"/>
        </w:rPr>
        <w:t>vol</w:t>
      </w:r>
      <w:proofErr w:type="spellEnd"/>
      <w:r w:rsidRPr="00F13A99">
        <w:rPr>
          <w:color w:val="0D0D0D"/>
          <w:lang w:val="ro-RO"/>
        </w:rPr>
        <w:t xml:space="preserve"> II, J L Borges, povestirea Zahir</w:t>
      </w:r>
    </w:p>
    <w:p w:rsidR="002C6DB4" w:rsidRPr="00F13A99" w:rsidRDefault="002C6DB4" w:rsidP="002C6DB4">
      <w:pPr>
        <w:rPr>
          <w:color w:val="0D0D0D"/>
          <w:lang w:val="ro-RO"/>
        </w:rPr>
      </w:pPr>
      <w:r w:rsidRPr="00F13A99">
        <w:rPr>
          <w:color w:val="0D0D0D"/>
          <w:lang w:val="ro-RO"/>
        </w:rPr>
        <w:t>Autor: Ion-Mihai Felea, Echipa Asachi</w:t>
      </w:r>
    </w:p>
    <w:p w:rsidR="002C6DB4" w:rsidRPr="00F13A99" w:rsidRDefault="002C6DB4" w:rsidP="002C6DB4">
      <w:pPr>
        <w:rPr>
          <w:color w:val="0D0D0D"/>
          <w:lang w:val="ro-RO"/>
        </w:rPr>
      </w:pPr>
    </w:p>
    <w:p w:rsidR="002C6DB4" w:rsidRPr="00F13A99" w:rsidRDefault="002C6DB4" w:rsidP="002C6DB4">
      <w:pPr>
        <w:rPr>
          <w:color w:val="0D0D0D"/>
          <w:lang w:val="ro-RO"/>
        </w:rPr>
      </w:pPr>
    </w:p>
    <w:p w:rsidR="002C6DB4" w:rsidRPr="00F13A99" w:rsidRDefault="000C5427" w:rsidP="002C6DB4">
      <w:pPr>
        <w:rPr>
          <w:color w:val="0D0D0D"/>
          <w:lang w:val="ro-RO"/>
        </w:rPr>
      </w:pPr>
      <w:r>
        <w:rPr>
          <w:color w:val="0D0D0D"/>
          <w:lang w:val="ro-RO"/>
        </w:rPr>
        <w:t>33</w:t>
      </w:r>
      <w:r w:rsidR="002C6DB4" w:rsidRPr="00F13A99">
        <w:rPr>
          <w:color w:val="0D0D0D"/>
          <w:lang w:val="ro-RO"/>
        </w:rPr>
        <w:t xml:space="preserve">. Naziştii utilizau termenul de </w:t>
      </w:r>
      <w:proofErr w:type="spellStart"/>
      <w:r w:rsidR="002C6DB4" w:rsidRPr="00F13A99">
        <w:rPr>
          <w:color w:val="0D0D0D"/>
          <w:lang w:val="ro-RO"/>
        </w:rPr>
        <w:t>Gottglaubiger</w:t>
      </w:r>
      <w:proofErr w:type="spellEnd"/>
      <w:r w:rsidR="002C6DB4" w:rsidRPr="00F13A99">
        <w:rPr>
          <w:color w:val="0D0D0D"/>
          <w:lang w:val="ro-RO"/>
        </w:rPr>
        <w:t xml:space="preserve"> pentru CURAJOŞII care se rupeau de X. Mai nou, şi în Republica Moldova ne putem rupe de X, şi confirma CURAJOSUL act printr-un certificat.</w:t>
      </w:r>
    </w:p>
    <w:p w:rsidR="002C6DB4" w:rsidRPr="00F13A99" w:rsidRDefault="002C6DB4" w:rsidP="002C6DB4">
      <w:pPr>
        <w:rPr>
          <w:color w:val="0D0D0D"/>
          <w:lang w:val="ro-RO"/>
        </w:rPr>
      </w:pPr>
      <w:r w:rsidRPr="00F13A99">
        <w:rPr>
          <w:color w:val="0D0D0D"/>
          <w:lang w:val="ro-RO"/>
        </w:rPr>
        <w:t>Întrebare: Ce am înlocuit prin X?</w:t>
      </w:r>
    </w:p>
    <w:p w:rsidR="002C6DB4" w:rsidRPr="00F13A99" w:rsidRDefault="002C6DB4" w:rsidP="002C6DB4">
      <w:pPr>
        <w:rPr>
          <w:color w:val="0D0D0D"/>
          <w:lang w:val="ro-RO"/>
        </w:rPr>
      </w:pPr>
    </w:p>
    <w:p w:rsidR="002C6DB4" w:rsidRPr="00F13A99" w:rsidRDefault="002C6DB4" w:rsidP="002C6DB4">
      <w:pPr>
        <w:rPr>
          <w:color w:val="0D0D0D"/>
          <w:lang w:val="ro-RO"/>
        </w:rPr>
      </w:pPr>
      <w:r w:rsidRPr="00F13A99">
        <w:rPr>
          <w:color w:val="0D0D0D"/>
          <w:lang w:val="ro-RO"/>
        </w:rPr>
        <w:t>Răspuns: Creştinism.</w:t>
      </w:r>
    </w:p>
    <w:p w:rsidR="002C6DB4" w:rsidRPr="00F13A99" w:rsidRDefault="002C6DB4" w:rsidP="002C6DB4">
      <w:pPr>
        <w:rPr>
          <w:color w:val="0D0D0D"/>
          <w:lang w:val="ro-RO"/>
        </w:rPr>
      </w:pPr>
      <w:r w:rsidRPr="00F13A99">
        <w:rPr>
          <w:color w:val="0D0D0D"/>
          <w:lang w:val="ro-RO"/>
        </w:rPr>
        <w:t>Comentariu: Cu câteva săptămâni în urmă la Chişinău au început şedinţele de „</w:t>
      </w:r>
      <w:proofErr w:type="spellStart"/>
      <w:r w:rsidRPr="00F13A99">
        <w:rPr>
          <w:color w:val="0D0D0D"/>
          <w:lang w:val="ro-RO"/>
        </w:rPr>
        <w:t>dezbotezare</w:t>
      </w:r>
      <w:proofErr w:type="spellEnd"/>
      <w:r w:rsidRPr="00F13A99">
        <w:rPr>
          <w:color w:val="0D0D0D"/>
          <w:lang w:val="ro-RO"/>
        </w:rPr>
        <w:t xml:space="preserve">” confirmate prin diplomă. Am accentuat de două ori noţiunea de curaj pentru a face o analogie cu site-ul </w:t>
      </w:r>
      <w:hyperlink r:id="rId30" w:history="1">
        <w:r w:rsidRPr="00F13A99">
          <w:rPr>
            <w:color w:val="0D0D0D"/>
          </w:rPr>
          <w:t>www.curaj.net</w:t>
        </w:r>
      </w:hyperlink>
      <w:r w:rsidRPr="00F13A99">
        <w:rPr>
          <w:color w:val="0D0D0D"/>
          <w:lang w:val="ro-RO"/>
        </w:rPr>
        <w:t xml:space="preserve"> administrat de către fraţii </w:t>
      </w:r>
      <w:proofErr w:type="spellStart"/>
      <w:r w:rsidRPr="00F13A99">
        <w:rPr>
          <w:color w:val="0D0D0D"/>
          <w:lang w:val="ro-RO"/>
        </w:rPr>
        <w:t>Brega</w:t>
      </w:r>
      <w:proofErr w:type="spellEnd"/>
      <w:r w:rsidRPr="00F13A99">
        <w:rPr>
          <w:color w:val="0D0D0D"/>
          <w:lang w:val="ro-RO"/>
        </w:rPr>
        <w:t xml:space="preserve">, iniţiatorii acţiunii de </w:t>
      </w:r>
      <w:proofErr w:type="spellStart"/>
      <w:r w:rsidRPr="00F13A99">
        <w:rPr>
          <w:color w:val="0D0D0D"/>
          <w:lang w:val="ro-RO"/>
        </w:rPr>
        <w:t>dezbotezare</w:t>
      </w:r>
      <w:proofErr w:type="spellEnd"/>
      <w:r w:rsidRPr="00F13A99">
        <w:rPr>
          <w:color w:val="0D0D0D"/>
          <w:lang w:val="ro-RO"/>
        </w:rPr>
        <w:t xml:space="preserve">. Ruperea botezului înseamnă de fapt ruperea de creştinism. În germană, </w:t>
      </w:r>
      <w:proofErr w:type="spellStart"/>
      <w:r w:rsidRPr="00F13A99">
        <w:rPr>
          <w:color w:val="0D0D0D"/>
          <w:lang w:val="ro-RO"/>
        </w:rPr>
        <w:t>Gott</w:t>
      </w:r>
      <w:proofErr w:type="spellEnd"/>
      <w:r w:rsidRPr="00F13A99">
        <w:rPr>
          <w:color w:val="0D0D0D"/>
          <w:lang w:val="ro-RO"/>
        </w:rPr>
        <w:t xml:space="preserve"> înseamnă Dumnezeu, un indiciu în plus legat de creştinism.</w:t>
      </w:r>
    </w:p>
    <w:p w:rsidR="002C6DB4" w:rsidRPr="00F13A99" w:rsidRDefault="002C6DB4" w:rsidP="002C6DB4">
      <w:pPr>
        <w:rPr>
          <w:color w:val="0D0D0D"/>
          <w:lang w:val="ro-RO"/>
        </w:rPr>
      </w:pPr>
      <w:r w:rsidRPr="00F13A99">
        <w:rPr>
          <w:color w:val="0D0D0D"/>
          <w:lang w:val="ro-RO"/>
        </w:rPr>
        <w:t xml:space="preserve">Sursa: </w:t>
      </w:r>
      <w:proofErr w:type="spellStart"/>
      <w:r w:rsidRPr="00F13A99">
        <w:rPr>
          <w:color w:val="0D0D0D"/>
          <w:lang w:val="ro-RO"/>
        </w:rPr>
        <w:t>Hannah</w:t>
      </w:r>
      <w:proofErr w:type="spellEnd"/>
      <w:r w:rsidRPr="00F13A99">
        <w:rPr>
          <w:color w:val="0D0D0D"/>
          <w:lang w:val="ro-RO"/>
        </w:rPr>
        <w:t xml:space="preserve"> </w:t>
      </w:r>
      <w:proofErr w:type="spellStart"/>
      <w:r w:rsidRPr="00F13A99">
        <w:rPr>
          <w:color w:val="0D0D0D"/>
          <w:lang w:val="ro-RO"/>
        </w:rPr>
        <w:t>Arendt</w:t>
      </w:r>
      <w:proofErr w:type="spellEnd"/>
      <w:r w:rsidRPr="00F13A99">
        <w:rPr>
          <w:color w:val="0D0D0D"/>
          <w:lang w:val="ro-RO"/>
        </w:rPr>
        <w:t xml:space="preserve">, </w:t>
      </w:r>
      <w:proofErr w:type="spellStart"/>
      <w:r w:rsidRPr="00F13A99">
        <w:rPr>
          <w:color w:val="0D0D0D"/>
          <w:lang w:val="ro-RO"/>
        </w:rPr>
        <w:t>Eichmann</w:t>
      </w:r>
      <w:proofErr w:type="spellEnd"/>
      <w:r w:rsidRPr="00F13A99">
        <w:rPr>
          <w:color w:val="0D0D0D"/>
          <w:lang w:val="ro-RO"/>
        </w:rPr>
        <w:t xml:space="preserve"> la Ierusalim. Raport asupra banalităţii răului, ed. Humanitas, Bucureşti, 2007, p. 38; </w:t>
      </w:r>
      <w:hyperlink r:id="rId31" w:history="1">
        <w:r w:rsidRPr="00F13A99">
          <w:rPr>
            <w:color w:val="0D0D0D"/>
          </w:rPr>
          <w:t>http://www.curaj.net/?p=84384</w:t>
        </w:r>
      </w:hyperlink>
      <w:r w:rsidRPr="00F13A99">
        <w:rPr>
          <w:color w:val="0D0D0D"/>
          <w:lang w:val="ro-RO"/>
        </w:rPr>
        <w:t xml:space="preserve"> </w:t>
      </w:r>
    </w:p>
    <w:p w:rsidR="002C6DB4" w:rsidRPr="00F13A99" w:rsidRDefault="002C6DB4" w:rsidP="002C6DB4">
      <w:pPr>
        <w:rPr>
          <w:color w:val="0D0D0D"/>
          <w:lang w:val="ro-RO"/>
        </w:rPr>
      </w:pPr>
      <w:r w:rsidRPr="00F13A99">
        <w:rPr>
          <w:color w:val="0D0D0D"/>
          <w:lang w:val="ro-RO"/>
        </w:rPr>
        <w:t>Autor: Orest Dabija, Echipa Asachi</w:t>
      </w:r>
    </w:p>
    <w:p w:rsidR="002C6DB4" w:rsidRPr="00F13A99" w:rsidRDefault="002C6DB4" w:rsidP="002C6DB4">
      <w:pPr>
        <w:rPr>
          <w:color w:val="0D0D0D"/>
          <w:lang w:val="ro-RO"/>
        </w:rPr>
      </w:pPr>
    </w:p>
    <w:p w:rsidR="002C6DB4" w:rsidRPr="00F13A99" w:rsidRDefault="002C6DB4" w:rsidP="002C6DB4">
      <w:pPr>
        <w:pStyle w:val="Listparagraf"/>
        <w:spacing w:after="0" w:line="240" w:lineRule="auto"/>
        <w:ind w:left="0"/>
        <w:rPr>
          <w:rFonts w:ascii="Times New Roman" w:hAnsi="Times New Roman"/>
          <w:sz w:val="24"/>
          <w:szCs w:val="24"/>
          <w:lang w:val="ro-RO"/>
        </w:rPr>
      </w:pPr>
    </w:p>
    <w:p w:rsidR="002C6DB4" w:rsidRPr="00F13A99" w:rsidRDefault="000C5427" w:rsidP="002C6DB4">
      <w:pPr>
        <w:pStyle w:val="Listparagraf"/>
        <w:spacing w:after="0" w:line="240" w:lineRule="auto"/>
        <w:ind w:left="0"/>
        <w:rPr>
          <w:rFonts w:ascii="Times New Roman" w:hAnsi="Times New Roman"/>
          <w:sz w:val="24"/>
          <w:szCs w:val="24"/>
          <w:lang w:val="ro-RO"/>
        </w:rPr>
      </w:pPr>
      <w:r>
        <w:rPr>
          <w:rFonts w:ascii="Times New Roman" w:hAnsi="Times New Roman"/>
          <w:sz w:val="24"/>
          <w:szCs w:val="24"/>
          <w:lang w:val="ro-RO"/>
        </w:rPr>
        <w:t>34</w:t>
      </w:r>
      <w:r w:rsidR="002C6DB4" w:rsidRPr="00F13A99">
        <w:rPr>
          <w:rFonts w:ascii="Times New Roman" w:hAnsi="Times New Roman"/>
          <w:sz w:val="24"/>
          <w:szCs w:val="24"/>
          <w:lang w:val="ro-RO"/>
        </w:rPr>
        <w:t>. Atenție, în întrebare sunt înlocuiri!</w:t>
      </w:r>
      <w:r w:rsidR="002C6DB4" w:rsidRPr="00F13A99">
        <w:rPr>
          <w:rFonts w:ascii="Times New Roman" w:hAnsi="Times New Roman"/>
          <w:sz w:val="24"/>
          <w:szCs w:val="24"/>
          <w:lang w:val="ro-RO"/>
        </w:rPr>
        <w:br/>
        <w:t xml:space="preserve">Capetele pătrate au fost consumate ca hrană încă din secolul XIX. În SUA există cărți cu rețete de bucătărie și </w:t>
      </w:r>
      <w:r w:rsidR="00B16266">
        <w:rPr>
          <w:rFonts w:ascii="Times New Roman" w:hAnsi="Times New Roman"/>
          <w:sz w:val="24"/>
          <w:szCs w:val="24"/>
          <w:lang w:val="ro-RO"/>
        </w:rPr>
        <w:t>pagini</w:t>
      </w:r>
      <w:r w:rsidR="002C6DB4" w:rsidRPr="00F13A99">
        <w:rPr>
          <w:rFonts w:ascii="Times New Roman" w:hAnsi="Times New Roman"/>
          <w:sz w:val="24"/>
          <w:szCs w:val="24"/>
          <w:lang w:val="ro-RO"/>
        </w:rPr>
        <w:t xml:space="preserve"> web dedicate acestui subiect. În Marea Britanie, prima carte de bucate cu capete pătrate a fost lansată în 2006 de Arthur </w:t>
      </w:r>
      <w:proofErr w:type="spellStart"/>
      <w:r w:rsidR="002C6DB4" w:rsidRPr="00F13A99">
        <w:rPr>
          <w:rFonts w:ascii="Times New Roman" w:hAnsi="Times New Roman"/>
          <w:sz w:val="24"/>
          <w:szCs w:val="24"/>
          <w:lang w:val="ro-RO"/>
        </w:rPr>
        <w:t>Boyt</w:t>
      </w:r>
      <w:proofErr w:type="spellEnd"/>
      <w:r w:rsidR="002C6DB4" w:rsidRPr="00F13A99">
        <w:rPr>
          <w:rFonts w:ascii="Times New Roman" w:hAnsi="Times New Roman"/>
          <w:sz w:val="24"/>
          <w:szCs w:val="24"/>
          <w:lang w:val="ro-RO"/>
        </w:rPr>
        <w:t xml:space="preserve">. Aceasta include în meniul său carne de bursuc, vulpe, nevăstuică, liliac, dar și spaghetele cu arici. </w:t>
      </w: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 xml:space="preserve">Î: </w:t>
      </w:r>
      <w:r w:rsidR="00B16266">
        <w:rPr>
          <w:rFonts w:ascii="Times New Roman" w:hAnsi="Times New Roman"/>
          <w:sz w:val="24"/>
          <w:szCs w:val="24"/>
          <w:lang w:val="ro-RO"/>
        </w:rPr>
        <w:t>C</w:t>
      </w:r>
      <w:r w:rsidRPr="00F13A99">
        <w:rPr>
          <w:rFonts w:ascii="Times New Roman" w:hAnsi="Times New Roman"/>
          <w:sz w:val="24"/>
          <w:szCs w:val="24"/>
          <w:lang w:val="ro-RO"/>
        </w:rPr>
        <w:t>e expresie am înlocuit prin „capete pătrate”?</w:t>
      </w:r>
    </w:p>
    <w:p w:rsidR="002C6DB4" w:rsidRPr="00F13A99" w:rsidRDefault="002C6DB4" w:rsidP="002C6DB4">
      <w:pPr>
        <w:rPr>
          <w:lang w:val="ro-RO"/>
        </w:rPr>
      </w:pPr>
    </w:p>
    <w:p w:rsidR="002C6DB4" w:rsidRPr="00F13A99" w:rsidRDefault="002C6DB4" w:rsidP="002C6DB4">
      <w:pPr>
        <w:rPr>
          <w:lang w:val="ro-RO"/>
        </w:rPr>
      </w:pPr>
      <w:r w:rsidRPr="00F13A99">
        <w:rPr>
          <w:lang w:val="ro-RO"/>
        </w:rPr>
        <w:t>Răspuns: Animalele lovite/turtite de mașini.</w:t>
      </w:r>
      <w:r w:rsidRPr="00F13A99">
        <w:rPr>
          <w:lang w:val="ro-RO"/>
        </w:rPr>
        <w:br/>
        <w:t xml:space="preserve">Sursa: Enciclopedia „Lumea în date și fapte” de Russel </w:t>
      </w:r>
      <w:proofErr w:type="spellStart"/>
      <w:r w:rsidRPr="00F13A99">
        <w:rPr>
          <w:lang w:val="ro-RO"/>
        </w:rPr>
        <w:t>Ash</w:t>
      </w:r>
      <w:proofErr w:type="spellEnd"/>
      <w:r w:rsidRPr="00F13A99">
        <w:rPr>
          <w:lang w:val="ro-RO"/>
        </w:rPr>
        <w:t xml:space="preserve"> </w:t>
      </w: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Autor: Loredana Molea, Echipa Asachi</w:t>
      </w:r>
    </w:p>
    <w:p w:rsidR="002C6DB4" w:rsidRPr="00F13A99" w:rsidRDefault="002C6DB4" w:rsidP="002C6DB4">
      <w:pPr>
        <w:pStyle w:val="Listparagraf"/>
        <w:spacing w:after="0" w:line="240" w:lineRule="auto"/>
        <w:ind w:left="0"/>
        <w:rPr>
          <w:rFonts w:ascii="Times New Roman" w:hAnsi="Times New Roman"/>
          <w:sz w:val="24"/>
          <w:szCs w:val="24"/>
          <w:lang w:val="ro-RO"/>
        </w:rPr>
      </w:pPr>
    </w:p>
    <w:p w:rsidR="002C6DB4" w:rsidRPr="00F13A99" w:rsidRDefault="002C6DB4" w:rsidP="002C6DB4">
      <w:pPr>
        <w:pStyle w:val="Listparagraf"/>
        <w:spacing w:after="0" w:line="240" w:lineRule="auto"/>
        <w:ind w:left="0"/>
        <w:rPr>
          <w:rFonts w:ascii="Times New Roman" w:hAnsi="Times New Roman"/>
          <w:sz w:val="24"/>
          <w:szCs w:val="24"/>
          <w:lang w:val="ro-RO"/>
        </w:rPr>
      </w:pPr>
    </w:p>
    <w:p w:rsidR="002C6DB4" w:rsidRPr="00F13A99" w:rsidRDefault="000C5427" w:rsidP="002C6DB4">
      <w:pPr>
        <w:pStyle w:val="Listparagraf"/>
        <w:spacing w:after="0" w:line="240" w:lineRule="auto"/>
        <w:ind w:left="0"/>
        <w:rPr>
          <w:rFonts w:ascii="Times New Roman" w:hAnsi="Times New Roman"/>
          <w:sz w:val="24"/>
          <w:szCs w:val="24"/>
          <w:lang w:val="ro-RO"/>
        </w:rPr>
      </w:pPr>
      <w:r>
        <w:rPr>
          <w:rFonts w:ascii="Times New Roman" w:hAnsi="Times New Roman"/>
          <w:sz w:val="24"/>
          <w:szCs w:val="24"/>
          <w:lang w:val="ro-RO"/>
        </w:rPr>
        <w:t>35</w:t>
      </w:r>
      <w:r w:rsidR="002C6DB4" w:rsidRPr="00F13A99">
        <w:rPr>
          <w:rFonts w:ascii="Times New Roman" w:hAnsi="Times New Roman"/>
          <w:sz w:val="24"/>
          <w:szCs w:val="24"/>
          <w:lang w:val="ro-RO"/>
        </w:rPr>
        <w:t>. Se estimează că în anul 2020, ea va deveni a doua cauză de dezabilitate la nivel mondial, după afecțiunile cardiovasculare. În prezent, ea afectează aproximativ 121 milioane de oameni pe glob.</w:t>
      </w: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Î: Despre ce este vorba, dacă se știe c</w:t>
      </w:r>
      <w:r w:rsidR="00B16266">
        <w:rPr>
          <w:rFonts w:ascii="Times New Roman" w:hAnsi="Times New Roman"/>
          <w:sz w:val="24"/>
          <w:szCs w:val="24"/>
          <w:lang w:val="ro-RO"/>
        </w:rPr>
        <w:t>ă</w:t>
      </w:r>
      <w:r w:rsidRPr="00F13A99">
        <w:rPr>
          <w:rFonts w:ascii="Times New Roman" w:hAnsi="Times New Roman"/>
          <w:sz w:val="24"/>
          <w:szCs w:val="24"/>
          <w:lang w:val="ro-RO"/>
        </w:rPr>
        <w:t xml:space="preserve"> scriitorul englez Samuel Johnson a numit-o "</w:t>
      </w:r>
      <w:proofErr w:type="spellStart"/>
      <w:r w:rsidRPr="00F13A99">
        <w:rPr>
          <w:rFonts w:ascii="Times New Roman" w:hAnsi="Times New Roman"/>
          <w:sz w:val="24"/>
          <w:szCs w:val="24"/>
          <w:lang w:val="ro-RO"/>
        </w:rPr>
        <w:t>the</w:t>
      </w:r>
      <w:proofErr w:type="spellEnd"/>
      <w:r w:rsidRPr="00F13A99">
        <w:rPr>
          <w:rFonts w:ascii="Times New Roman" w:hAnsi="Times New Roman"/>
          <w:sz w:val="24"/>
          <w:szCs w:val="24"/>
          <w:lang w:val="ro-RO"/>
        </w:rPr>
        <w:t xml:space="preserve"> </w:t>
      </w:r>
      <w:proofErr w:type="spellStart"/>
      <w:r w:rsidRPr="00F13A99">
        <w:rPr>
          <w:rFonts w:ascii="Times New Roman" w:hAnsi="Times New Roman"/>
          <w:sz w:val="24"/>
          <w:szCs w:val="24"/>
          <w:lang w:val="ro-RO"/>
        </w:rPr>
        <w:t>black</w:t>
      </w:r>
      <w:proofErr w:type="spellEnd"/>
      <w:r w:rsidRPr="00F13A99">
        <w:rPr>
          <w:rFonts w:ascii="Times New Roman" w:hAnsi="Times New Roman"/>
          <w:sz w:val="24"/>
          <w:szCs w:val="24"/>
          <w:lang w:val="ro-RO"/>
        </w:rPr>
        <w:t xml:space="preserve"> dog", în traducere ”câinele negru”?</w:t>
      </w:r>
    </w:p>
    <w:p w:rsidR="002C6DB4" w:rsidRPr="00F13A99" w:rsidRDefault="002C6DB4" w:rsidP="002C6DB4">
      <w:pPr>
        <w:pStyle w:val="Listparagraf"/>
        <w:spacing w:after="0" w:line="240" w:lineRule="auto"/>
        <w:rPr>
          <w:rFonts w:ascii="Times New Roman" w:hAnsi="Times New Roman"/>
          <w:sz w:val="24"/>
          <w:szCs w:val="24"/>
          <w:lang w:val="ro-RO"/>
        </w:rPr>
      </w:pPr>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lastRenderedPageBreak/>
        <w:t>Răspuns: Depresia</w:t>
      </w:r>
      <w:r w:rsidRPr="00F13A99">
        <w:rPr>
          <w:rFonts w:ascii="Times New Roman" w:hAnsi="Times New Roman"/>
          <w:sz w:val="24"/>
          <w:szCs w:val="24"/>
          <w:lang w:val="ro-RO"/>
        </w:rPr>
        <w:br/>
        <w:t xml:space="preserve">Sursa:  </w:t>
      </w:r>
      <w:hyperlink r:id="rId32" w:history="1">
        <w:r w:rsidRPr="00F13A99">
          <w:rPr>
            <w:rStyle w:val="Hyperlink"/>
            <w:rFonts w:ascii="Times New Roman" w:hAnsi="Times New Roman"/>
            <w:sz w:val="24"/>
            <w:szCs w:val="24"/>
            <w:lang w:val="ro-RO"/>
          </w:rPr>
          <w:t>http://www.descopera.ro/dnews/8046316-depresia-in-romania-si-in-lume</w:t>
        </w:r>
      </w:hyperlink>
    </w:p>
    <w:p w:rsidR="002C6DB4" w:rsidRPr="00F13A99" w:rsidRDefault="002C6DB4" w:rsidP="002C6DB4">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 xml:space="preserve">Autor: </w:t>
      </w:r>
      <w:proofErr w:type="spellStart"/>
      <w:r w:rsidRPr="00F13A99">
        <w:rPr>
          <w:rFonts w:ascii="Times New Roman" w:hAnsi="Times New Roman"/>
          <w:sz w:val="24"/>
          <w:szCs w:val="24"/>
          <w:lang w:val="ro-RO"/>
        </w:rPr>
        <w:t>Cernogal</w:t>
      </w:r>
      <w:proofErr w:type="spellEnd"/>
      <w:r w:rsidRPr="00F13A99">
        <w:rPr>
          <w:rFonts w:ascii="Times New Roman" w:hAnsi="Times New Roman"/>
          <w:sz w:val="24"/>
          <w:szCs w:val="24"/>
          <w:lang w:val="ro-RO"/>
        </w:rPr>
        <w:t xml:space="preserve"> Sabin</w:t>
      </w:r>
      <w:r w:rsidRPr="00F13A99">
        <w:rPr>
          <w:rStyle w:val="Hyperlink"/>
          <w:rFonts w:ascii="Times New Roman" w:hAnsi="Times New Roman"/>
          <w:color w:val="000000"/>
          <w:sz w:val="24"/>
          <w:szCs w:val="24"/>
          <w:u w:val="none"/>
          <w:lang w:val="ro-RO"/>
        </w:rPr>
        <w:t>, ASMAG</w:t>
      </w:r>
    </w:p>
    <w:p w:rsidR="002C6DB4" w:rsidRPr="00F13A99" w:rsidRDefault="002C6DB4" w:rsidP="002C6DB4">
      <w:pPr>
        <w:pStyle w:val="Listparagraf"/>
        <w:spacing w:after="0" w:line="240" w:lineRule="auto"/>
        <w:ind w:left="0"/>
        <w:rPr>
          <w:rFonts w:ascii="Times New Roman" w:hAnsi="Times New Roman"/>
          <w:sz w:val="24"/>
          <w:szCs w:val="24"/>
          <w:lang w:val="ro-RO"/>
        </w:rPr>
      </w:pPr>
    </w:p>
    <w:p w:rsidR="002C6DB4" w:rsidRPr="00F13A99" w:rsidRDefault="002C6DB4">
      <w:pPr>
        <w:rPr>
          <w:lang w:val="en-US"/>
        </w:rPr>
      </w:pPr>
    </w:p>
    <w:p w:rsidR="00FC687F" w:rsidRPr="00F13A99" w:rsidRDefault="000C5427" w:rsidP="00FC687F">
      <w:pPr>
        <w:pStyle w:val="Listparagraf1"/>
        <w:spacing w:after="0" w:line="240" w:lineRule="auto"/>
        <w:ind w:left="0"/>
        <w:rPr>
          <w:rFonts w:ascii="Times New Roman" w:hAnsi="Times New Roman"/>
          <w:sz w:val="24"/>
          <w:szCs w:val="24"/>
          <w:lang w:val="ro-RO"/>
        </w:rPr>
      </w:pPr>
      <w:r>
        <w:rPr>
          <w:rFonts w:ascii="Times New Roman" w:hAnsi="Times New Roman"/>
          <w:sz w:val="24"/>
          <w:szCs w:val="24"/>
          <w:lang w:val="ro-RO"/>
        </w:rPr>
        <w:t>36</w:t>
      </w:r>
      <w:r w:rsidR="00FC687F" w:rsidRPr="00F13A99">
        <w:rPr>
          <w:rFonts w:ascii="Times New Roman" w:hAnsi="Times New Roman"/>
          <w:sz w:val="24"/>
          <w:szCs w:val="24"/>
          <w:lang w:val="ro-RO"/>
        </w:rPr>
        <w:t xml:space="preserve">. Iată o listă a destinaţiilor investiţiilor făcute de către </w:t>
      </w:r>
      <w:proofErr w:type="spellStart"/>
      <w:r w:rsidR="00FC687F" w:rsidRPr="00F13A99">
        <w:rPr>
          <w:rFonts w:ascii="Times New Roman" w:hAnsi="Times New Roman"/>
          <w:sz w:val="24"/>
          <w:szCs w:val="24"/>
          <w:lang w:val="ro-RO"/>
        </w:rPr>
        <w:t>Noel</w:t>
      </w:r>
      <w:proofErr w:type="spellEnd"/>
      <w:r w:rsidR="00FC687F" w:rsidRPr="00F13A99">
        <w:rPr>
          <w:rFonts w:ascii="Times New Roman" w:hAnsi="Times New Roman"/>
          <w:sz w:val="24"/>
          <w:szCs w:val="24"/>
          <w:lang w:val="ro-RO"/>
        </w:rPr>
        <w:t xml:space="preserve"> Constant, personajul romanului „Sirenele de pe Titan” de Kurt </w:t>
      </w:r>
      <w:proofErr w:type="spellStart"/>
      <w:r w:rsidR="00FC687F" w:rsidRPr="00F13A99">
        <w:rPr>
          <w:rFonts w:ascii="Times New Roman" w:hAnsi="Times New Roman"/>
          <w:sz w:val="24"/>
          <w:szCs w:val="24"/>
          <w:lang w:val="ro-RO"/>
        </w:rPr>
        <w:t>Vonnegut</w:t>
      </w:r>
      <w:proofErr w:type="spellEnd"/>
      <w:r w:rsidR="00FC687F" w:rsidRPr="00F13A99">
        <w:rPr>
          <w:rFonts w:ascii="Times New Roman" w:hAnsi="Times New Roman"/>
          <w:sz w:val="24"/>
          <w:szCs w:val="24"/>
          <w:lang w:val="ro-RO"/>
        </w:rPr>
        <w:t>:</w:t>
      </w:r>
    </w:p>
    <w:p w:rsidR="00FC687F" w:rsidRPr="00F13A99" w:rsidRDefault="00FC687F" w:rsidP="00FC687F">
      <w:pPr>
        <w:pStyle w:val="Listparagraf1"/>
        <w:spacing w:after="0" w:line="240" w:lineRule="auto"/>
        <w:ind w:left="0"/>
        <w:rPr>
          <w:rFonts w:ascii="Times New Roman" w:hAnsi="Times New Roman"/>
          <w:sz w:val="24"/>
          <w:szCs w:val="24"/>
          <w:lang w:val="ro-RO"/>
        </w:rPr>
      </w:pPr>
    </w:p>
    <w:p w:rsidR="00FC687F" w:rsidRPr="00F13A99" w:rsidRDefault="00FC687F" w:rsidP="00FC687F">
      <w:pPr>
        <w:pStyle w:val="Listparagraf1"/>
        <w:spacing w:after="0" w:line="240" w:lineRule="auto"/>
        <w:ind w:left="0"/>
        <w:rPr>
          <w:rFonts w:ascii="Times New Roman" w:hAnsi="Times New Roman"/>
          <w:b/>
          <w:sz w:val="24"/>
          <w:szCs w:val="24"/>
          <w:lang w:val="ro-RO"/>
        </w:rPr>
      </w:pPr>
      <w:r w:rsidRPr="00F13A99">
        <w:rPr>
          <w:rFonts w:ascii="Times New Roman" w:hAnsi="Times New Roman"/>
          <w:b/>
          <w:sz w:val="24"/>
          <w:szCs w:val="24"/>
          <w:lang w:val="ro-RO"/>
        </w:rPr>
        <w:t xml:space="preserve">International Nitrate, </w:t>
      </w:r>
      <w:proofErr w:type="spellStart"/>
      <w:r w:rsidRPr="00F13A99">
        <w:rPr>
          <w:rFonts w:ascii="Times New Roman" w:hAnsi="Times New Roman"/>
          <w:b/>
          <w:sz w:val="24"/>
          <w:szCs w:val="24"/>
          <w:lang w:val="ro-RO"/>
        </w:rPr>
        <w:t>Trowbridge</w:t>
      </w:r>
      <w:proofErr w:type="spellEnd"/>
      <w:r w:rsidRPr="00F13A99">
        <w:rPr>
          <w:rFonts w:ascii="Times New Roman" w:hAnsi="Times New Roman"/>
          <w:b/>
          <w:sz w:val="24"/>
          <w:szCs w:val="24"/>
          <w:lang w:val="ro-RO"/>
        </w:rPr>
        <w:t xml:space="preserve"> Helicopter, Electra </w:t>
      </w:r>
      <w:proofErr w:type="spellStart"/>
      <w:r w:rsidRPr="00F13A99">
        <w:rPr>
          <w:rFonts w:ascii="Times New Roman" w:hAnsi="Times New Roman"/>
          <w:b/>
          <w:sz w:val="24"/>
          <w:szCs w:val="24"/>
          <w:lang w:val="ro-RO"/>
        </w:rPr>
        <w:t>Bakeries</w:t>
      </w:r>
      <w:proofErr w:type="spellEnd"/>
      <w:r w:rsidRPr="00F13A99">
        <w:rPr>
          <w:rFonts w:ascii="Times New Roman" w:hAnsi="Times New Roman"/>
          <w:b/>
          <w:sz w:val="24"/>
          <w:szCs w:val="24"/>
          <w:lang w:val="ro-RO"/>
        </w:rPr>
        <w:t xml:space="preserve">, </w:t>
      </w:r>
      <w:proofErr w:type="spellStart"/>
      <w:r w:rsidRPr="00F13A99">
        <w:rPr>
          <w:rFonts w:ascii="Times New Roman" w:hAnsi="Times New Roman"/>
          <w:b/>
          <w:sz w:val="24"/>
          <w:szCs w:val="24"/>
          <w:lang w:val="ro-RO"/>
        </w:rPr>
        <w:t>Eternity</w:t>
      </w:r>
      <w:proofErr w:type="spellEnd"/>
      <w:r w:rsidRPr="00F13A99">
        <w:rPr>
          <w:rFonts w:ascii="Times New Roman" w:hAnsi="Times New Roman"/>
          <w:b/>
          <w:sz w:val="24"/>
          <w:szCs w:val="24"/>
          <w:lang w:val="ro-RO"/>
        </w:rPr>
        <w:t xml:space="preserve"> </w:t>
      </w:r>
      <w:proofErr w:type="spellStart"/>
      <w:r w:rsidRPr="00F13A99">
        <w:rPr>
          <w:rFonts w:ascii="Times New Roman" w:hAnsi="Times New Roman"/>
          <w:b/>
          <w:sz w:val="24"/>
          <w:szCs w:val="24"/>
          <w:lang w:val="ro-RO"/>
        </w:rPr>
        <w:t>Granite</w:t>
      </w:r>
      <w:proofErr w:type="spellEnd"/>
      <w:r w:rsidRPr="00F13A99">
        <w:rPr>
          <w:rFonts w:ascii="Times New Roman" w:hAnsi="Times New Roman"/>
          <w:b/>
          <w:sz w:val="24"/>
          <w:szCs w:val="24"/>
          <w:lang w:val="ro-RO"/>
        </w:rPr>
        <w:t xml:space="preserve">, Indiana </w:t>
      </w:r>
      <w:proofErr w:type="spellStart"/>
      <w:r w:rsidRPr="00F13A99">
        <w:rPr>
          <w:rFonts w:ascii="Times New Roman" w:hAnsi="Times New Roman"/>
          <w:b/>
          <w:sz w:val="24"/>
          <w:szCs w:val="24"/>
          <w:lang w:val="ro-RO"/>
        </w:rPr>
        <w:t>Novelty</w:t>
      </w:r>
      <w:proofErr w:type="spellEnd"/>
      <w:r w:rsidRPr="00F13A99">
        <w:rPr>
          <w:rFonts w:ascii="Times New Roman" w:hAnsi="Times New Roman"/>
          <w:b/>
          <w:sz w:val="24"/>
          <w:szCs w:val="24"/>
          <w:lang w:val="ro-RO"/>
        </w:rPr>
        <w:t xml:space="preserve">, </w:t>
      </w:r>
      <w:proofErr w:type="spellStart"/>
      <w:r w:rsidRPr="00F13A99">
        <w:rPr>
          <w:rFonts w:ascii="Times New Roman" w:hAnsi="Times New Roman"/>
          <w:b/>
          <w:sz w:val="24"/>
          <w:szCs w:val="24"/>
          <w:lang w:val="ro-RO"/>
        </w:rPr>
        <w:t>Norwich</w:t>
      </w:r>
      <w:proofErr w:type="spellEnd"/>
      <w:r w:rsidRPr="00F13A99">
        <w:rPr>
          <w:rFonts w:ascii="Times New Roman" w:hAnsi="Times New Roman"/>
          <w:b/>
          <w:sz w:val="24"/>
          <w:szCs w:val="24"/>
          <w:lang w:val="ro-RO"/>
        </w:rPr>
        <w:t xml:space="preserve"> Iron, etc.</w:t>
      </w:r>
    </w:p>
    <w:p w:rsidR="00FC687F" w:rsidRPr="00F13A99" w:rsidRDefault="00FC687F" w:rsidP="00FC687F">
      <w:pPr>
        <w:pStyle w:val="Listparagraf1"/>
        <w:spacing w:after="0" w:line="240" w:lineRule="auto"/>
        <w:ind w:left="0"/>
        <w:rPr>
          <w:rFonts w:ascii="Times New Roman" w:hAnsi="Times New Roman"/>
          <w:sz w:val="24"/>
          <w:szCs w:val="24"/>
          <w:lang w:val="ro-RO"/>
        </w:rPr>
      </w:pPr>
    </w:p>
    <w:p w:rsidR="00FC687F" w:rsidRPr="00F13A99" w:rsidRDefault="00FC687F" w:rsidP="00FC687F">
      <w:pPr>
        <w:pStyle w:val="Listparagraf1"/>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 xml:space="preserve">Î: Nu vă întrebăm ce este </w:t>
      </w:r>
      <w:proofErr w:type="spellStart"/>
      <w:r w:rsidRPr="00F13A99">
        <w:rPr>
          <w:rFonts w:ascii="Times New Roman" w:hAnsi="Times New Roman"/>
          <w:sz w:val="24"/>
          <w:szCs w:val="24"/>
          <w:lang w:val="ro-RO"/>
        </w:rPr>
        <w:t>stihomanţia</w:t>
      </w:r>
      <w:proofErr w:type="spellEnd"/>
      <w:r w:rsidRPr="00F13A99">
        <w:rPr>
          <w:rFonts w:ascii="Times New Roman" w:hAnsi="Times New Roman"/>
          <w:sz w:val="24"/>
          <w:szCs w:val="24"/>
          <w:lang w:val="ro-RO"/>
        </w:rPr>
        <w:t>, ci vă rugăm să numiţi de unde lua eroul romanului companiile în care să investească.</w:t>
      </w:r>
    </w:p>
    <w:p w:rsidR="00FC687F" w:rsidRPr="00F13A99" w:rsidRDefault="00FC687F" w:rsidP="00FC687F">
      <w:pPr>
        <w:pStyle w:val="Listparagraf1"/>
        <w:spacing w:after="0" w:line="240" w:lineRule="auto"/>
        <w:ind w:left="0"/>
        <w:rPr>
          <w:rFonts w:ascii="Times New Roman" w:hAnsi="Times New Roman"/>
          <w:sz w:val="24"/>
          <w:szCs w:val="24"/>
          <w:lang w:val="ro-RO"/>
        </w:rPr>
      </w:pPr>
    </w:p>
    <w:p w:rsidR="00FC687F" w:rsidRPr="00F13A99" w:rsidRDefault="00FC687F" w:rsidP="00FC687F">
      <w:pPr>
        <w:pStyle w:val="Listparagraf1"/>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Răspuns: Din biblie (engleză)</w:t>
      </w:r>
    </w:p>
    <w:p w:rsidR="00FC687F" w:rsidRPr="00F13A99" w:rsidRDefault="00FC687F" w:rsidP="00FC687F">
      <w:pPr>
        <w:pStyle w:val="Listparagraf1"/>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 xml:space="preserve">Comentariu: </w:t>
      </w:r>
      <w:proofErr w:type="spellStart"/>
      <w:r w:rsidRPr="00F13A99">
        <w:rPr>
          <w:rFonts w:ascii="Times New Roman" w:hAnsi="Times New Roman"/>
          <w:sz w:val="24"/>
          <w:szCs w:val="24"/>
          <w:lang w:val="ro-RO"/>
        </w:rPr>
        <w:t>Stihomanţia</w:t>
      </w:r>
      <w:proofErr w:type="spellEnd"/>
      <w:r w:rsidRPr="00F13A99">
        <w:rPr>
          <w:rFonts w:ascii="Times New Roman" w:hAnsi="Times New Roman"/>
          <w:sz w:val="24"/>
          <w:szCs w:val="24"/>
          <w:lang w:val="ro-RO"/>
        </w:rPr>
        <w:t xml:space="preserve"> este tehnica de divinaţie în interpretarea aleatorie a unor pasaje din cărţi. Sistemul lui Constant nu foloseşte această tehnică, dar se apropie de ea, în sensul că investeşte consecutiv în companiile care încep cu literele bibliei grupate câte două. Astfel, urmărind lista, obţinem: In </w:t>
      </w:r>
      <w:proofErr w:type="spellStart"/>
      <w:r w:rsidRPr="00F13A99">
        <w:rPr>
          <w:rFonts w:ascii="Times New Roman" w:hAnsi="Times New Roman"/>
          <w:sz w:val="24"/>
          <w:szCs w:val="24"/>
          <w:lang w:val="ro-RO"/>
        </w:rPr>
        <w:t>the</w:t>
      </w:r>
      <w:proofErr w:type="spellEnd"/>
      <w:r w:rsidRPr="00F13A99">
        <w:rPr>
          <w:rFonts w:ascii="Times New Roman" w:hAnsi="Times New Roman"/>
          <w:sz w:val="24"/>
          <w:szCs w:val="24"/>
          <w:lang w:val="ro-RO"/>
        </w:rPr>
        <w:t xml:space="preserve"> </w:t>
      </w:r>
      <w:proofErr w:type="spellStart"/>
      <w:r w:rsidRPr="00F13A99">
        <w:rPr>
          <w:rFonts w:ascii="Times New Roman" w:hAnsi="Times New Roman"/>
          <w:sz w:val="24"/>
          <w:szCs w:val="24"/>
          <w:lang w:val="ro-RO"/>
        </w:rPr>
        <w:t>beginni</w:t>
      </w:r>
      <w:proofErr w:type="spellEnd"/>
      <w:r w:rsidRPr="00F13A99">
        <w:rPr>
          <w:rFonts w:ascii="Times New Roman" w:hAnsi="Times New Roman"/>
          <w:sz w:val="24"/>
          <w:szCs w:val="24"/>
          <w:lang w:val="ro-RO"/>
        </w:rPr>
        <w:t xml:space="preserve">…ng </w:t>
      </w:r>
      <w:proofErr w:type="spellStart"/>
      <w:r w:rsidRPr="00F13A99">
        <w:rPr>
          <w:rFonts w:ascii="Times New Roman" w:hAnsi="Times New Roman"/>
          <w:sz w:val="24"/>
          <w:szCs w:val="24"/>
          <w:lang w:val="ro-RO"/>
        </w:rPr>
        <w:t>God</w:t>
      </w:r>
      <w:proofErr w:type="spellEnd"/>
      <w:r w:rsidRPr="00F13A99">
        <w:rPr>
          <w:rFonts w:ascii="Times New Roman" w:hAnsi="Times New Roman"/>
          <w:sz w:val="24"/>
          <w:szCs w:val="24"/>
          <w:lang w:val="ro-RO"/>
        </w:rPr>
        <w:t xml:space="preserve"> </w:t>
      </w:r>
      <w:proofErr w:type="spellStart"/>
      <w:r w:rsidRPr="00F13A99">
        <w:rPr>
          <w:rFonts w:ascii="Times New Roman" w:hAnsi="Times New Roman"/>
          <w:sz w:val="24"/>
          <w:szCs w:val="24"/>
          <w:lang w:val="ro-RO"/>
        </w:rPr>
        <w:t>created</w:t>
      </w:r>
      <w:proofErr w:type="spellEnd"/>
      <w:r w:rsidRPr="00F13A99">
        <w:rPr>
          <w:rFonts w:ascii="Times New Roman" w:hAnsi="Times New Roman"/>
          <w:sz w:val="24"/>
          <w:szCs w:val="24"/>
          <w:lang w:val="ro-RO"/>
        </w:rPr>
        <w:t xml:space="preserve"> </w:t>
      </w:r>
      <w:proofErr w:type="spellStart"/>
      <w:r w:rsidRPr="00F13A99">
        <w:rPr>
          <w:rFonts w:ascii="Times New Roman" w:hAnsi="Times New Roman"/>
          <w:sz w:val="24"/>
          <w:szCs w:val="24"/>
          <w:lang w:val="ro-RO"/>
        </w:rPr>
        <w:t>the</w:t>
      </w:r>
      <w:proofErr w:type="spellEnd"/>
      <w:r w:rsidRPr="00F13A99">
        <w:rPr>
          <w:rFonts w:ascii="Times New Roman" w:hAnsi="Times New Roman"/>
          <w:sz w:val="24"/>
          <w:szCs w:val="24"/>
          <w:lang w:val="ro-RO"/>
        </w:rPr>
        <w:t xml:space="preserve"> </w:t>
      </w:r>
      <w:proofErr w:type="spellStart"/>
      <w:r w:rsidRPr="00F13A99">
        <w:rPr>
          <w:rFonts w:ascii="Times New Roman" w:hAnsi="Times New Roman"/>
          <w:sz w:val="24"/>
          <w:szCs w:val="24"/>
          <w:lang w:val="ro-RO"/>
        </w:rPr>
        <w:t>heaven</w:t>
      </w:r>
      <w:proofErr w:type="spellEnd"/>
      <w:r w:rsidRPr="00F13A99">
        <w:rPr>
          <w:rFonts w:ascii="Times New Roman" w:hAnsi="Times New Roman"/>
          <w:sz w:val="24"/>
          <w:szCs w:val="24"/>
          <w:lang w:val="ro-RO"/>
        </w:rPr>
        <w:t xml:space="preserve"> </w:t>
      </w:r>
      <w:proofErr w:type="spellStart"/>
      <w:r w:rsidRPr="00F13A99">
        <w:rPr>
          <w:rFonts w:ascii="Times New Roman" w:hAnsi="Times New Roman"/>
          <w:sz w:val="24"/>
          <w:szCs w:val="24"/>
          <w:lang w:val="ro-RO"/>
        </w:rPr>
        <w:t>and</w:t>
      </w:r>
      <w:proofErr w:type="spellEnd"/>
      <w:r w:rsidRPr="00F13A99">
        <w:rPr>
          <w:rFonts w:ascii="Times New Roman" w:hAnsi="Times New Roman"/>
          <w:sz w:val="24"/>
          <w:szCs w:val="24"/>
          <w:lang w:val="ro-RO"/>
        </w:rPr>
        <w:t xml:space="preserve"> </w:t>
      </w:r>
      <w:proofErr w:type="spellStart"/>
      <w:r w:rsidRPr="00F13A99">
        <w:rPr>
          <w:rFonts w:ascii="Times New Roman" w:hAnsi="Times New Roman"/>
          <w:sz w:val="24"/>
          <w:szCs w:val="24"/>
          <w:lang w:val="ro-RO"/>
        </w:rPr>
        <w:t>the</w:t>
      </w:r>
      <w:proofErr w:type="spellEnd"/>
      <w:r w:rsidRPr="00F13A99">
        <w:rPr>
          <w:rFonts w:ascii="Times New Roman" w:hAnsi="Times New Roman"/>
          <w:sz w:val="24"/>
          <w:szCs w:val="24"/>
          <w:lang w:val="ro-RO"/>
        </w:rPr>
        <w:t xml:space="preserve"> </w:t>
      </w:r>
      <w:proofErr w:type="spellStart"/>
      <w:r w:rsidRPr="00F13A99">
        <w:rPr>
          <w:rFonts w:ascii="Times New Roman" w:hAnsi="Times New Roman"/>
          <w:sz w:val="24"/>
          <w:szCs w:val="24"/>
          <w:lang w:val="ro-RO"/>
        </w:rPr>
        <w:t>earth</w:t>
      </w:r>
      <w:proofErr w:type="spellEnd"/>
      <w:r w:rsidR="00B16266">
        <w:rPr>
          <w:rFonts w:ascii="Times New Roman" w:hAnsi="Times New Roman"/>
          <w:sz w:val="24"/>
          <w:szCs w:val="24"/>
          <w:lang w:val="ro-RO"/>
        </w:rPr>
        <w:t xml:space="preserve"> </w:t>
      </w:r>
      <w:r w:rsidRPr="00F13A99">
        <w:rPr>
          <w:rFonts w:ascii="Times New Roman" w:hAnsi="Times New Roman"/>
          <w:sz w:val="24"/>
          <w:szCs w:val="24"/>
          <w:lang w:val="ro-RO"/>
        </w:rPr>
        <w:t>…</w:t>
      </w:r>
    </w:p>
    <w:p w:rsidR="00FC687F" w:rsidRPr="00F13A99" w:rsidRDefault="00FC687F" w:rsidP="00FC687F">
      <w:pPr>
        <w:pStyle w:val="Listparagraf1"/>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Sursă: Sirenele de pe Titan, Humanitas</w:t>
      </w:r>
    </w:p>
    <w:p w:rsidR="00FC687F" w:rsidRPr="00F13A99" w:rsidRDefault="00FC687F" w:rsidP="00FC687F">
      <w:pPr>
        <w:shd w:val="clear" w:color="auto" w:fill="FFFFFF"/>
        <w:rPr>
          <w:color w:val="000000"/>
          <w:lang w:val="ro-RO"/>
        </w:rPr>
      </w:pPr>
      <w:r w:rsidRPr="00F13A99">
        <w:rPr>
          <w:color w:val="000000"/>
          <w:lang w:val="ro-RO"/>
        </w:rPr>
        <w:t>Autor: Ion-Mihai Felea, Echipa Asachi</w:t>
      </w:r>
    </w:p>
    <w:p w:rsidR="00FC687F" w:rsidRPr="00F13A99" w:rsidRDefault="00FC687F" w:rsidP="00FC687F">
      <w:pPr>
        <w:pStyle w:val="Listparagraf1"/>
        <w:spacing w:after="0" w:line="240" w:lineRule="auto"/>
        <w:ind w:left="0"/>
        <w:rPr>
          <w:rFonts w:ascii="Times New Roman" w:hAnsi="Times New Roman"/>
          <w:sz w:val="24"/>
          <w:szCs w:val="24"/>
          <w:lang w:val="ro-RO"/>
        </w:rPr>
      </w:pPr>
    </w:p>
    <w:p w:rsidR="00FC687F" w:rsidRPr="00F13A99" w:rsidRDefault="00FC687F" w:rsidP="00FC687F">
      <w:pPr>
        <w:pStyle w:val="Listparagraf"/>
        <w:spacing w:after="0" w:line="240" w:lineRule="auto"/>
        <w:ind w:left="0"/>
        <w:rPr>
          <w:rFonts w:ascii="Times New Roman" w:hAnsi="Times New Roman"/>
          <w:sz w:val="24"/>
          <w:szCs w:val="24"/>
          <w:lang w:val="ro-RO"/>
        </w:rPr>
      </w:pPr>
    </w:p>
    <w:p w:rsidR="00FC687F" w:rsidRPr="00F13A99" w:rsidRDefault="000C5427" w:rsidP="00FC687F">
      <w:pPr>
        <w:pStyle w:val="Listparagraf"/>
        <w:spacing w:after="0" w:line="240" w:lineRule="auto"/>
        <w:ind w:left="0"/>
        <w:rPr>
          <w:rFonts w:ascii="Times New Roman" w:hAnsi="Times New Roman"/>
          <w:sz w:val="24"/>
          <w:szCs w:val="24"/>
          <w:lang w:val="ro-RO"/>
        </w:rPr>
      </w:pPr>
      <w:r>
        <w:rPr>
          <w:rFonts w:ascii="Times New Roman" w:hAnsi="Times New Roman"/>
          <w:sz w:val="24"/>
          <w:szCs w:val="24"/>
          <w:lang w:val="ro-RO"/>
        </w:rPr>
        <w:t>37</w:t>
      </w:r>
      <w:r w:rsidR="00FC687F" w:rsidRPr="00F13A99">
        <w:rPr>
          <w:rFonts w:ascii="Times New Roman" w:hAnsi="Times New Roman"/>
          <w:sz w:val="24"/>
          <w:szCs w:val="24"/>
          <w:lang w:val="ro-RO"/>
        </w:rPr>
        <w:t>. Atenţie, în întrebare sunt înlocuiri!</w:t>
      </w:r>
    </w:p>
    <w:p w:rsidR="00FC687F" w:rsidRPr="00F13A99" w:rsidRDefault="00FC687F" w:rsidP="00FC687F">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În mănăstirea Voroneţ, una din picturile murale prezintă un înger cântând la fluier la începutul judecăţii de apoi.</w:t>
      </w:r>
    </w:p>
    <w:p w:rsidR="00FC687F" w:rsidRPr="00F13A99" w:rsidRDefault="00FC687F" w:rsidP="00FC687F">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 xml:space="preserve">Unul din puţinii “făcători” de fluiere bucovinene, Aristotel </w:t>
      </w:r>
      <w:proofErr w:type="spellStart"/>
      <w:r w:rsidRPr="00F13A99">
        <w:rPr>
          <w:rFonts w:ascii="Times New Roman" w:hAnsi="Times New Roman"/>
          <w:sz w:val="24"/>
          <w:szCs w:val="24"/>
          <w:lang w:val="ro-RO"/>
        </w:rPr>
        <w:t>Erhan</w:t>
      </w:r>
      <w:proofErr w:type="spellEnd"/>
      <w:r w:rsidRPr="00F13A99">
        <w:rPr>
          <w:rFonts w:ascii="Times New Roman" w:hAnsi="Times New Roman"/>
          <w:sz w:val="24"/>
          <w:szCs w:val="24"/>
          <w:lang w:val="ro-RO"/>
        </w:rPr>
        <w:t xml:space="preserve">, spunea că: „Sunetul de fluier nu e un cântec oarecare. A fost mângâierea ciobanului aflat singur în munţi, ori de câte ori îi era greu şi este un mod de comunicare specială între omul care cântă şi Dumnezeu”. Recent fluierul a rămas fără cel care l-a creat. </w:t>
      </w:r>
    </w:p>
    <w:p w:rsidR="00FC687F" w:rsidRPr="00F13A99" w:rsidRDefault="00FC687F" w:rsidP="00FC687F">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Î: Nu vă întrebăm ce a fost înlocuit, dar vă rugăm să-l scrieţi pe cel fără de care a rămas fluierul!</w:t>
      </w:r>
    </w:p>
    <w:p w:rsidR="00FC687F" w:rsidRPr="00F13A99" w:rsidRDefault="00FC687F" w:rsidP="00FC687F">
      <w:pPr>
        <w:rPr>
          <w:lang w:val="ro-RO"/>
        </w:rPr>
      </w:pPr>
    </w:p>
    <w:p w:rsidR="00FC687F" w:rsidRPr="00F13A99" w:rsidRDefault="00FC687F" w:rsidP="00FC687F">
      <w:pPr>
        <w:rPr>
          <w:lang w:val="ro-RO"/>
        </w:rPr>
      </w:pPr>
      <w:r w:rsidRPr="00F13A99">
        <w:rPr>
          <w:lang w:val="ro-RO"/>
        </w:rPr>
        <w:t>Răspuns: Tudor Tătaru</w:t>
      </w:r>
    </w:p>
    <w:p w:rsidR="00FC687F" w:rsidRPr="00F13A99" w:rsidRDefault="00FC687F" w:rsidP="00FC687F">
      <w:pPr>
        <w:rPr>
          <w:lang w:val="ro-RO"/>
        </w:rPr>
      </w:pPr>
      <w:r w:rsidRPr="00F13A99">
        <w:rPr>
          <w:lang w:val="ro-RO"/>
        </w:rPr>
        <w:t>Comentarii: Cuvântul “fluier” a înlocuit cuvântul “bucium” în toate afirmaţiile de mai sus. Iar în această săptămână a decedat fondatorul asociației de creație “Buciumul” – Tudor Tătaru.</w:t>
      </w:r>
    </w:p>
    <w:p w:rsidR="00FC687F" w:rsidRPr="00F13A99" w:rsidRDefault="00FC687F" w:rsidP="00FC687F">
      <w:pPr>
        <w:rPr>
          <w:lang w:val="ro-RO"/>
        </w:rPr>
      </w:pPr>
      <w:r w:rsidRPr="00F13A99">
        <w:rPr>
          <w:lang w:val="ro-RO"/>
        </w:rPr>
        <w:t>Surse:</w:t>
      </w:r>
    </w:p>
    <w:p w:rsidR="00FC687F" w:rsidRPr="00F13A99" w:rsidRDefault="00F07122" w:rsidP="00FC687F">
      <w:pPr>
        <w:rPr>
          <w:lang w:val="ro-RO"/>
        </w:rPr>
      </w:pPr>
      <w:hyperlink r:id="rId33" w:history="1">
        <w:r w:rsidR="00FC687F" w:rsidRPr="00F13A99">
          <w:rPr>
            <w:rStyle w:val="Hyperlink"/>
            <w:lang w:val="ro-RO"/>
          </w:rPr>
          <w:t>http://ro.wikipedia.org/wiki/Bucium</w:t>
        </w:r>
      </w:hyperlink>
    </w:p>
    <w:p w:rsidR="00FC687F" w:rsidRPr="00F13A99" w:rsidRDefault="00F07122" w:rsidP="00FC687F">
      <w:pPr>
        <w:rPr>
          <w:lang w:val="ro-RO"/>
        </w:rPr>
      </w:pPr>
      <w:hyperlink r:id="rId34" w:history="1">
        <w:r w:rsidR="00FC687F" w:rsidRPr="00F13A99">
          <w:rPr>
            <w:rStyle w:val="Hyperlink"/>
            <w:lang w:val="ro-RO"/>
          </w:rPr>
          <w:t>http://social.moldova.org/news/parodia-buciumului-de-pe-arcul-de-triumf-de-ziua-independenei-224426-rom.html</w:t>
        </w:r>
      </w:hyperlink>
    </w:p>
    <w:p w:rsidR="00FC687F" w:rsidRPr="00F13A99" w:rsidRDefault="00F07122" w:rsidP="00FC687F">
      <w:pPr>
        <w:rPr>
          <w:lang w:val="ro-RO"/>
        </w:rPr>
      </w:pPr>
      <w:hyperlink r:id="rId35" w:history="1">
        <w:r w:rsidR="00FC687F" w:rsidRPr="00F13A99">
          <w:rPr>
            <w:rStyle w:val="Hyperlink"/>
            <w:lang w:val="ro-RO"/>
          </w:rPr>
          <w:t>http://www.mc.gov.md/</w:t>
        </w:r>
      </w:hyperlink>
    </w:p>
    <w:p w:rsidR="00FC687F" w:rsidRPr="00F13A99" w:rsidRDefault="00FC687F" w:rsidP="00FC687F">
      <w:pPr>
        <w:rPr>
          <w:lang w:val="ro-RO"/>
        </w:rPr>
      </w:pPr>
      <w:r w:rsidRPr="00F13A99">
        <w:rPr>
          <w:lang w:val="ro-RO"/>
        </w:rPr>
        <w:t>Autor: Alexandru Cojocaru, Echipa Mordor</w:t>
      </w:r>
    </w:p>
    <w:p w:rsidR="00FC687F" w:rsidRPr="00F13A99" w:rsidRDefault="00FC687F" w:rsidP="00FC687F">
      <w:pPr>
        <w:rPr>
          <w:lang w:val="ro-RO"/>
        </w:rPr>
      </w:pPr>
    </w:p>
    <w:p w:rsidR="00FC687F" w:rsidRPr="00F13A99" w:rsidRDefault="00FC687F">
      <w:pPr>
        <w:rPr>
          <w:lang w:val="en-US"/>
        </w:rPr>
      </w:pPr>
    </w:p>
    <w:p w:rsidR="00FC687F" w:rsidRDefault="000C5427" w:rsidP="00FC687F">
      <w:pPr>
        <w:pStyle w:val="Listparagraf"/>
        <w:spacing w:after="0" w:line="240" w:lineRule="auto"/>
        <w:ind w:left="0"/>
        <w:rPr>
          <w:rFonts w:ascii="Times New Roman" w:hAnsi="Times New Roman"/>
          <w:sz w:val="24"/>
          <w:szCs w:val="24"/>
          <w:lang w:val="ro-RO"/>
        </w:rPr>
      </w:pPr>
      <w:r>
        <w:rPr>
          <w:rFonts w:ascii="Times New Roman" w:hAnsi="Times New Roman"/>
          <w:sz w:val="24"/>
          <w:szCs w:val="24"/>
          <w:lang w:val="ro-RO"/>
        </w:rPr>
        <w:t>38</w:t>
      </w:r>
      <w:r w:rsidR="00FC687F" w:rsidRPr="00F13A99">
        <w:rPr>
          <w:rFonts w:ascii="Times New Roman" w:hAnsi="Times New Roman"/>
          <w:sz w:val="24"/>
          <w:szCs w:val="24"/>
          <w:lang w:val="ro-RO"/>
        </w:rPr>
        <w:t>. Dialog între doi umorişti britanici într-o emisiune de cultură generală:</w:t>
      </w:r>
    </w:p>
    <w:p w:rsidR="00FC687F" w:rsidRPr="00F13A99" w:rsidRDefault="00FC687F" w:rsidP="00FC687F">
      <w:pPr>
        <w:pStyle w:val="Listparagraf"/>
        <w:spacing w:after="0" w:line="240" w:lineRule="auto"/>
        <w:ind w:left="0"/>
        <w:rPr>
          <w:rFonts w:ascii="Times New Roman" w:hAnsi="Times New Roman"/>
          <w:sz w:val="24"/>
          <w:szCs w:val="24"/>
          <w:lang w:val="ro-RO"/>
        </w:rPr>
      </w:pPr>
      <w:bookmarkStart w:id="0" w:name="_GoBack"/>
      <w:bookmarkEnd w:id="0"/>
      <w:r w:rsidRPr="00F13A99">
        <w:rPr>
          <w:rFonts w:ascii="Times New Roman" w:hAnsi="Times New Roman"/>
          <w:sz w:val="24"/>
          <w:szCs w:val="24"/>
          <w:lang w:val="ro-RO"/>
        </w:rPr>
        <w:t>Stephen: Îi veţi găsi pe X-şi la graniţa rusă, în nordul munţilor Caucaz, unde tribul lor trăieşte de când a fost mânat acolo de către huni în secolul la IV-lea.</w:t>
      </w:r>
    </w:p>
    <w:p w:rsidR="00FC687F" w:rsidRPr="00F13A99" w:rsidRDefault="00FC687F" w:rsidP="00FC687F">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X: Încă mai vorbim despre asta</w:t>
      </w:r>
    </w:p>
    <w:p w:rsidR="00FC687F" w:rsidRPr="00F13A99" w:rsidRDefault="00FC687F" w:rsidP="00FC687F">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 xml:space="preserve">Stephen: Tu, X </w:t>
      </w:r>
      <w:proofErr w:type="spellStart"/>
      <w:r w:rsidRPr="00F13A99">
        <w:rPr>
          <w:rFonts w:ascii="Times New Roman" w:hAnsi="Times New Roman"/>
          <w:sz w:val="24"/>
          <w:szCs w:val="24"/>
          <w:lang w:val="ro-RO"/>
        </w:rPr>
        <w:t>Coren</w:t>
      </w:r>
      <w:proofErr w:type="spellEnd"/>
      <w:r w:rsidRPr="00F13A99">
        <w:rPr>
          <w:rFonts w:ascii="Times New Roman" w:hAnsi="Times New Roman"/>
          <w:sz w:val="24"/>
          <w:szCs w:val="24"/>
          <w:lang w:val="ro-RO"/>
        </w:rPr>
        <w:t>, X Bennet, X Parsons…</w:t>
      </w:r>
    </w:p>
    <w:p w:rsidR="00FC687F" w:rsidRPr="00F13A99" w:rsidRDefault="00FC687F" w:rsidP="00FC687F">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X: Da, ne întâlnim în teleconferinţă. Şi dacă pomeneşte cineva de huni, deseori conversaţiile se întrerup şi trebuie să ne revenim.</w:t>
      </w:r>
    </w:p>
    <w:p w:rsidR="00FC687F" w:rsidRPr="00F13A99" w:rsidRDefault="00FC687F" w:rsidP="00FC687F">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 xml:space="preserve">Î: Cine sau ce sun </w:t>
      </w:r>
      <w:proofErr w:type="spellStart"/>
      <w:r w:rsidRPr="00F13A99">
        <w:rPr>
          <w:rFonts w:ascii="Times New Roman" w:hAnsi="Times New Roman"/>
          <w:sz w:val="24"/>
          <w:szCs w:val="24"/>
          <w:lang w:val="ro-RO"/>
        </w:rPr>
        <w:t>X-șii</w:t>
      </w:r>
      <w:proofErr w:type="spellEnd"/>
      <w:r w:rsidRPr="00F13A99">
        <w:rPr>
          <w:rFonts w:ascii="Times New Roman" w:hAnsi="Times New Roman"/>
          <w:sz w:val="24"/>
          <w:szCs w:val="24"/>
          <w:lang w:val="ro-RO"/>
        </w:rPr>
        <w:t>?</w:t>
      </w:r>
    </w:p>
    <w:p w:rsidR="00FC687F" w:rsidRPr="00F13A99" w:rsidRDefault="00FC687F" w:rsidP="00FC687F">
      <w:pPr>
        <w:pStyle w:val="Listparagraf"/>
        <w:spacing w:after="0" w:line="240" w:lineRule="auto"/>
        <w:ind w:left="0"/>
        <w:rPr>
          <w:rFonts w:ascii="Times New Roman" w:hAnsi="Times New Roman"/>
          <w:sz w:val="24"/>
          <w:szCs w:val="24"/>
          <w:lang w:val="ro-RO"/>
        </w:rPr>
      </w:pPr>
    </w:p>
    <w:p w:rsidR="00FC687F" w:rsidRPr="00F13A99" w:rsidRDefault="00FC687F" w:rsidP="00FC687F">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Răspuns: Alani</w:t>
      </w:r>
    </w:p>
    <w:p w:rsidR="00FC687F" w:rsidRPr="00F13A99" w:rsidRDefault="00FC687F" w:rsidP="00FC687F">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Sursă: A doua carte a ignoranţei, Nemira</w:t>
      </w:r>
    </w:p>
    <w:p w:rsidR="00FC687F" w:rsidRPr="00F13A99" w:rsidRDefault="00FC687F" w:rsidP="00FC687F">
      <w:pPr>
        <w:rPr>
          <w:lang w:val="ro-RO"/>
        </w:rPr>
      </w:pPr>
      <w:r w:rsidRPr="00F13A99">
        <w:rPr>
          <w:lang w:val="ro-RO"/>
        </w:rPr>
        <w:t>Autor: Ion-Mihai Felea, Echipa Asachi</w:t>
      </w:r>
    </w:p>
    <w:p w:rsidR="00FC687F" w:rsidRPr="00F13A99" w:rsidRDefault="00FC687F" w:rsidP="00FC687F">
      <w:pPr>
        <w:rPr>
          <w:lang w:val="ro-RO"/>
        </w:rPr>
      </w:pPr>
    </w:p>
    <w:p w:rsidR="00FC687F" w:rsidRPr="00F13A99" w:rsidRDefault="00FC687F">
      <w:pPr>
        <w:rPr>
          <w:lang w:val="en-US"/>
        </w:rPr>
      </w:pPr>
    </w:p>
    <w:p w:rsidR="00FC687F" w:rsidRPr="00F13A99" w:rsidRDefault="000C5427" w:rsidP="00FC687F">
      <w:pPr>
        <w:pStyle w:val="Listparagraf"/>
        <w:spacing w:after="0" w:line="240" w:lineRule="auto"/>
        <w:ind w:left="0"/>
        <w:rPr>
          <w:rFonts w:ascii="Times New Roman" w:hAnsi="Times New Roman"/>
          <w:sz w:val="24"/>
          <w:szCs w:val="24"/>
          <w:lang w:val="ro-RO"/>
        </w:rPr>
      </w:pPr>
      <w:r>
        <w:rPr>
          <w:rFonts w:ascii="Times New Roman" w:hAnsi="Times New Roman"/>
          <w:sz w:val="24"/>
          <w:szCs w:val="24"/>
          <w:lang w:val="ro-RO"/>
        </w:rPr>
        <w:t>39</w:t>
      </w:r>
      <w:r w:rsidR="00FC687F" w:rsidRPr="00F13A99">
        <w:rPr>
          <w:rFonts w:ascii="Times New Roman" w:hAnsi="Times New Roman"/>
          <w:sz w:val="24"/>
          <w:szCs w:val="24"/>
          <w:lang w:val="ro-RO"/>
        </w:rPr>
        <w:t>. Majoritatea muritorilor de rând cunosc doar aproximativ 3 sferturi din lozincă. În formula completă, la partea arhicunoscută se adaugă ”</w:t>
      </w:r>
      <w:r w:rsidR="00FC687F" w:rsidRPr="00F13A99">
        <w:rPr>
          <w:rFonts w:ascii="Times New Roman" w:hAnsi="Times New Roman"/>
          <w:i/>
          <w:sz w:val="24"/>
          <w:szCs w:val="24"/>
          <w:lang w:val="ro-RO"/>
        </w:rPr>
        <w:t>sau moartea”.</w:t>
      </w:r>
      <w:r w:rsidR="00FC687F" w:rsidRPr="00F13A99">
        <w:rPr>
          <w:rFonts w:ascii="Times New Roman" w:hAnsi="Times New Roman"/>
          <w:sz w:val="24"/>
          <w:szCs w:val="24"/>
          <w:lang w:val="ro-RO"/>
        </w:rPr>
        <w:t xml:space="preserve"> La ultimul sfert s-a renunţat ulterior datorită asocierii cu perioada în care s-a produs emergenţa lozincii.  </w:t>
      </w:r>
    </w:p>
    <w:p w:rsidR="00FC687F" w:rsidRPr="00F13A99" w:rsidRDefault="00FC687F" w:rsidP="00FC687F">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Î: Care este lozinca?</w:t>
      </w:r>
    </w:p>
    <w:p w:rsidR="00FC687F" w:rsidRPr="00F13A99" w:rsidRDefault="00FC687F" w:rsidP="00FC687F">
      <w:pPr>
        <w:pStyle w:val="Listparagraf"/>
        <w:spacing w:after="0" w:line="240" w:lineRule="auto"/>
        <w:ind w:left="0"/>
        <w:rPr>
          <w:rFonts w:ascii="Times New Roman" w:hAnsi="Times New Roman"/>
          <w:sz w:val="24"/>
          <w:szCs w:val="24"/>
          <w:lang w:val="ro-RO"/>
        </w:rPr>
      </w:pPr>
    </w:p>
    <w:p w:rsidR="00FC687F" w:rsidRPr="00F13A99" w:rsidRDefault="00FC687F" w:rsidP="00FC687F">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 xml:space="preserve">Răspuns: </w:t>
      </w:r>
      <w:proofErr w:type="spellStart"/>
      <w:r w:rsidRPr="00F13A99">
        <w:rPr>
          <w:rFonts w:ascii="Times New Roman" w:hAnsi="Times New Roman"/>
          <w:sz w:val="24"/>
          <w:szCs w:val="24"/>
          <w:lang w:val="ro-RO"/>
        </w:rPr>
        <w:t>Liberte</w:t>
      </w:r>
      <w:proofErr w:type="spellEnd"/>
      <w:r w:rsidRPr="00F13A99">
        <w:rPr>
          <w:rFonts w:ascii="Times New Roman" w:hAnsi="Times New Roman"/>
          <w:sz w:val="24"/>
          <w:szCs w:val="24"/>
          <w:lang w:val="ro-RO"/>
        </w:rPr>
        <w:t xml:space="preserve">, </w:t>
      </w:r>
      <w:proofErr w:type="spellStart"/>
      <w:r w:rsidRPr="00F13A99">
        <w:rPr>
          <w:rFonts w:ascii="Times New Roman" w:hAnsi="Times New Roman"/>
          <w:sz w:val="24"/>
          <w:szCs w:val="24"/>
          <w:lang w:val="ro-RO"/>
        </w:rPr>
        <w:t>egalite</w:t>
      </w:r>
      <w:proofErr w:type="spellEnd"/>
      <w:r w:rsidRPr="00F13A99">
        <w:rPr>
          <w:rFonts w:ascii="Times New Roman" w:hAnsi="Times New Roman"/>
          <w:sz w:val="24"/>
          <w:szCs w:val="24"/>
          <w:lang w:val="ro-RO"/>
        </w:rPr>
        <w:t xml:space="preserve">, </w:t>
      </w:r>
      <w:proofErr w:type="spellStart"/>
      <w:r w:rsidRPr="00F13A99">
        <w:rPr>
          <w:rFonts w:ascii="Times New Roman" w:hAnsi="Times New Roman"/>
          <w:sz w:val="24"/>
          <w:szCs w:val="24"/>
          <w:lang w:val="ro-RO"/>
        </w:rPr>
        <w:t>fraternite</w:t>
      </w:r>
      <w:proofErr w:type="spellEnd"/>
      <w:r w:rsidRPr="00F13A99">
        <w:rPr>
          <w:rFonts w:ascii="Times New Roman" w:hAnsi="Times New Roman"/>
          <w:sz w:val="24"/>
          <w:szCs w:val="24"/>
          <w:lang w:val="ro-RO"/>
        </w:rPr>
        <w:t xml:space="preserve"> / Libertate, egalitate, fraternitate</w:t>
      </w:r>
    </w:p>
    <w:p w:rsidR="00FC687F" w:rsidRPr="00F13A99" w:rsidRDefault="00FC687F" w:rsidP="00FC687F">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Sursă: http://en.wikipedia.org/wiki/Libert%C3%A9,_%C3%A9galit%C3%A9,_fraternit%C3%A9</w:t>
      </w:r>
    </w:p>
    <w:p w:rsidR="00FC687F" w:rsidRDefault="00FC687F" w:rsidP="00FC687F">
      <w:pPr>
        <w:rPr>
          <w:lang w:val="ro-RO"/>
        </w:rPr>
      </w:pPr>
      <w:r w:rsidRPr="00F13A99">
        <w:rPr>
          <w:lang w:val="ro-RO"/>
        </w:rPr>
        <w:t>Autor: Ion-Mihai Felea, Echipa Asachi</w:t>
      </w:r>
    </w:p>
    <w:p w:rsidR="00FC687F" w:rsidRDefault="00FC687F" w:rsidP="00FC687F">
      <w:pPr>
        <w:pStyle w:val="Listparagraf"/>
        <w:spacing w:after="0" w:line="240" w:lineRule="auto"/>
        <w:ind w:left="0"/>
        <w:rPr>
          <w:rFonts w:ascii="Times New Roman" w:hAnsi="Times New Roman"/>
          <w:sz w:val="24"/>
          <w:szCs w:val="24"/>
          <w:lang w:val="ro-RO"/>
        </w:rPr>
      </w:pPr>
    </w:p>
    <w:p w:rsidR="000C5427" w:rsidRPr="009E50CC" w:rsidRDefault="000C5427" w:rsidP="00FC687F">
      <w:pPr>
        <w:pStyle w:val="Listparagraf"/>
        <w:spacing w:after="0" w:line="240" w:lineRule="auto"/>
        <w:ind w:left="0"/>
        <w:rPr>
          <w:rFonts w:ascii="Times New Roman" w:hAnsi="Times New Roman"/>
          <w:sz w:val="24"/>
          <w:szCs w:val="24"/>
          <w:lang w:val="ro-RO"/>
        </w:rPr>
      </w:pPr>
    </w:p>
    <w:p w:rsidR="000C5427" w:rsidRPr="00F13A99" w:rsidRDefault="000C5427" w:rsidP="000C5427">
      <w:pPr>
        <w:pStyle w:val="Listparagraf"/>
        <w:spacing w:after="0" w:line="240" w:lineRule="auto"/>
        <w:ind w:left="0"/>
        <w:rPr>
          <w:rFonts w:ascii="Times New Roman" w:hAnsi="Times New Roman"/>
          <w:sz w:val="24"/>
          <w:szCs w:val="24"/>
          <w:lang w:val="ro-RO"/>
        </w:rPr>
      </w:pPr>
      <w:r>
        <w:rPr>
          <w:rFonts w:ascii="Times New Roman" w:hAnsi="Times New Roman"/>
          <w:sz w:val="24"/>
          <w:szCs w:val="24"/>
          <w:lang w:val="ro-RO"/>
        </w:rPr>
        <w:t>40</w:t>
      </w:r>
      <w:r w:rsidRPr="00F13A99">
        <w:rPr>
          <w:rFonts w:ascii="Times New Roman" w:hAnsi="Times New Roman"/>
          <w:sz w:val="24"/>
          <w:szCs w:val="24"/>
          <w:lang w:val="ro-RO"/>
        </w:rPr>
        <w:t xml:space="preserve">. În legătură cu situația recentă, pe net a apărut un banc: Ca răzbunare că oamenii i-au luat iernii o ALFA, aceasta le-a luat oamenilor o BETA. </w:t>
      </w:r>
    </w:p>
    <w:p w:rsidR="000C5427" w:rsidRPr="00F13A99" w:rsidRDefault="000C5427" w:rsidP="000C5427">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Î: Ce am înlocuit prin ALFA și BETA, dacă ALFA o transmitem în curând mai departe?</w:t>
      </w:r>
    </w:p>
    <w:p w:rsidR="000C5427" w:rsidRPr="00F13A99" w:rsidRDefault="000C5427" w:rsidP="000C5427">
      <w:pPr>
        <w:rPr>
          <w:lang w:val="ro-RO"/>
        </w:rPr>
      </w:pPr>
    </w:p>
    <w:p w:rsidR="000C5427" w:rsidRPr="00F13A99" w:rsidRDefault="000C5427" w:rsidP="000C5427">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Răspuns: Oră, lună.</w:t>
      </w:r>
    </w:p>
    <w:p w:rsidR="000C5427" w:rsidRPr="00F13A99" w:rsidRDefault="000C5427" w:rsidP="000C5427">
      <w:pPr>
        <w:pStyle w:val="Listparagraf"/>
        <w:spacing w:after="0" w:line="240" w:lineRule="auto"/>
        <w:ind w:left="0"/>
        <w:rPr>
          <w:rFonts w:ascii="Times New Roman" w:hAnsi="Times New Roman"/>
          <w:sz w:val="24"/>
          <w:szCs w:val="24"/>
          <w:lang w:val="ro-RO"/>
        </w:rPr>
      </w:pPr>
      <w:r w:rsidRPr="00F13A99">
        <w:rPr>
          <w:rFonts w:ascii="Times New Roman" w:hAnsi="Times New Roman"/>
          <w:sz w:val="24"/>
          <w:szCs w:val="24"/>
          <w:lang w:val="ro-RO"/>
        </w:rPr>
        <w:t>Comentariu: Se face referire la schimbarea înainte a orei, în noaptea următoare.</w:t>
      </w:r>
      <w:r w:rsidRPr="00F13A99">
        <w:rPr>
          <w:rFonts w:ascii="Times New Roman" w:hAnsi="Times New Roman"/>
          <w:sz w:val="24"/>
          <w:szCs w:val="24"/>
          <w:lang w:val="ro-RO"/>
        </w:rPr>
        <w:br/>
        <w:t xml:space="preserve">Sursa: </w:t>
      </w:r>
      <w:hyperlink r:id="rId36" w:history="1">
        <w:r w:rsidRPr="00F13A99">
          <w:rPr>
            <w:rStyle w:val="Hyperlink"/>
            <w:rFonts w:ascii="Times New Roman" w:hAnsi="Times New Roman"/>
            <w:color w:val="auto"/>
            <w:sz w:val="24"/>
            <w:szCs w:val="24"/>
            <w:u w:val="none"/>
            <w:lang w:val="ro-RO"/>
          </w:rPr>
          <w:t>http://www.anekdot.ru/last/j.html</w:t>
        </w:r>
      </w:hyperlink>
      <w:r w:rsidRPr="00F13A99">
        <w:rPr>
          <w:rStyle w:val="Hyperlink"/>
          <w:rFonts w:ascii="Times New Roman" w:hAnsi="Times New Roman"/>
          <w:color w:val="auto"/>
          <w:sz w:val="24"/>
          <w:szCs w:val="24"/>
          <w:u w:val="none"/>
          <w:lang w:val="ro-RO"/>
        </w:rPr>
        <w:br/>
      </w:r>
      <w:r w:rsidRPr="00F13A99">
        <w:rPr>
          <w:rFonts w:ascii="Times New Roman" w:hAnsi="Times New Roman"/>
          <w:sz w:val="24"/>
          <w:szCs w:val="24"/>
          <w:lang w:val="ro-RO"/>
        </w:rPr>
        <w:t>Autor: Loredana Molea, Echipa Asachi</w:t>
      </w:r>
    </w:p>
    <w:p w:rsidR="000C5427" w:rsidRPr="00F13A99" w:rsidRDefault="000C5427" w:rsidP="000C5427">
      <w:pPr>
        <w:pStyle w:val="Listparagraf"/>
        <w:spacing w:after="0" w:line="240" w:lineRule="auto"/>
        <w:ind w:left="0"/>
        <w:rPr>
          <w:rFonts w:ascii="Times New Roman" w:hAnsi="Times New Roman"/>
          <w:sz w:val="24"/>
          <w:szCs w:val="24"/>
          <w:lang w:val="ro-RO"/>
        </w:rPr>
      </w:pPr>
    </w:p>
    <w:p w:rsidR="00FC687F" w:rsidRPr="002C6DB4" w:rsidRDefault="00FC687F">
      <w:pPr>
        <w:rPr>
          <w:lang w:val="en-US"/>
        </w:rPr>
      </w:pPr>
    </w:p>
    <w:sectPr w:rsidR="00FC687F" w:rsidRPr="002C6DB4" w:rsidSect="00297683">
      <w:footerReference w:type="default" r:id="rId37"/>
      <w:pgSz w:w="11906" w:h="16838"/>
      <w:pgMar w:top="567" w:right="567" w:bottom="567" w:left="567" w:header="708" w:footer="5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122" w:rsidRDefault="00F07122" w:rsidP="00297683">
      <w:r>
        <w:separator/>
      </w:r>
    </w:p>
  </w:endnote>
  <w:endnote w:type="continuationSeparator" w:id="0">
    <w:p w:rsidR="00F07122" w:rsidRDefault="00F07122" w:rsidP="0029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866744"/>
      <w:docPartObj>
        <w:docPartGallery w:val="Page Numbers (Bottom of Page)"/>
        <w:docPartUnique/>
      </w:docPartObj>
    </w:sdtPr>
    <w:sdtEndPr/>
    <w:sdtContent>
      <w:p w:rsidR="00297683" w:rsidRDefault="00297683">
        <w:pPr>
          <w:pStyle w:val="Subsol"/>
          <w:jc w:val="center"/>
        </w:pPr>
        <w:r>
          <w:fldChar w:fldCharType="begin"/>
        </w:r>
        <w:r>
          <w:instrText>PAGE   \* MERGEFORMAT</w:instrText>
        </w:r>
        <w:r>
          <w:fldChar w:fldCharType="separate"/>
        </w:r>
        <w:r w:rsidR="00B16266" w:rsidRPr="00B16266">
          <w:rPr>
            <w:noProof/>
            <w:lang w:val="ro-RO"/>
          </w:rPr>
          <w:t>10</w:t>
        </w:r>
        <w:r>
          <w:fldChar w:fldCharType="end"/>
        </w:r>
      </w:p>
    </w:sdtContent>
  </w:sdt>
  <w:p w:rsidR="00297683" w:rsidRDefault="00297683">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122" w:rsidRDefault="00F07122" w:rsidP="00297683">
      <w:r>
        <w:separator/>
      </w:r>
    </w:p>
  </w:footnote>
  <w:footnote w:type="continuationSeparator" w:id="0">
    <w:p w:rsidR="00F07122" w:rsidRDefault="00F07122" w:rsidP="00297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F6A"/>
    <w:rsid w:val="00080E2F"/>
    <w:rsid w:val="000C5427"/>
    <w:rsid w:val="00116643"/>
    <w:rsid w:val="00297683"/>
    <w:rsid w:val="002C6DB4"/>
    <w:rsid w:val="005423AA"/>
    <w:rsid w:val="00590C91"/>
    <w:rsid w:val="00672B46"/>
    <w:rsid w:val="00715B80"/>
    <w:rsid w:val="00801E4D"/>
    <w:rsid w:val="00901CF1"/>
    <w:rsid w:val="00B16266"/>
    <w:rsid w:val="00C40F6A"/>
    <w:rsid w:val="00F07122"/>
    <w:rsid w:val="00F13A99"/>
    <w:rsid w:val="00FC68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DB4"/>
    <w:rPr>
      <w:rFonts w:ascii="Times New Roman" w:eastAsia="Times New Roman" w:hAnsi="Times New Roman" w:cs="Times New Roman"/>
      <w:sz w:val="24"/>
      <w:szCs w:val="24"/>
      <w:lang w:val="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2C6DB4"/>
    <w:rPr>
      <w:color w:val="0000FF"/>
      <w:u w:val="single"/>
    </w:rPr>
  </w:style>
  <w:style w:type="paragraph" w:customStyle="1" w:styleId="Listparagraf1">
    <w:name w:val="Listă paragraf1"/>
    <w:basedOn w:val="Normal"/>
    <w:rsid w:val="002C6DB4"/>
    <w:pPr>
      <w:spacing w:after="200" w:line="276" w:lineRule="auto"/>
      <w:ind w:left="720"/>
      <w:contextualSpacing/>
    </w:pPr>
    <w:rPr>
      <w:rFonts w:ascii="Calibri" w:eastAsia="Calibri" w:hAnsi="Calibri"/>
      <w:sz w:val="22"/>
      <w:szCs w:val="22"/>
      <w:lang w:val="en-US"/>
    </w:rPr>
  </w:style>
  <w:style w:type="paragraph" w:styleId="TextnBalon">
    <w:name w:val="Balloon Text"/>
    <w:basedOn w:val="Normal"/>
    <w:link w:val="TextnBalonCaracter"/>
    <w:uiPriority w:val="99"/>
    <w:semiHidden/>
    <w:unhideWhenUsed/>
    <w:rsid w:val="002C6DB4"/>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C6DB4"/>
    <w:rPr>
      <w:rFonts w:ascii="Tahoma" w:eastAsia="Times New Roman" w:hAnsi="Tahoma" w:cs="Tahoma"/>
      <w:sz w:val="16"/>
      <w:szCs w:val="16"/>
      <w:lang w:val="ru-RU"/>
    </w:rPr>
  </w:style>
  <w:style w:type="paragraph" w:styleId="Listparagraf">
    <w:name w:val="List Paragraph"/>
    <w:basedOn w:val="Normal"/>
    <w:uiPriority w:val="34"/>
    <w:qFormat/>
    <w:rsid w:val="002C6DB4"/>
    <w:pPr>
      <w:spacing w:after="200" w:line="276" w:lineRule="auto"/>
      <w:ind w:left="720"/>
      <w:contextualSpacing/>
    </w:pPr>
    <w:rPr>
      <w:rFonts w:ascii="Calibri" w:eastAsia="Calibri" w:hAnsi="Calibri"/>
      <w:sz w:val="22"/>
      <w:szCs w:val="22"/>
      <w:lang w:val="en-US"/>
    </w:rPr>
  </w:style>
  <w:style w:type="character" w:customStyle="1" w:styleId="apple-converted-space">
    <w:name w:val="apple-converted-space"/>
    <w:basedOn w:val="Fontdeparagrafimplicit"/>
    <w:uiPriority w:val="99"/>
    <w:rsid w:val="002C6DB4"/>
  </w:style>
  <w:style w:type="paragraph" w:styleId="Antet">
    <w:name w:val="header"/>
    <w:basedOn w:val="Normal"/>
    <w:link w:val="AntetCaracter"/>
    <w:uiPriority w:val="99"/>
    <w:unhideWhenUsed/>
    <w:rsid w:val="00297683"/>
    <w:pPr>
      <w:tabs>
        <w:tab w:val="center" w:pos="4677"/>
        <w:tab w:val="right" w:pos="9355"/>
      </w:tabs>
    </w:pPr>
  </w:style>
  <w:style w:type="character" w:customStyle="1" w:styleId="AntetCaracter">
    <w:name w:val="Antet Caracter"/>
    <w:basedOn w:val="Fontdeparagrafimplicit"/>
    <w:link w:val="Antet"/>
    <w:uiPriority w:val="99"/>
    <w:rsid w:val="00297683"/>
    <w:rPr>
      <w:rFonts w:ascii="Times New Roman" w:eastAsia="Times New Roman" w:hAnsi="Times New Roman" w:cs="Times New Roman"/>
      <w:sz w:val="24"/>
      <w:szCs w:val="24"/>
      <w:lang w:val="ru-RU"/>
    </w:rPr>
  </w:style>
  <w:style w:type="paragraph" w:styleId="Subsol">
    <w:name w:val="footer"/>
    <w:basedOn w:val="Normal"/>
    <w:link w:val="SubsolCaracter"/>
    <w:uiPriority w:val="99"/>
    <w:unhideWhenUsed/>
    <w:rsid w:val="00297683"/>
    <w:pPr>
      <w:tabs>
        <w:tab w:val="center" w:pos="4677"/>
        <w:tab w:val="right" w:pos="9355"/>
      </w:tabs>
    </w:pPr>
  </w:style>
  <w:style w:type="character" w:customStyle="1" w:styleId="SubsolCaracter">
    <w:name w:val="Subsol Caracter"/>
    <w:basedOn w:val="Fontdeparagrafimplicit"/>
    <w:link w:val="Subsol"/>
    <w:uiPriority w:val="99"/>
    <w:rsid w:val="00297683"/>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DB4"/>
    <w:rPr>
      <w:rFonts w:ascii="Times New Roman" w:eastAsia="Times New Roman" w:hAnsi="Times New Roman" w:cs="Times New Roman"/>
      <w:sz w:val="24"/>
      <w:szCs w:val="24"/>
      <w:lang w:val="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2C6DB4"/>
    <w:rPr>
      <w:color w:val="0000FF"/>
      <w:u w:val="single"/>
    </w:rPr>
  </w:style>
  <w:style w:type="paragraph" w:customStyle="1" w:styleId="Listparagraf1">
    <w:name w:val="Listă paragraf1"/>
    <w:basedOn w:val="Normal"/>
    <w:rsid w:val="002C6DB4"/>
    <w:pPr>
      <w:spacing w:after="200" w:line="276" w:lineRule="auto"/>
      <w:ind w:left="720"/>
      <w:contextualSpacing/>
    </w:pPr>
    <w:rPr>
      <w:rFonts w:ascii="Calibri" w:eastAsia="Calibri" w:hAnsi="Calibri"/>
      <w:sz w:val="22"/>
      <w:szCs w:val="22"/>
      <w:lang w:val="en-US"/>
    </w:rPr>
  </w:style>
  <w:style w:type="paragraph" w:styleId="TextnBalon">
    <w:name w:val="Balloon Text"/>
    <w:basedOn w:val="Normal"/>
    <w:link w:val="TextnBalonCaracter"/>
    <w:uiPriority w:val="99"/>
    <w:semiHidden/>
    <w:unhideWhenUsed/>
    <w:rsid w:val="002C6DB4"/>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C6DB4"/>
    <w:rPr>
      <w:rFonts w:ascii="Tahoma" w:eastAsia="Times New Roman" w:hAnsi="Tahoma" w:cs="Tahoma"/>
      <w:sz w:val="16"/>
      <w:szCs w:val="16"/>
      <w:lang w:val="ru-RU"/>
    </w:rPr>
  </w:style>
  <w:style w:type="paragraph" w:styleId="Listparagraf">
    <w:name w:val="List Paragraph"/>
    <w:basedOn w:val="Normal"/>
    <w:uiPriority w:val="34"/>
    <w:qFormat/>
    <w:rsid w:val="002C6DB4"/>
    <w:pPr>
      <w:spacing w:after="200" w:line="276" w:lineRule="auto"/>
      <w:ind w:left="720"/>
      <w:contextualSpacing/>
    </w:pPr>
    <w:rPr>
      <w:rFonts w:ascii="Calibri" w:eastAsia="Calibri" w:hAnsi="Calibri"/>
      <w:sz w:val="22"/>
      <w:szCs w:val="22"/>
      <w:lang w:val="en-US"/>
    </w:rPr>
  </w:style>
  <w:style w:type="character" w:customStyle="1" w:styleId="apple-converted-space">
    <w:name w:val="apple-converted-space"/>
    <w:basedOn w:val="Fontdeparagrafimplicit"/>
    <w:uiPriority w:val="99"/>
    <w:rsid w:val="002C6DB4"/>
  </w:style>
  <w:style w:type="paragraph" w:styleId="Antet">
    <w:name w:val="header"/>
    <w:basedOn w:val="Normal"/>
    <w:link w:val="AntetCaracter"/>
    <w:uiPriority w:val="99"/>
    <w:unhideWhenUsed/>
    <w:rsid w:val="00297683"/>
    <w:pPr>
      <w:tabs>
        <w:tab w:val="center" w:pos="4677"/>
        <w:tab w:val="right" w:pos="9355"/>
      </w:tabs>
    </w:pPr>
  </w:style>
  <w:style w:type="character" w:customStyle="1" w:styleId="AntetCaracter">
    <w:name w:val="Antet Caracter"/>
    <w:basedOn w:val="Fontdeparagrafimplicit"/>
    <w:link w:val="Antet"/>
    <w:uiPriority w:val="99"/>
    <w:rsid w:val="00297683"/>
    <w:rPr>
      <w:rFonts w:ascii="Times New Roman" w:eastAsia="Times New Roman" w:hAnsi="Times New Roman" w:cs="Times New Roman"/>
      <w:sz w:val="24"/>
      <w:szCs w:val="24"/>
      <w:lang w:val="ru-RU"/>
    </w:rPr>
  </w:style>
  <w:style w:type="paragraph" w:styleId="Subsol">
    <w:name w:val="footer"/>
    <w:basedOn w:val="Normal"/>
    <w:link w:val="SubsolCaracter"/>
    <w:uiPriority w:val="99"/>
    <w:unhideWhenUsed/>
    <w:rsid w:val="00297683"/>
    <w:pPr>
      <w:tabs>
        <w:tab w:val="center" w:pos="4677"/>
        <w:tab w:val="right" w:pos="9355"/>
      </w:tabs>
    </w:pPr>
  </w:style>
  <w:style w:type="character" w:customStyle="1" w:styleId="SubsolCaracter">
    <w:name w:val="Subsol Caracter"/>
    <w:basedOn w:val="Fontdeparagrafimplicit"/>
    <w:link w:val="Subsol"/>
    <w:uiPriority w:val="99"/>
    <w:rsid w:val="00297683"/>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utori.citatepedia.ro/de.php?a=Ion+Antonescu" TargetMode="External"/><Relationship Id="rId13" Type="http://schemas.openxmlformats.org/officeDocument/2006/relationships/hyperlink" Target="http://en.wikipedia.org/wiki/Freedom_fries" TargetMode="External"/><Relationship Id="rId18" Type="http://schemas.openxmlformats.org/officeDocument/2006/relationships/hyperlink" Target="http://www.rightwords.ro/citate/teme/fericire/confucius" TargetMode="External"/><Relationship Id="rId26" Type="http://schemas.openxmlformats.org/officeDocument/2006/relationships/hyperlink" Target="http://en.wikipedia.org/wiki/Liver_of_Piacenza"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audaceq.wordpress.com/2010/01/23/miscarea-lunii/" TargetMode="External"/><Relationship Id="rId34" Type="http://schemas.openxmlformats.org/officeDocument/2006/relationships/hyperlink" Target="http://social.moldova.org/news/parodia-buciumului-de-pe-arcul-de-triumf-de-ziua-independenei-224426-rom.html" TargetMode="External"/><Relationship Id="rId7" Type="http://schemas.openxmlformats.org/officeDocument/2006/relationships/hyperlink" Target="http://listverse.com/2013/01/14/10-common-myths-about-famous-landmarks/" TargetMode="External"/><Relationship Id="rId12" Type="http://schemas.openxmlformats.org/officeDocument/2006/relationships/hyperlink" Target="http://www.ele.ro/casa-si-gradina/design-interior/culori-si-semnificatia-lor-2" TargetMode="External"/><Relationship Id="rId17" Type="http://schemas.openxmlformats.org/officeDocument/2006/relationships/hyperlink" Target="http://ricolor.org/history/rsv/portret/lenin/mozg/" TargetMode="External"/><Relationship Id="rId25" Type="http://schemas.openxmlformats.org/officeDocument/2006/relationships/image" Target="media/image3.jpeg"/><Relationship Id="rId33" Type="http://schemas.openxmlformats.org/officeDocument/2006/relationships/hyperlink" Target="http://ro.wikipedia.org/wiki/Bucium"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blog.facebook.com/blog.php?post=46881667130" TargetMode="External"/><Relationship Id="rId20" Type="http://schemas.openxmlformats.org/officeDocument/2006/relationships/hyperlink" Target="http://www.rightwords.ro/citate/teme/fericire/benjamin-franklin" TargetMode="External"/><Relationship Id="rId29" Type="http://schemas.openxmlformats.org/officeDocument/2006/relationships/hyperlink" Target="http://citate.unica.ro/2011/03/01/citate-despre-muzica/"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en.wikipedia.org/wiki/File:MetalTypeZoomIn.JPG" TargetMode="External"/><Relationship Id="rId32" Type="http://schemas.openxmlformats.org/officeDocument/2006/relationships/hyperlink" Target="http://www.descopera.ro/dnews/8046316-depresia-in-romania-si-in-lume"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n.wikipedia.org/wiki/Surfbook" TargetMode="External"/><Relationship Id="rId23" Type="http://schemas.openxmlformats.org/officeDocument/2006/relationships/image" Target="media/image2.jpeg"/><Relationship Id="rId28" Type="http://schemas.openxmlformats.org/officeDocument/2006/relationships/hyperlink" Target="http://bibliaortodoxa.ro/carte.php?id=47&amp;cap=11" TargetMode="External"/><Relationship Id="rId36" Type="http://schemas.openxmlformats.org/officeDocument/2006/relationships/hyperlink" Target="http://www.anekdot.ru/last/j.html" TargetMode="External"/><Relationship Id="rId10" Type="http://schemas.openxmlformats.org/officeDocument/2006/relationships/hyperlink" Target="http://www.dumblaws.com/law/109" TargetMode="External"/><Relationship Id="rId19" Type="http://schemas.openxmlformats.org/officeDocument/2006/relationships/hyperlink" Target="http://www.rightwords.ro/citate/fericirea-este-armonia-dintre-ceea-ce-gandesti-ceea-ce--18133" TargetMode="External"/><Relationship Id="rId31" Type="http://schemas.openxmlformats.org/officeDocument/2006/relationships/hyperlink" Target="http://www.curaj.net/?p=84384" TargetMode="External"/><Relationship Id="rId4" Type="http://schemas.openxmlformats.org/officeDocument/2006/relationships/webSettings" Target="webSettings.xml"/><Relationship Id="rId9" Type="http://schemas.openxmlformats.org/officeDocument/2006/relationships/hyperlink" Target="http://adevarul.ro/news/societate/viata-ion-antonescu-scrisa-evreu-1_50aceaf07c42d5a6638bd368/index.html" TargetMode="External"/><Relationship Id="rId14" Type="http://schemas.openxmlformats.org/officeDocument/2006/relationships/hyperlink" Target="http://en.wikipedia.org/wiki/Like_button" TargetMode="External"/><Relationship Id="rId22" Type="http://schemas.openxmlformats.org/officeDocument/2006/relationships/hyperlink" Target="http://en.wikipedia.org/wiki/Near_side_of_the_Moon" TargetMode="External"/><Relationship Id="rId27" Type="http://schemas.openxmlformats.org/officeDocument/2006/relationships/hyperlink" Target="http://ro.wikipedia.org/wiki/Lepr%C4%83" TargetMode="External"/><Relationship Id="rId30" Type="http://schemas.openxmlformats.org/officeDocument/2006/relationships/hyperlink" Target="http://www.curaj.net" TargetMode="External"/><Relationship Id="rId35" Type="http://schemas.openxmlformats.org/officeDocument/2006/relationships/hyperlink" Target="http://www.mc.gov.md/"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3563</Words>
  <Characters>20668</Characters>
  <Application>Microsoft Office Word</Application>
  <DocSecurity>0</DocSecurity>
  <Lines>172</Lines>
  <Paragraphs>48</Paragraphs>
  <ScaleCrop>false</ScaleCrop>
  <HeadingPairs>
    <vt:vector size="2" baseType="variant">
      <vt:variant>
        <vt:lpstr>Titlu</vt:lpstr>
      </vt:variant>
      <vt:variant>
        <vt:i4>1</vt:i4>
      </vt:variant>
    </vt:vector>
  </HeadingPairs>
  <TitlesOfParts>
    <vt:vector size="1" baseType="lpstr">
      <vt:lpstr/>
    </vt:vector>
  </TitlesOfParts>
  <Company>RePack by SPecialiST</Company>
  <LinksUpToDate>false</LinksUpToDate>
  <CharactersWithSpaces>24183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dc:creator>
  <cp:keywords/>
  <dc:description/>
  <cp:lastModifiedBy>Octav</cp:lastModifiedBy>
  <cp:revision>12</cp:revision>
  <dcterms:created xsi:type="dcterms:W3CDTF">2013-03-30T07:44:00Z</dcterms:created>
  <dcterms:modified xsi:type="dcterms:W3CDTF">2013-03-30T10:01:00Z</dcterms:modified>
</cp:coreProperties>
</file>