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FF" w:rsidRPr="00137173" w:rsidRDefault="005820FF" w:rsidP="00137173">
      <w:pPr>
        <w:pStyle w:val="yiv1137998442msonormal"/>
        <w:shd w:val="clear" w:color="auto" w:fill="FFFFFF"/>
        <w:spacing w:before="0" w:beforeAutospacing="0" w:after="0" w:afterAutospacing="0"/>
        <w:jc w:val="center"/>
        <w:rPr>
          <w:b/>
          <w:lang w:val="ro-RO"/>
        </w:rPr>
      </w:pPr>
      <w:r w:rsidRPr="00137173">
        <w:rPr>
          <w:b/>
          <w:lang w:val="ro-RO"/>
        </w:rPr>
        <w:t>Pachet – Campionatul 2012P - Etapa 6 – Divizii</w:t>
      </w:r>
    </w:p>
    <w:p w:rsidR="005820FF" w:rsidRPr="00137173" w:rsidRDefault="005820FF" w:rsidP="00137173">
      <w:pPr>
        <w:pStyle w:val="yiv1137998442msonormal"/>
        <w:shd w:val="clear" w:color="auto" w:fill="FFFFFF"/>
        <w:spacing w:before="0" w:beforeAutospacing="0" w:after="0" w:afterAutospacing="0"/>
        <w:jc w:val="center"/>
        <w:rPr>
          <w:b/>
          <w:lang w:val="ro-RO"/>
        </w:rPr>
      </w:pPr>
      <w:r w:rsidRPr="00137173">
        <w:rPr>
          <w:b/>
          <w:lang w:val="ro-RO"/>
        </w:rPr>
        <w:t>Organizatori: Asachi, Intel, 5+1</w:t>
      </w:r>
    </w:p>
    <w:p w:rsidR="005820FF" w:rsidRDefault="005820FF" w:rsidP="008100E2">
      <w:pPr>
        <w:pStyle w:val="yiv1137998442msonormal"/>
        <w:shd w:val="clear" w:color="auto" w:fill="FFFFFF"/>
        <w:spacing w:before="0" w:beforeAutospacing="0" w:after="0" w:afterAutospacing="0"/>
        <w:rPr>
          <w:lang w:val="ro-RO"/>
        </w:rPr>
      </w:pPr>
    </w:p>
    <w:p w:rsidR="005820FF" w:rsidRDefault="005820FF" w:rsidP="008100E2">
      <w:pPr>
        <w:pStyle w:val="yiv1137998442msonormal"/>
        <w:shd w:val="clear" w:color="auto" w:fill="FFFFFF"/>
        <w:spacing w:before="0" w:beforeAutospacing="0" w:after="0" w:afterAutospacing="0"/>
        <w:rPr>
          <w:lang w:val="ro-RO"/>
        </w:rPr>
      </w:pPr>
    </w:p>
    <w:p w:rsidR="005820FF" w:rsidRPr="002E6B0D" w:rsidRDefault="005820FF" w:rsidP="008100E2">
      <w:pPr>
        <w:pStyle w:val="yiv1137998442msonormal"/>
        <w:shd w:val="clear" w:color="auto" w:fill="FFFFFF"/>
        <w:spacing w:before="0" w:beforeAutospacing="0" w:after="0" w:afterAutospacing="0"/>
        <w:rPr>
          <w:b/>
          <w:lang w:val="ro-RO"/>
        </w:rPr>
      </w:pPr>
      <w:r w:rsidRPr="002E6B0D">
        <w:rPr>
          <w:b/>
          <w:lang w:val="ro-RO"/>
        </w:rPr>
        <w:t>Runda 1</w:t>
      </w:r>
    </w:p>
    <w:p w:rsidR="005820FF" w:rsidRDefault="005820FF" w:rsidP="008100E2">
      <w:pPr>
        <w:pStyle w:val="yiv1137998442msonormal"/>
        <w:shd w:val="clear" w:color="auto" w:fill="FFFFFF"/>
        <w:spacing w:before="0" w:beforeAutospacing="0" w:after="0" w:afterAutospacing="0"/>
        <w:rPr>
          <w:lang w:val="ro-RO"/>
        </w:rPr>
      </w:pPr>
    </w:p>
    <w:p w:rsidR="005820FF" w:rsidRDefault="005820FF" w:rsidP="0051593A">
      <w:pPr>
        <w:rPr>
          <w:lang w:val="ro-RO"/>
        </w:rPr>
      </w:pPr>
      <w:r>
        <w:rPr>
          <w:lang w:val="ro-RO"/>
        </w:rPr>
        <w:t>1. (Material distributiv)</w:t>
      </w:r>
    </w:p>
    <w:p w:rsidR="005820FF" w:rsidRDefault="005820FF" w:rsidP="0051593A">
      <w:pPr>
        <w:rPr>
          <w:lang w:val="ro-RO"/>
        </w:rPr>
      </w:pPr>
      <w:r>
        <w:rPr>
          <w:lang w:val="ro-RO"/>
        </w:rPr>
        <w:t>Iată un clasament realizat într-o ţară europeană:</w:t>
      </w:r>
    </w:p>
    <w:p w:rsidR="005820FF" w:rsidRDefault="005820FF" w:rsidP="0051593A">
      <w:pPr>
        <w:rPr>
          <w:lang w:val="ro-RO"/>
        </w:rPr>
      </w:pPr>
      <w:r>
        <w:rPr>
          <w:lang w:val="ro-RO"/>
        </w:rPr>
        <w:t>X Lomond</w:t>
      </w:r>
    </w:p>
    <w:p w:rsidR="005820FF" w:rsidRDefault="005820FF" w:rsidP="0051593A">
      <w:pPr>
        <w:rPr>
          <w:lang w:val="ro-RO"/>
        </w:rPr>
      </w:pPr>
      <w:r>
        <w:rPr>
          <w:lang w:val="ro-RO"/>
        </w:rPr>
        <w:t>X Ness</w:t>
      </w:r>
    </w:p>
    <w:p w:rsidR="005820FF" w:rsidRDefault="005820FF" w:rsidP="0051593A">
      <w:pPr>
        <w:rPr>
          <w:lang w:val="ro-RO"/>
        </w:rPr>
      </w:pPr>
      <w:r>
        <w:rPr>
          <w:lang w:val="ro-RO"/>
        </w:rPr>
        <w:t>X Awe</w:t>
      </w:r>
      <w:r>
        <w:rPr>
          <w:lang w:val="ro-RO"/>
        </w:rPr>
        <w:br/>
        <w:t>X Maree</w:t>
      </w:r>
    </w:p>
    <w:p w:rsidR="005820FF" w:rsidRDefault="005820FF" w:rsidP="0051593A">
      <w:pPr>
        <w:rPr>
          <w:lang w:val="ro-RO"/>
        </w:rPr>
      </w:pPr>
      <w:r>
        <w:rPr>
          <w:lang w:val="ro-RO"/>
        </w:rPr>
        <w:t>X Morar</w:t>
      </w:r>
    </w:p>
    <w:p w:rsidR="005820FF" w:rsidRDefault="005820FF" w:rsidP="0051593A">
      <w:pPr>
        <w:rPr>
          <w:lang w:val="ro-RO"/>
        </w:rPr>
      </w:pPr>
      <w:r>
        <w:rPr>
          <w:lang w:val="ro-RO"/>
        </w:rPr>
        <w:t>Î: Ce am înlocuit prin X? Cine nu răspunde este X!</w:t>
      </w:r>
    </w:p>
    <w:p w:rsidR="005820FF" w:rsidRDefault="005820FF" w:rsidP="0051593A">
      <w:pPr>
        <w:rPr>
          <w:lang w:val="ro-RO"/>
        </w:rPr>
      </w:pPr>
    </w:p>
    <w:p w:rsidR="005820FF" w:rsidRDefault="005820FF" w:rsidP="0051593A">
      <w:pPr>
        <w:rPr>
          <w:lang w:val="ro-RO"/>
        </w:rPr>
      </w:pPr>
      <w:r>
        <w:rPr>
          <w:lang w:val="ro-RO"/>
        </w:rPr>
        <w:t>Răspuns: Loch</w:t>
      </w:r>
    </w:p>
    <w:p w:rsidR="005820FF" w:rsidRDefault="005820FF" w:rsidP="0051593A">
      <w:pPr>
        <w:rPr>
          <w:lang w:val="ro-RO"/>
        </w:rPr>
      </w:pPr>
      <w:r>
        <w:rPr>
          <w:lang w:val="ro-RO"/>
        </w:rPr>
        <w:t>Se acceptă: Loh</w:t>
      </w:r>
    </w:p>
    <w:p w:rsidR="005820FF" w:rsidRDefault="005820FF" w:rsidP="0051593A">
      <w:pPr>
        <w:rPr>
          <w:lang w:val="ro-RO"/>
        </w:rPr>
      </w:pPr>
      <w:r>
        <w:rPr>
          <w:lang w:val="ro-RO"/>
        </w:rPr>
        <w:t>Comentariu: Este clasamentul celor mai întinse lacuri din Scoţia. Loch se traduce din irlandeză şi scoţiană ca „lac”.</w:t>
      </w:r>
    </w:p>
    <w:p w:rsidR="005820FF" w:rsidRPr="00F33FE5" w:rsidRDefault="005820FF" w:rsidP="0051593A">
      <w:pPr>
        <w:rPr>
          <w:lang w:val="ro-RO"/>
        </w:rPr>
      </w:pPr>
      <w:r w:rsidRPr="00F33FE5">
        <w:rPr>
          <w:lang w:val="ro-RO"/>
        </w:rPr>
        <w:t xml:space="preserve">Sursă: </w:t>
      </w:r>
      <w:hyperlink r:id="rId4" w:history="1">
        <w:r w:rsidRPr="00F33FE5">
          <w:rPr>
            <w:rStyle w:val="Hyperlink"/>
            <w:lang w:val="ro-RO"/>
          </w:rPr>
          <w:t>http://en.wikipedia.org/wiki/List_of_lochs_in_Scotland</w:t>
        </w:r>
      </w:hyperlink>
    </w:p>
    <w:p w:rsidR="005820FF" w:rsidRPr="00F33FE5" w:rsidRDefault="005820FF" w:rsidP="0051593A">
      <w:pPr>
        <w:rPr>
          <w:lang w:val="ro-RO"/>
        </w:rPr>
      </w:pPr>
      <w:r w:rsidRPr="00F33FE5">
        <w:rPr>
          <w:lang w:val="ro-RO"/>
        </w:rPr>
        <w:t xml:space="preserve">Autor: Octavian Sireţeanu, Echipa Asachi </w:t>
      </w:r>
    </w:p>
    <w:p w:rsidR="005820FF" w:rsidRPr="00F33FE5" w:rsidRDefault="005820FF" w:rsidP="0051593A">
      <w:pPr>
        <w:shd w:val="clear" w:color="auto" w:fill="FFFFFF"/>
        <w:rPr>
          <w:lang w:val="ro-RO"/>
        </w:rPr>
      </w:pPr>
    </w:p>
    <w:p w:rsidR="005820FF" w:rsidRDefault="005820FF" w:rsidP="001D670F">
      <w:pPr>
        <w:shd w:val="clear" w:color="auto" w:fill="FFFFFF"/>
        <w:rPr>
          <w:lang w:val="ro-RO"/>
        </w:rPr>
      </w:pPr>
    </w:p>
    <w:p w:rsidR="005820FF" w:rsidRDefault="005820FF" w:rsidP="001D670F">
      <w:pPr>
        <w:rPr>
          <w:lang w:val="ro-RO"/>
        </w:rPr>
      </w:pPr>
      <w:r>
        <w:rPr>
          <w:lang w:val="ro-RO"/>
        </w:rPr>
        <w:t xml:space="preserve">2. El </w:t>
      </w:r>
      <w:r w:rsidRPr="00122005">
        <w:rPr>
          <w:lang w:val="ro-RO"/>
        </w:rPr>
        <w:t>a fost inventat în 1817 de scoțian</w:t>
      </w:r>
      <w:r>
        <w:rPr>
          <w:lang w:val="ro-RO"/>
        </w:rPr>
        <w:t>ul</w:t>
      </w:r>
      <w:r w:rsidRPr="00122005">
        <w:rPr>
          <w:lang w:val="ro-RO"/>
        </w:rPr>
        <w:t xml:space="preserve"> David Brewster</w:t>
      </w:r>
      <w:r>
        <w:rPr>
          <w:lang w:val="ro-RO"/>
        </w:rPr>
        <w:t xml:space="preserve">, însă denumirea lui vine din greacă, de la cuvintele: </w:t>
      </w:r>
    </w:p>
    <w:p w:rsidR="005820FF" w:rsidRDefault="005820FF" w:rsidP="001D670F">
      <w:pPr>
        <w:rPr>
          <w:lang w:val="ro-RO"/>
        </w:rPr>
      </w:pPr>
      <w:r w:rsidRPr="00122005">
        <w:rPr>
          <w:lang w:val="ro-RO"/>
        </w:rPr>
        <w:t>skopeo – a privi</w:t>
      </w:r>
      <w:r>
        <w:rPr>
          <w:lang w:val="ro-RO"/>
        </w:rPr>
        <w:t xml:space="preserve">, </w:t>
      </w:r>
      <w:r w:rsidRPr="00122005">
        <w:rPr>
          <w:lang w:val="ro-RO"/>
        </w:rPr>
        <w:t xml:space="preserve">eidos </w:t>
      </w:r>
      <w:r>
        <w:rPr>
          <w:lang w:val="ro-RO"/>
        </w:rPr>
        <w:t>–</w:t>
      </w:r>
      <w:r w:rsidRPr="00122005">
        <w:rPr>
          <w:lang w:val="ro-RO"/>
        </w:rPr>
        <w:t xml:space="preserve"> formă</w:t>
      </w:r>
      <w:r>
        <w:rPr>
          <w:lang w:val="ro-RO"/>
        </w:rPr>
        <w:t xml:space="preserve">, </w:t>
      </w:r>
      <w:r w:rsidRPr="00122005">
        <w:rPr>
          <w:lang w:val="ro-RO"/>
        </w:rPr>
        <w:t>kalos – frumos</w:t>
      </w:r>
      <w:r>
        <w:rPr>
          <w:lang w:val="ro-RO"/>
        </w:rPr>
        <w:t>, adică ”a privi forme frumoase”.</w:t>
      </w:r>
    </w:p>
    <w:p w:rsidR="005820FF" w:rsidRDefault="005820FF" w:rsidP="001D670F">
      <w:pPr>
        <w:rPr>
          <w:lang w:val="ro-RO"/>
        </w:rPr>
      </w:pPr>
      <w:r>
        <w:rPr>
          <w:lang w:val="ro-RO"/>
        </w:rPr>
        <w:t>Î: Numiți-l!</w:t>
      </w:r>
    </w:p>
    <w:p w:rsidR="005820FF" w:rsidRDefault="005820FF" w:rsidP="001D670F">
      <w:pPr>
        <w:rPr>
          <w:lang w:val="ro-RO"/>
        </w:rPr>
      </w:pPr>
    </w:p>
    <w:p w:rsidR="005820FF" w:rsidRDefault="005820FF" w:rsidP="001D670F">
      <w:pPr>
        <w:rPr>
          <w:lang w:val="ro-RO"/>
        </w:rPr>
      </w:pPr>
      <w:r w:rsidRPr="00122005">
        <w:rPr>
          <w:lang w:val="ro-RO"/>
        </w:rPr>
        <w:t>Răspuns: Caleidoscop</w:t>
      </w:r>
    </w:p>
    <w:p w:rsidR="005820FF" w:rsidRPr="00F51607" w:rsidRDefault="005820FF" w:rsidP="001D670F">
      <w:pPr>
        <w:rPr>
          <w:lang w:val="ro-RO"/>
        </w:rPr>
      </w:pPr>
      <w:r>
        <w:rPr>
          <w:lang w:val="ro-RO"/>
        </w:rPr>
        <w:t>Autor: Doina Paingu, Echipa 5+1.</w:t>
      </w:r>
    </w:p>
    <w:p w:rsidR="005820FF" w:rsidRDefault="005820FF" w:rsidP="001D670F">
      <w:pPr>
        <w:shd w:val="clear" w:color="auto" w:fill="FFFFFF"/>
        <w:rPr>
          <w:lang w:val="ro-RO"/>
        </w:rPr>
      </w:pPr>
    </w:p>
    <w:p w:rsidR="005820FF" w:rsidRPr="00CE7BE8" w:rsidRDefault="005820FF" w:rsidP="001D670F">
      <w:pPr>
        <w:shd w:val="clear" w:color="auto" w:fill="FFFFFF"/>
        <w:rPr>
          <w:lang w:val="ro-RO"/>
        </w:rPr>
      </w:pPr>
    </w:p>
    <w:p w:rsidR="005820FF" w:rsidRDefault="005820FF" w:rsidP="00571D0E">
      <w:pPr>
        <w:pStyle w:val="yiv174933264msonormal"/>
        <w:shd w:val="clear" w:color="auto" w:fill="FFFFFF"/>
        <w:spacing w:before="0" w:beforeAutospacing="0" w:after="0" w:afterAutospacing="0"/>
      </w:pPr>
      <w:r>
        <w:t>3. Victor Cernomârdin, prim ministru al Rusiei în perioada 1992-1998, a afirmat odată că ”Rusia va distruge armele nucleare împreună cu Alfa”. Probabil, Cernomârdin nu a avut intenții rele zicând asta, însă a fost înțeles de mulți precum că ar vrea să prindă 2 iepuri deodată.</w:t>
      </w:r>
    </w:p>
    <w:p w:rsidR="005820FF" w:rsidRDefault="005820FF" w:rsidP="00571D0E">
      <w:pPr>
        <w:pStyle w:val="yiv174933264msonormal"/>
        <w:shd w:val="clear" w:color="auto" w:fill="FFFFFF"/>
        <w:spacing w:before="0" w:beforeAutospacing="0" w:after="0" w:afterAutospacing="0"/>
      </w:pPr>
      <w:r>
        <w:t>Î: Ce am înlocuit prin Alfa.</w:t>
      </w:r>
    </w:p>
    <w:p w:rsidR="005820FF" w:rsidRDefault="005820FF" w:rsidP="00571D0E">
      <w:pPr>
        <w:pStyle w:val="yiv174933264msonormal"/>
        <w:shd w:val="clear" w:color="auto" w:fill="FFFFFF"/>
        <w:spacing w:before="0" w:beforeAutospacing="0" w:after="0" w:afterAutospacing="0"/>
      </w:pPr>
    </w:p>
    <w:p w:rsidR="005820FF" w:rsidRPr="00C22953" w:rsidRDefault="005820FF" w:rsidP="00571D0E">
      <w:pPr>
        <w:pStyle w:val="yiv174933264msonormal"/>
        <w:shd w:val="clear" w:color="auto" w:fill="FFFFFF"/>
        <w:spacing w:before="0" w:beforeAutospacing="0" w:after="0" w:afterAutospacing="0"/>
      </w:pPr>
      <w:r w:rsidRPr="00C22953">
        <w:t>Răspuns: America</w:t>
      </w:r>
    </w:p>
    <w:p w:rsidR="005820FF" w:rsidRPr="00C22953" w:rsidRDefault="005820FF" w:rsidP="00571D0E">
      <w:pPr>
        <w:rPr>
          <w:lang w:val="ro-RO"/>
        </w:rPr>
      </w:pPr>
      <w:r w:rsidRPr="00C22953">
        <w:rPr>
          <w:lang w:val="ro-RO"/>
        </w:rPr>
        <w:t xml:space="preserve">Sursă: </w:t>
      </w:r>
      <w:hyperlink r:id="rId5" w:history="1">
        <w:r w:rsidRPr="00C22953">
          <w:rPr>
            <w:rStyle w:val="Hyperlink"/>
            <w:lang w:val="ro-RO"/>
          </w:rPr>
          <w:t>http://en.wikipedia.org/wiki/List_of_political_catch_phrases</w:t>
        </w:r>
      </w:hyperlink>
    </w:p>
    <w:p w:rsidR="005820FF" w:rsidRPr="00911FE1" w:rsidRDefault="005820FF" w:rsidP="00571D0E">
      <w:pPr>
        <w:pStyle w:val="yiv174933264msonormal"/>
        <w:shd w:val="clear" w:color="auto" w:fill="FFFFFF"/>
        <w:spacing w:before="0" w:beforeAutospacing="0" w:after="0" w:afterAutospacing="0"/>
      </w:pPr>
      <w:r w:rsidRPr="00C22953">
        <w:t>Autor: Octavian Sirețeanu, Echipa Asachi</w:t>
      </w:r>
    </w:p>
    <w:p w:rsidR="005820FF" w:rsidRDefault="005820FF" w:rsidP="00571D0E">
      <w:pPr>
        <w:pStyle w:val="yiv174933264msonormal"/>
        <w:shd w:val="clear" w:color="auto" w:fill="FFFFFF"/>
        <w:spacing w:before="0" w:beforeAutospacing="0" w:after="0" w:afterAutospacing="0"/>
      </w:pPr>
      <w:r w:rsidRPr="00911FE1">
        <w:t> </w:t>
      </w:r>
    </w:p>
    <w:p w:rsidR="005820FF" w:rsidRPr="00F33643" w:rsidRDefault="005820FF" w:rsidP="00571D0E">
      <w:pPr>
        <w:pStyle w:val="yiv174933264msonormal"/>
        <w:shd w:val="clear" w:color="auto" w:fill="FFFFFF"/>
        <w:spacing w:before="0" w:beforeAutospacing="0" w:after="0" w:afterAutospacing="0"/>
      </w:pPr>
    </w:p>
    <w:p w:rsidR="005820FF" w:rsidRDefault="005820FF" w:rsidP="001D670F">
      <w:pPr>
        <w:rPr>
          <w:lang w:val="ro-RO"/>
        </w:rPr>
      </w:pPr>
      <w:r>
        <w:rPr>
          <w:lang w:val="ro-RO"/>
        </w:rPr>
        <w:t xml:space="preserve">4. </w:t>
      </w:r>
      <w:r w:rsidRPr="0009242B">
        <w:rPr>
          <w:lang w:val="ro-RO"/>
        </w:rPr>
        <w:t>Apărătorul Ale</w:t>
      </w:r>
      <w:r>
        <w:rPr>
          <w:lang w:val="ro-RO"/>
        </w:rPr>
        <w:t>x</w:t>
      </w:r>
      <w:r w:rsidRPr="0009242B">
        <w:rPr>
          <w:lang w:val="ro-RO"/>
        </w:rPr>
        <w:t>e</w:t>
      </w:r>
      <w:r>
        <w:rPr>
          <w:lang w:val="ro-RO"/>
        </w:rPr>
        <w:t>i</w:t>
      </w:r>
      <w:r w:rsidRPr="0009242B">
        <w:rPr>
          <w:lang w:val="ro-RO"/>
        </w:rPr>
        <w:t xml:space="preserve"> Berezu</w:t>
      </w:r>
      <w:r>
        <w:rPr>
          <w:lang w:val="ro-RO"/>
        </w:rPr>
        <w:t>ț</w:t>
      </w:r>
      <w:r w:rsidRPr="0009242B">
        <w:rPr>
          <w:lang w:val="ro-RO"/>
        </w:rPr>
        <w:t>ki a comparat meciul cu</w:t>
      </w:r>
      <w:r>
        <w:rPr>
          <w:lang w:val="ro-RO"/>
        </w:rPr>
        <w:t xml:space="preserve"> o echipă foarte ofensivă cu acest joc</w:t>
      </w:r>
      <w:r w:rsidRPr="0009242B">
        <w:rPr>
          <w:lang w:val="ro-RO"/>
        </w:rPr>
        <w:t xml:space="preserve">: cum nu ai bate mingea, ea oricum vine spre poarta ta. </w:t>
      </w:r>
    </w:p>
    <w:p w:rsidR="005820FF" w:rsidRPr="0009242B" w:rsidRDefault="005820FF" w:rsidP="001D670F">
      <w:pPr>
        <w:rPr>
          <w:lang w:val="ro-RO"/>
        </w:rPr>
      </w:pPr>
      <w:r>
        <w:rPr>
          <w:lang w:val="ro-RO"/>
        </w:rPr>
        <w:t xml:space="preserve">Î: </w:t>
      </w:r>
      <w:r w:rsidRPr="0009242B">
        <w:rPr>
          <w:lang w:val="ro-RO"/>
        </w:rPr>
        <w:t xml:space="preserve">Numiţi </w:t>
      </w:r>
      <w:r>
        <w:rPr>
          <w:lang w:val="ro-RO"/>
        </w:rPr>
        <w:t>jocul!</w:t>
      </w:r>
      <w:r w:rsidRPr="0009242B">
        <w:rPr>
          <w:lang w:val="ro-RO"/>
        </w:rPr>
        <w:t xml:space="preserve"> </w:t>
      </w:r>
    </w:p>
    <w:p w:rsidR="005820FF" w:rsidRDefault="005820FF" w:rsidP="001D670F">
      <w:pPr>
        <w:rPr>
          <w:lang w:val="ro-RO"/>
        </w:rPr>
      </w:pPr>
    </w:p>
    <w:p w:rsidR="005820FF" w:rsidRPr="0009242B" w:rsidRDefault="005820FF" w:rsidP="001D670F">
      <w:pPr>
        <w:rPr>
          <w:lang w:val="ro-RO"/>
        </w:rPr>
      </w:pPr>
      <w:r w:rsidRPr="00845CBA">
        <w:rPr>
          <w:lang w:val="ro-RO"/>
        </w:rPr>
        <w:t>R</w:t>
      </w:r>
      <w:r>
        <w:rPr>
          <w:lang w:val="ro-RO"/>
        </w:rPr>
        <w:t>ăspuns</w:t>
      </w:r>
      <w:r w:rsidRPr="0009242B">
        <w:rPr>
          <w:lang w:val="ro-RO"/>
        </w:rPr>
        <w:t>: Pinball</w:t>
      </w:r>
    </w:p>
    <w:p w:rsidR="005820FF" w:rsidRPr="00845CBA" w:rsidRDefault="005820FF" w:rsidP="001D670F">
      <w:pPr>
        <w:rPr>
          <w:lang w:val="ro-RO"/>
        </w:rPr>
      </w:pPr>
      <w:r w:rsidRPr="00845CBA">
        <w:rPr>
          <w:lang w:val="ro-RO"/>
        </w:rPr>
        <w:t>C</w:t>
      </w:r>
      <w:r>
        <w:rPr>
          <w:lang w:val="ro-RO"/>
        </w:rPr>
        <w:t>omentariu</w:t>
      </w:r>
      <w:r w:rsidRPr="00845CBA">
        <w:rPr>
          <w:lang w:val="ro-RO"/>
        </w:rPr>
        <w:t>:</w:t>
      </w:r>
      <w:r w:rsidRPr="0009242B">
        <w:rPr>
          <w:lang w:val="ro-RO"/>
        </w:rPr>
        <w:t xml:space="preserve"> </w:t>
      </w:r>
      <w:r w:rsidRPr="00845CBA">
        <w:rPr>
          <w:lang w:val="ro-RO"/>
        </w:rPr>
        <w:t>Ca şi în pinball, trebuie să o baţi</w:t>
      </w:r>
      <w:r>
        <w:rPr>
          <w:lang w:val="ro-RO"/>
        </w:rPr>
        <w:t xml:space="preserve"> mingea</w:t>
      </w:r>
      <w:r w:rsidRPr="00845CBA">
        <w:rPr>
          <w:lang w:val="ro-RO"/>
        </w:rPr>
        <w:t xml:space="preserve"> cât mai departe de poarta ta</w:t>
      </w:r>
      <w:r>
        <w:rPr>
          <w:lang w:val="ro-RO"/>
        </w:rPr>
        <w:t>.</w:t>
      </w:r>
    </w:p>
    <w:p w:rsidR="005820FF" w:rsidRDefault="005820FF" w:rsidP="001D670F">
      <w:pPr>
        <w:rPr>
          <w:lang w:val="ro-RO"/>
        </w:rPr>
      </w:pPr>
      <w:r w:rsidRPr="00845CBA">
        <w:rPr>
          <w:lang w:val="ro-RO"/>
        </w:rPr>
        <w:t>S</w:t>
      </w:r>
      <w:r>
        <w:rPr>
          <w:lang w:val="ro-RO"/>
        </w:rPr>
        <w:t>ursa</w:t>
      </w:r>
      <w:r w:rsidRPr="00845CBA">
        <w:rPr>
          <w:lang w:val="ro-RO"/>
        </w:rPr>
        <w:t>:</w:t>
      </w:r>
      <w:r w:rsidRPr="0009242B">
        <w:rPr>
          <w:lang w:val="ro-RO"/>
        </w:rPr>
        <w:t xml:space="preserve"> </w:t>
      </w:r>
      <w:r w:rsidRPr="00845CBA">
        <w:rPr>
          <w:lang w:val="ro-RO"/>
        </w:rPr>
        <w:t>Vasilii Utkin, comentariul meciului „Barcelona-Arsenal"</w:t>
      </w:r>
      <w:r>
        <w:rPr>
          <w:lang w:val="ro-RO"/>
        </w:rPr>
        <w:t>.</w:t>
      </w:r>
    </w:p>
    <w:p w:rsidR="005820FF" w:rsidRDefault="005820FF" w:rsidP="001D670F">
      <w:pPr>
        <w:rPr>
          <w:lang w:val="ro-RO"/>
        </w:rPr>
      </w:pPr>
      <w:r>
        <w:rPr>
          <w:lang w:val="ro-RO"/>
        </w:rPr>
        <w:t>Autor: Echipa Intel</w:t>
      </w:r>
    </w:p>
    <w:p w:rsidR="005820FF" w:rsidRDefault="005820FF" w:rsidP="001D670F">
      <w:pPr>
        <w:rPr>
          <w:lang w:val="ro-RO"/>
        </w:rPr>
      </w:pP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p>
    <w:p w:rsidR="005820FF" w:rsidRPr="00CE7BE8" w:rsidRDefault="005820FF" w:rsidP="001D670F">
      <w:pPr>
        <w:pStyle w:val="yiv174933264msonormal"/>
        <w:shd w:val="clear" w:color="auto" w:fill="FFFFFF"/>
        <w:spacing w:before="0" w:beforeAutospacing="0" w:after="0" w:afterAutospacing="0"/>
      </w:pPr>
      <w:r>
        <w:t xml:space="preserve">5. </w:t>
      </w:r>
      <w:r w:rsidRPr="00CE7BE8">
        <w:t xml:space="preserve">D.J.-ul olandez Giel Beelen „a înotat” pe ELE </w:t>
      </w:r>
      <w:r>
        <w:t>pe parcursul a</w:t>
      </w:r>
      <w:r w:rsidRPr="00CE7BE8">
        <w:t xml:space="preserve"> două ore trei minute şi şase secunde. </w:t>
      </w:r>
    </w:p>
    <w:p w:rsidR="005820FF" w:rsidRPr="00CE7BE8" w:rsidRDefault="005820FF" w:rsidP="001D670F">
      <w:pPr>
        <w:pStyle w:val="yiv174933264msonormal"/>
        <w:shd w:val="clear" w:color="auto" w:fill="FFFFFF"/>
        <w:spacing w:before="0" w:beforeAutospacing="0" w:after="0" w:afterAutospacing="0"/>
      </w:pPr>
      <w:r w:rsidRPr="00CE7BE8">
        <w:t>Î: Numiţi-le pe ELE prin două cuvinte.</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Răspuns: Mâinile fanilor</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Se acceptă: Mâinile spectatorilor. Se acceptă după sens.</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Comentariu: Acest fapt i-a permis DJ-ului să înregistreze un record în ceea ce priveşte durata Crowdsurfing-ului.</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Sursa:</w:t>
      </w:r>
      <w:r w:rsidRPr="00CE7BE8">
        <w:rPr>
          <w:rStyle w:val="apple-converted-space"/>
        </w:rPr>
        <w:t> </w:t>
      </w:r>
      <w:hyperlink r:id="rId6" w:tgtFrame="_blank" w:history="1">
        <w:r w:rsidRPr="00CE7BE8">
          <w:rPr>
            <w:rStyle w:val="yshortcuts"/>
            <w:u w:val="single"/>
          </w:rPr>
          <w:t>http://www.lenta.ru/news/2011/03/31/crowd/</w:t>
        </w:r>
      </w:hyperlink>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Autor:</w:t>
      </w:r>
      <w:r w:rsidRPr="00CE7BE8">
        <w:rPr>
          <w:rStyle w:val="apple-converted-space"/>
        </w:rPr>
        <w:t> </w:t>
      </w:r>
      <w:r w:rsidRPr="00CE7BE8">
        <w:t>Александр Чижов (Харцызск)</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Tradus de: Nadia Melinti, Asachi</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 </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  </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t xml:space="preserve">6. </w:t>
      </w:r>
      <w:r w:rsidRPr="00CE7BE8">
        <w:t xml:space="preserve">Aflându-se în Statul Montana, John Steinbeck şi-a imaginat cum picătura de ploaie de pe bocancul lui drept nimereşte în PRIMUL, iar cea de pe bocancul </w:t>
      </w:r>
      <w:r>
        <w:t>stâng</w:t>
      </w:r>
      <w:r w:rsidRPr="00CE7BE8">
        <w:t xml:space="preserve"> – în AL DOILEA. Numiţi PRIMUL și al DOILEA în orice ordine.</w:t>
      </w:r>
    </w:p>
    <w:p w:rsidR="005820FF" w:rsidRPr="00CE7BE8" w:rsidRDefault="005820FF" w:rsidP="001D670F">
      <w:pPr>
        <w:pStyle w:val="yiv174933264msonormal"/>
        <w:shd w:val="clear" w:color="auto" w:fill="FFFFFF"/>
        <w:spacing w:before="0" w:beforeAutospacing="0" w:after="0" w:afterAutospacing="0"/>
      </w:pP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Răspuns: Oceanul Pacific, Oceanul Atlantic</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 xml:space="preserve">Comentariu: Pe teritoriul </w:t>
      </w:r>
      <w:r>
        <w:t>s</w:t>
      </w:r>
      <w:r w:rsidRPr="00CE7BE8">
        <w:t>tatului Montana se află</w:t>
      </w:r>
      <w:r>
        <w:t xml:space="preserve"> o zonă acvatică unde </w:t>
      </w:r>
      <w:r w:rsidRPr="00CE7BE8">
        <w:t>unele râuri curg spre Est, iar altele spre Vest.</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Sursa:</w:t>
      </w:r>
      <w:r w:rsidRPr="00CE7BE8">
        <w:rPr>
          <w:rStyle w:val="apple-converted-space"/>
        </w:rPr>
        <w:t> </w:t>
      </w:r>
      <w:r w:rsidRPr="00CE7BE8">
        <w:t>Дж. Стейнбек. Путешествие с Чарли в поисках Америки (</w:t>
      </w:r>
      <w:hyperlink r:id="rId7" w:tgtFrame="_blank" w:history="1">
        <w:r w:rsidRPr="00CE7BE8">
          <w:rPr>
            <w:rStyle w:val="yshortcuts"/>
            <w:u w:val="single"/>
          </w:rPr>
          <w:t>http://lib.ru/STEJNBEK/travel.txt</w:t>
        </w:r>
      </w:hyperlink>
      <w:r w:rsidRPr="00CE7BE8">
        <w:t>).</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Autor:</w:t>
      </w:r>
      <w:r w:rsidRPr="00CE7BE8">
        <w:rPr>
          <w:rStyle w:val="apple-converted-space"/>
        </w:rPr>
        <w:t> </w:t>
      </w:r>
      <w:r w:rsidRPr="00CE7BE8">
        <w:t>Александр Коробейников (Саратов — Санкт-Петербург)</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Tradus de: Nadia Melinti</w:t>
      </w:r>
    </w:p>
    <w:p w:rsidR="005820FF" w:rsidRPr="006E6B03" w:rsidRDefault="005820FF" w:rsidP="001D670F">
      <w:pPr>
        <w:pStyle w:val="yiv174933264msonormal"/>
        <w:shd w:val="clear" w:color="auto" w:fill="FFFFFF"/>
        <w:spacing w:before="0" w:beforeAutospacing="0" w:after="0" w:afterAutospacing="0"/>
      </w:pPr>
      <w:r w:rsidRPr="00CE7BE8">
        <w:t> </w:t>
      </w:r>
    </w:p>
    <w:p w:rsidR="005820FF" w:rsidRPr="00911FE1" w:rsidRDefault="005820FF" w:rsidP="001D670F">
      <w:pPr>
        <w:pStyle w:val="yiv174933264msonormal"/>
        <w:shd w:val="clear" w:color="auto" w:fill="FFFFFF"/>
        <w:spacing w:before="0" w:beforeAutospacing="0" w:after="0" w:afterAutospacing="0"/>
      </w:pPr>
    </w:p>
    <w:p w:rsidR="005820FF" w:rsidRDefault="005820FF" w:rsidP="001D670F">
      <w:pPr>
        <w:rPr>
          <w:lang w:val="ro-RO"/>
        </w:rPr>
      </w:pPr>
      <w:r>
        <w:rPr>
          <w:lang w:val="ro-RO"/>
        </w:rPr>
        <w:t>7. (Material distributiv)</w:t>
      </w:r>
    </w:p>
    <w:p w:rsidR="005820FF" w:rsidRPr="00911FE1" w:rsidRDefault="005820FF" w:rsidP="001D670F">
      <w:pPr>
        <w:rPr>
          <w:lang w:val="ro-RO"/>
        </w:rPr>
      </w:pPr>
      <w:r w:rsidRPr="00911FE1">
        <w:rPr>
          <w:lang w:val="ro-RO"/>
        </w:rPr>
        <w:t>Epigramă răutăcioasă de Giordano:</w:t>
      </w:r>
    </w:p>
    <w:p w:rsidR="005820FF" w:rsidRPr="00911FE1" w:rsidRDefault="005820FF" w:rsidP="001D670F">
      <w:pPr>
        <w:rPr>
          <w:lang w:val="ro-RO"/>
        </w:rPr>
      </w:pPr>
    </w:p>
    <w:p w:rsidR="005820FF" w:rsidRPr="00055182" w:rsidRDefault="005820FF" w:rsidP="001D670F">
      <w:pPr>
        <w:rPr>
          <w:i/>
          <w:lang w:val="ro-RO"/>
        </w:rPr>
      </w:pPr>
      <w:r w:rsidRPr="00055182">
        <w:rPr>
          <w:i/>
          <w:lang w:val="ro-RO"/>
        </w:rPr>
        <w:t>Un câine i-a muşcat</w:t>
      </w:r>
    </w:p>
    <w:p w:rsidR="005820FF" w:rsidRPr="00055182" w:rsidRDefault="005820FF" w:rsidP="001D670F">
      <w:pPr>
        <w:rPr>
          <w:i/>
          <w:lang w:val="ro-RO"/>
        </w:rPr>
      </w:pPr>
      <w:r w:rsidRPr="00055182">
        <w:rPr>
          <w:i/>
          <w:lang w:val="ro-RO"/>
        </w:rPr>
        <w:t>mâinile,</w:t>
      </w:r>
    </w:p>
    <w:p w:rsidR="005820FF" w:rsidRPr="00055182" w:rsidRDefault="005820FF" w:rsidP="001D670F">
      <w:pPr>
        <w:rPr>
          <w:i/>
          <w:lang w:val="ro-RO"/>
        </w:rPr>
      </w:pPr>
      <w:r w:rsidRPr="00055182">
        <w:rPr>
          <w:i/>
          <w:lang w:val="ro-RO"/>
        </w:rPr>
        <w:t>Şi a murit turbat …</w:t>
      </w:r>
    </w:p>
    <w:p w:rsidR="005820FF" w:rsidRPr="00055182" w:rsidRDefault="005820FF" w:rsidP="001D670F">
      <w:pPr>
        <w:rPr>
          <w:i/>
          <w:lang w:val="ro-RO"/>
        </w:rPr>
      </w:pPr>
      <w:r w:rsidRPr="00055182">
        <w:rPr>
          <w:i/>
          <w:lang w:val="ro-RO"/>
        </w:rPr>
        <w:t>x!</w:t>
      </w:r>
    </w:p>
    <w:p w:rsidR="005820FF" w:rsidRPr="00911FE1" w:rsidRDefault="005820FF" w:rsidP="001D670F">
      <w:pPr>
        <w:rPr>
          <w:lang w:val="ro-RO"/>
        </w:rPr>
      </w:pPr>
    </w:p>
    <w:p w:rsidR="005820FF" w:rsidRPr="00911FE1" w:rsidRDefault="005820FF" w:rsidP="001D670F">
      <w:pPr>
        <w:rPr>
          <w:lang w:val="ro-RO"/>
        </w:rPr>
      </w:pPr>
      <w:r w:rsidRPr="00911FE1">
        <w:rPr>
          <w:lang w:val="ro-RO"/>
        </w:rPr>
        <w:t>Î: Ce am înlocuit prin x?</w:t>
      </w:r>
    </w:p>
    <w:p w:rsidR="005820FF" w:rsidRPr="00911FE1" w:rsidRDefault="005820FF" w:rsidP="001D670F">
      <w:pPr>
        <w:rPr>
          <w:lang w:val="ro-RO"/>
        </w:rPr>
      </w:pPr>
    </w:p>
    <w:p w:rsidR="005820FF" w:rsidRPr="00911FE1" w:rsidRDefault="005820FF" w:rsidP="001D670F">
      <w:pPr>
        <w:rPr>
          <w:lang w:val="ro-RO"/>
        </w:rPr>
      </w:pPr>
      <w:r w:rsidRPr="00911FE1">
        <w:rPr>
          <w:lang w:val="ro-RO"/>
        </w:rPr>
        <w:t>Răspuns: câinele.</w:t>
      </w:r>
    </w:p>
    <w:p w:rsidR="005820FF" w:rsidRDefault="005820FF" w:rsidP="001D670F">
      <w:pPr>
        <w:pStyle w:val="yiv174933264msonormal"/>
        <w:shd w:val="clear" w:color="auto" w:fill="FFFFFF"/>
        <w:spacing w:before="0" w:beforeAutospacing="0" w:after="0" w:afterAutospacing="0"/>
      </w:pPr>
      <w:r>
        <w:t>Autor: Octavian Sirețeanu, Echipa Asachi</w:t>
      </w:r>
    </w:p>
    <w:p w:rsidR="005820FF" w:rsidRDefault="005820FF" w:rsidP="001D670F">
      <w:pPr>
        <w:pStyle w:val="yiv174933264msonormal"/>
        <w:shd w:val="clear" w:color="auto" w:fill="FFFFFF"/>
        <w:spacing w:before="0" w:beforeAutospacing="0" w:after="0" w:afterAutospacing="0"/>
      </w:pPr>
    </w:p>
    <w:p w:rsidR="005820FF" w:rsidRDefault="005820FF">
      <w:pPr>
        <w:rPr>
          <w:lang w:val="ro-RO"/>
        </w:rPr>
      </w:pPr>
    </w:p>
    <w:p w:rsidR="005820FF" w:rsidRPr="00136926" w:rsidRDefault="005820FF" w:rsidP="001D670F">
      <w:pPr>
        <w:rPr>
          <w:lang w:val="ro-RO"/>
        </w:rPr>
      </w:pPr>
      <w:r>
        <w:rPr>
          <w:lang w:val="ro-RO"/>
        </w:rPr>
        <w:t xml:space="preserve">8. </w:t>
      </w:r>
      <w:r w:rsidRPr="00136926">
        <w:rPr>
          <w:lang w:val="ro-RO"/>
        </w:rPr>
        <w:t>Este curios comportamentul pinguinilor. Uneori, aceştia observă răpitori acvatici şi le este frică să intre în apă. Atunci, ei apelează la o acţiune şireată, după care ceilalți pinguini prind curaj şi sar în apă.</w:t>
      </w:r>
    </w:p>
    <w:p w:rsidR="005820FF" w:rsidRPr="00136926" w:rsidRDefault="005820FF" w:rsidP="001D670F">
      <w:pPr>
        <w:rPr>
          <w:lang w:val="ro-RO"/>
        </w:rPr>
      </w:pPr>
      <w:r w:rsidRPr="00136926">
        <w:rPr>
          <w:lang w:val="ro-RO"/>
        </w:rPr>
        <w:t>Î: Ce acţiune întreprinde un pinguin</w:t>
      </w:r>
      <w:r>
        <w:rPr>
          <w:lang w:val="ro-RO"/>
        </w:rPr>
        <w:t xml:space="preserve"> mai curajos</w:t>
      </w:r>
      <w:r w:rsidRPr="00136926">
        <w:rPr>
          <w:lang w:val="ro-RO"/>
        </w:rPr>
        <w:t>?</w:t>
      </w:r>
    </w:p>
    <w:p w:rsidR="005820FF" w:rsidRPr="00136926" w:rsidRDefault="005820FF" w:rsidP="001D670F">
      <w:pPr>
        <w:rPr>
          <w:lang w:val="ro-RO"/>
        </w:rPr>
      </w:pPr>
    </w:p>
    <w:p w:rsidR="005820FF" w:rsidRPr="00136926" w:rsidRDefault="005820FF" w:rsidP="001D670F">
      <w:pPr>
        <w:rPr>
          <w:lang w:val="ro-RO"/>
        </w:rPr>
      </w:pPr>
      <w:r w:rsidRPr="00136926">
        <w:rPr>
          <w:lang w:val="ro-RO"/>
        </w:rPr>
        <w:t>Răspuns: Împinge un pinguin în apă.</w:t>
      </w:r>
    </w:p>
    <w:p w:rsidR="005820FF" w:rsidRPr="00136926" w:rsidRDefault="005820FF" w:rsidP="001D670F">
      <w:pPr>
        <w:rPr>
          <w:lang w:val="ro-RO"/>
        </w:rPr>
      </w:pPr>
      <w:r w:rsidRPr="00136926">
        <w:rPr>
          <w:lang w:val="ro-RO"/>
        </w:rPr>
        <w:t xml:space="preserve">Comentariu: Pinguinii </w:t>
      </w:r>
      <w:r>
        <w:rPr>
          <w:lang w:val="ro-RO"/>
        </w:rPr>
        <w:t xml:space="preserve">se tem </w:t>
      </w:r>
      <w:r w:rsidRPr="00136926">
        <w:rPr>
          <w:lang w:val="ro-RO"/>
        </w:rPr>
        <w:t>să se găsească singuri în apă alături de un răpitor. Faptul că un pinguin ajunge în apă este un semnal pentru ceilalţi pinguini de a intra în apă. Răpitorul nu mai reprezintă un pericol atât de mare atunci când pinguinii sunt în grup.</w:t>
      </w:r>
    </w:p>
    <w:p w:rsidR="005820FF" w:rsidRPr="00136926" w:rsidRDefault="005820FF" w:rsidP="001D670F">
      <w:pPr>
        <w:rPr>
          <w:lang w:val="ro-RO"/>
        </w:rPr>
      </w:pPr>
      <w:r w:rsidRPr="00136926">
        <w:rPr>
          <w:lang w:val="ro-RO"/>
        </w:rPr>
        <w:t xml:space="preserve">Sursă: </w:t>
      </w:r>
      <w:hyperlink r:id="rId8" w:history="1">
        <w:r w:rsidRPr="00136926">
          <w:rPr>
            <w:rStyle w:val="Hyperlink"/>
            <w:lang w:val="fr-FR"/>
          </w:rPr>
          <w:t>http://www.readthehook.com/82891/strange-true-penguin-push-how-killer-whale-gets-his-meal</w:t>
        </w:r>
      </w:hyperlink>
    </w:p>
    <w:p w:rsidR="005820FF" w:rsidRDefault="005820FF" w:rsidP="001D670F">
      <w:pPr>
        <w:rPr>
          <w:lang w:val="ro-RO"/>
        </w:rPr>
      </w:pPr>
      <w:r w:rsidRPr="00136926">
        <w:rPr>
          <w:lang w:val="ro-RO"/>
        </w:rPr>
        <w:t>Autor: Octavian Sireţeanu, Echipa Asachi</w:t>
      </w:r>
      <w:r>
        <w:rPr>
          <w:lang w:val="ro-RO"/>
        </w:rPr>
        <w:t xml:space="preserve"> </w:t>
      </w:r>
    </w:p>
    <w:p w:rsidR="005820FF"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r>
        <w:t xml:space="preserve">9. </w:t>
      </w:r>
      <w:r w:rsidRPr="00F33643">
        <w:t>Un personaj dintr-un roman american amplasează cărțile lui St</w:t>
      </w:r>
      <w:r>
        <w:t>ephen</w:t>
      </w:r>
      <w:r w:rsidRPr="00F33643">
        <w:t xml:space="preserve"> King pe ultimul raft de sus din partea dreaptă, iar operele lui </w:t>
      </w:r>
      <w:r>
        <w:t xml:space="preserve">Ernest </w:t>
      </w:r>
      <w:r w:rsidRPr="00F33643">
        <w:t xml:space="preserve">Hemingway pe ultimul raft de jos din partea dreaptă. </w:t>
      </w:r>
    </w:p>
    <w:p w:rsidR="005820FF" w:rsidRPr="00F33643" w:rsidRDefault="005820FF" w:rsidP="001D670F">
      <w:pPr>
        <w:pStyle w:val="yiv174933264msonormal"/>
        <w:shd w:val="clear" w:color="auto" w:fill="FFFFFF"/>
        <w:spacing w:before="0" w:beforeAutospacing="0" w:after="0" w:afterAutospacing="0"/>
      </w:pPr>
      <w:r>
        <w:t xml:space="preserve">Î: </w:t>
      </w:r>
      <w:r w:rsidRPr="00F33643">
        <w:t>Răspundeți cât mai exact conform cărui principiu sunt amplasate cărțile în biblioteca personajului.</w:t>
      </w:r>
    </w:p>
    <w:p w:rsidR="005820FF" w:rsidRPr="00F33643"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r w:rsidRPr="00F33643">
        <w:t>R: Conform prov</w:t>
      </w:r>
      <w:r>
        <w:t>e</w:t>
      </w:r>
      <w:r w:rsidRPr="00F33643">
        <w:t>nienței statale a autorului (se acceptă după sens)</w:t>
      </w:r>
    </w:p>
    <w:p w:rsidR="005820FF" w:rsidRPr="00F33643" w:rsidRDefault="005820FF" w:rsidP="001D670F">
      <w:pPr>
        <w:pStyle w:val="yiv174933264msonormal"/>
        <w:shd w:val="clear" w:color="auto" w:fill="FFFFFF"/>
        <w:spacing w:before="0" w:beforeAutospacing="0" w:after="0" w:afterAutospacing="0"/>
      </w:pPr>
      <w:r w:rsidRPr="00F33643">
        <w:t xml:space="preserve">Comentariu: Biblioteca se aseamănă cu harta SUA, cărțile autorilor dintr-un stat fiind amplasate în locul ocupat de acel stat pe hartă. De exemplu, Hemingway, care </w:t>
      </w:r>
      <w:r>
        <w:t xml:space="preserve">a </w:t>
      </w:r>
      <w:r w:rsidRPr="00F33643">
        <w:t>trăi</w:t>
      </w:r>
      <w:r>
        <w:t>t o mare parte din viață</w:t>
      </w:r>
      <w:r w:rsidRPr="00F33643">
        <w:t xml:space="preserve"> în Florida, a fost amplasat în partea dreaptă jos. </w:t>
      </w:r>
    </w:p>
    <w:p w:rsidR="005820FF" w:rsidRPr="00F33643" w:rsidRDefault="005820FF" w:rsidP="001D670F">
      <w:pPr>
        <w:pStyle w:val="yiv174933264msonormal"/>
        <w:shd w:val="clear" w:color="auto" w:fill="FFFFFF"/>
        <w:spacing w:before="0" w:beforeAutospacing="0" w:after="0" w:afterAutospacing="0"/>
      </w:pPr>
      <w:r>
        <w:rPr>
          <w:bCs/>
        </w:rPr>
        <w:t>Autor</w:t>
      </w:r>
      <w:r w:rsidRPr="00F33643">
        <w:rPr>
          <w:bCs/>
        </w:rPr>
        <w:t>:</w:t>
      </w:r>
      <w:r>
        <w:rPr>
          <w:bCs/>
        </w:rPr>
        <w:t xml:space="preserve"> </w:t>
      </w:r>
      <w:r w:rsidRPr="00F33643">
        <w:t>Александр Кудрявцев (Николаев)</w:t>
      </w:r>
    </w:p>
    <w:p w:rsidR="005820FF"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p>
    <w:p w:rsidR="005820FF" w:rsidRPr="001B238B" w:rsidRDefault="005820FF" w:rsidP="001D670F">
      <w:pPr>
        <w:spacing w:line="276" w:lineRule="auto"/>
        <w:jc w:val="both"/>
        <w:rPr>
          <w:lang w:val="ro-RO"/>
        </w:rPr>
      </w:pPr>
      <w:r>
        <w:rPr>
          <w:lang w:val="ro-RO"/>
        </w:rPr>
        <w:t xml:space="preserve">10. </w:t>
      </w:r>
      <w:r w:rsidRPr="001B238B">
        <w:rPr>
          <w:lang w:val="ro-RO"/>
        </w:rPr>
        <w:t>În cadrul emisiunii Projector</w:t>
      </w:r>
      <w:r>
        <w:rPr>
          <w:lang w:val="ro-RO"/>
        </w:rPr>
        <w:t>P</w:t>
      </w:r>
      <w:r w:rsidRPr="001B238B">
        <w:rPr>
          <w:lang w:val="ro-RO"/>
        </w:rPr>
        <w:t>aris</w:t>
      </w:r>
      <w:r>
        <w:rPr>
          <w:lang w:val="ro-RO"/>
        </w:rPr>
        <w:t>H</w:t>
      </w:r>
      <w:r w:rsidRPr="001B238B">
        <w:rPr>
          <w:lang w:val="ro-RO"/>
        </w:rPr>
        <w:t xml:space="preserve">ilton </w:t>
      </w:r>
      <w:r>
        <w:rPr>
          <w:lang w:val="ro-RO"/>
        </w:rPr>
        <w:t>a fost</w:t>
      </w:r>
      <w:r w:rsidRPr="001B238B">
        <w:rPr>
          <w:lang w:val="ro-RO"/>
        </w:rPr>
        <w:t xml:space="preserve"> d</w:t>
      </w:r>
      <w:r>
        <w:rPr>
          <w:lang w:val="ro-RO"/>
        </w:rPr>
        <w:t>i</w:t>
      </w:r>
      <w:r w:rsidRPr="001B238B">
        <w:rPr>
          <w:lang w:val="ro-RO"/>
        </w:rPr>
        <w:t>scuta</w:t>
      </w:r>
      <w:r>
        <w:rPr>
          <w:lang w:val="ro-RO"/>
        </w:rPr>
        <w:t>t</w:t>
      </w:r>
      <w:r w:rsidRPr="001B238B">
        <w:rPr>
          <w:lang w:val="ro-RO"/>
        </w:rPr>
        <w:t xml:space="preserve"> un articol d</w:t>
      </w:r>
      <w:r>
        <w:rPr>
          <w:lang w:val="ro-RO"/>
        </w:rPr>
        <w:t>e</w:t>
      </w:r>
      <w:r w:rsidRPr="001B238B">
        <w:rPr>
          <w:lang w:val="ro-RO"/>
        </w:rPr>
        <w:t xml:space="preserve"> ziar cu denumirea ”Cultură la domiciliu”. Pentru a face publicitate </w:t>
      </w:r>
      <w:r>
        <w:rPr>
          <w:lang w:val="ro-RO"/>
        </w:rPr>
        <w:t>unui model de automobil,</w:t>
      </w:r>
      <w:r w:rsidRPr="001B238B">
        <w:rPr>
          <w:lang w:val="ro-RO"/>
        </w:rPr>
        <w:t xml:space="preserve"> un prezentator a propus în glumă ca tablourile </w:t>
      </w:r>
      <w:r>
        <w:rPr>
          <w:lang w:val="ro-RO"/>
        </w:rPr>
        <w:t>unui pictor francez</w:t>
      </w:r>
      <w:r w:rsidRPr="001B238B">
        <w:rPr>
          <w:lang w:val="ro-RO"/>
        </w:rPr>
        <w:t xml:space="preserve"> să fie livrate </w:t>
      </w:r>
      <w:r>
        <w:rPr>
          <w:lang w:val="ro-RO"/>
        </w:rPr>
        <w:t>cu un anumit model de automobil de producție coreeană</w:t>
      </w:r>
      <w:r w:rsidRPr="001B238B">
        <w:rPr>
          <w:lang w:val="ro-RO"/>
        </w:rPr>
        <w:t xml:space="preserve">. </w:t>
      </w:r>
    </w:p>
    <w:p w:rsidR="005820FF" w:rsidRPr="001B238B" w:rsidRDefault="005820FF" w:rsidP="001D670F">
      <w:pPr>
        <w:jc w:val="both"/>
        <w:rPr>
          <w:lang w:val="ro-RO"/>
        </w:rPr>
      </w:pPr>
      <w:r>
        <w:rPr>
          <w:lang w:val="ro-RO"/>
        </w:rPr>
        <w:t>Î: Numiți pictorul!</w:t>
      </w:r>
    </w:p>
    <w:p w:rsidR="005820FF" w:rsidRPr="00943520" w:rsidRDefault="005820FF" w:rsidP="001D670F">
      <w:pPr>
        <w:jc w:val="both"/>
        <w:rPr>
          <w:lang w:val="ro-RO"/>
        </w:rPr>
      </w:pPr>
    </w:p>
    <w:p w:rsidR="005820FF" w:rsidRPr="001B238B" w:rsidRDefault="005820FF" w:rsidP="001D670F">
      <w:pPr>
        <w:jc w:val="both"/>
        <w:rPr>
          <w:lang w:val="ro-RO"/>
        </w:rPr>
      </w:pPr>
      <w:r w:rsidRPr="001B238B">
        <w:rPr>
          <w:lang w:val="ro-RO"/>
        </w:rPr>
        <w:t xml:space="preserve">R: </w:t>
      </w:r>
      <w:r>
        <w:rPr>
          <w:lang w:val="ro-RO"/>
        </w:rPr>
        <w:t>Henry Matisse</w:t>
      </w:r>
    </w:p>
    <w:p w:rsidR="005820FF" w:rsidRPr="001B238B" w:rsidRDefault="005820FF" w:rsidP="001D670F">
      <w:pPr>
        <w:jc w:val="both"/>
        <w:rPr>
          <w:lang w:val="ro-RO"/>
        </w:rPr>
      </w:pPr>
      <w:r w:rsidRPr="001B238B">
        <w:rPr>
          <w:lang w:val="ro-RO"/>
        </w:rPr>
        <w:t xml:space="preserve">Comentariu: A fost propus ca tablourile lui Henri Matisse să fie livrate la domiciliu </w:t>
      </w:r>
      <w:r>
        <w:rPr>
          <w:lang w:val="ro-RO"/>
        </w:rPr>
        <w:t>cu</w:t>
      </w:r>
      <w:r w:rsidRPr="001B238B">
        <w:rPr>
          <w:lang w:val="ro-RO"/>
        </w:rPr>
        <w:t xml:space="preserve"> un Daewoo Matiz.</w:t>
      </w:r>
    </w:p>
    <w:p w:rsidR="005820FF" w:rsidRPr="001B238B" w:rsidRDefault="005820FF" w:rsidP="001D670F">
      <w:pPr>
        <w:jc w:val="both"/>
        <w:rPr>
          <w:lang w:val="ro-RO"/>
        </w:rPr>
      </w:pPr>
      <w:r w:rsidRPr="001B238B">
        <w:rPr>
          <w:lang w:val="ro-RO"/>
        </w:rPr>
        <w:t>Sursa: Emisiunea Projectorparishilton nr. 126</w:t>
      </w:r>
    </w:p>
    <w:p w:rsidR="005820FF" w:rsidRPr="001B238B" w:rsidRDefault="005820FF" w:rsidP="001D670F">
      <w:pPr>
        <w:jc w:val="both"/>
        <w:rPr>
          <w:lang w:val="ro-RO"/>
        </w:rPr>
      </w:pPr>
      <w:r w:rsidRPr="001B238B">
        <w:rPr>
          <w:lang w:val="ro-RO"/>
        </w:rPr>
        <w:t xml:space="preserve">Autor: Rusu Alexandru, </w:t>
      </w:r>
      <w:r>
        <w:rPr>
          <w:lang w:val="ro-RO"/>
        </w:rPr>
        <w:t xml:space="preserve">Echipa </w:t>
      </w:r>
      <w:r w:rsidRPr="001B238B">
        <w:rPr>
          <w:lang w:val="ro-RO"/>
        </w:rPr>
        <w:t>Asachi</w:t>
      </w:r>
    </w:p>
    <w:p w:rsidR="005820FF" w:rsidRDefault="005820FF" w:rsidP="001D670F">
      <w:pPr>
        <w:jc w:val="both"/>
        <w:rPr>
          <w:lang w:val="ro-RO"/>
        </w:rPr>
      </w:pPr>
    </w:p>
    <w:p w:rsidR="005820FF" w:rsidRPr="00943520" w:rsidRDefault="005820FF" w:rsidP="001D670F">
      <w:pPr>
        <w:jc w:val="both"/>
        <w:rPr>
          <w:lang w:val="ro-RO"/>
        </w:rPr>
      </w:pPr>
    </w:p>
    <w:p w:rsidR="005820FF" w:rsidRDefault="005820FF">
      <w:pPr>
        <w:rPr>
          <w:lang w:val="ro-RO"/>
        </w:rPr>
      </w:pPr>
    </w:p>
    <w:p w:rsidR="005820FF" w:rsidRPr="001D670F" w:rsidRDefault="005820FF">
      <w:pPr>
        <w:rPr>
          <w:b/>
          <w:lang w:val="ro-RO"/>
        </w:rPr>
      </w:pPr>
      <w:r w:rsidRPr="001D670F">
        <w:rPr>
          <w:b/>
          <w:lang w:val="ro-RO"/>
        </w:rPr>
        <w:t>Runda 2</w:t>
      </w:r>
    </w:p>
    <w:p w:rsidR="005820FF" w:rsidRDefault="005820FF">
      <w:pPr>
        <w:rPr>
          <w:lang w:val="ro-RO"/>
        </w:rPr>
      </w:pPr>
    </w:p>
    <w:p w:rsidR="005820FF" w:rsidRPr="0009242B" w:rsidRDefault="005820FF" w:rsidP="001D670F">
      <w:pPr>
        <w:jc w:val="both"/>
        <w:rPr>
          <w:lang w:val="ro-RO"/>
        </w:rPr>
      </w:pPr>
      <w:r>
        <w:rPr>
          <w:lang w:val="ro-RO"/>
        </w:rPr>
        <w:t xml:space="preserve">11. </w:t>
      </w:r>
      <w:r w:rsidRPr="0009242B">
        <w:rPr>
          <w:lang w:val="ro-RO"/>
        </w:rPr>
        <w:t xml:space="preserve">În procesele-verbale ale şedinţelor secrete, desfăşurate în URSS în anii 1950, pot fi întâlnite următoarele fraze: „Noi trebuie să găsim un bărbat absolut sănătos şi cu familie, cu înălţimea nu mai mare de 170 cm, iar greutatea mai mică de 70 de kg. Dar cel mai important – el trebuie să aibă un zâmbet larg.”. </w:t>
      </w:r>
    </w:p>
    <w:p w:rsidR="005820FF" w:rsidRDefault="005820FF" w:rsidP="001D670F">
      <w:pPr>
        <w:jc w:val="both"/>
        <w:rPr>
          <w:lang w:val="ro-RO"/>
        </w:rPr>
      </w:pPr>
      <w:r>
        <w:rPr>
          <w:lang w:val="ro-RO"/>
        </w:rPr>
        <w:t xml:space="preserve">Î: </w:t>
      </w:r>
      <w:r w:rsidRPr="0009242B">
        <w:rPr>
          <w:lang w:val="ro-RO"/>
        </w:rPr>
        <w:t>Numiţi, cine a fost alesul</w:t>
      </w:r>
      <w:r w:rsidRPr="000905BB">
        <w:rPr>
          <w:lang w:val="ro-RO"/>
        </w:rPr>
        <w:t xml:space="preserve"> </w:t>
      </w:r>
      <w:r w:rsidRPr="0009242B">
        <w:rPr>
          <w:lang w:val="ro-RO"/>
        </w:rPr>
        <w:t>până la urmă</w:t>
      </w:r>
      <w:r>
        <w:rPr>
          <w:lang w:val="ro-RO"/>
        </w:rPr>
        <w:t>?</w:t>
      </w:r>
    </w:p>
    <w:p w:rsidR="005820FF" w:rsidRPr="0009242B" w:rsidRDefault="005820FF" w:rsidP="001D670F">
      <w:pPr>
        <w:jc w:val="both"/>
        <w:rPr>
          <w:lang w:val="ro-RO"/>
        </w:rPr>
      </w:pPr>
      <w:r w:rsidRPr="0009242B">
        <w:rPr>
          <w:lang w:val="ro-RO"/>
        </w:rPr>
        <w:t xml:space="preserve">  </w:t>
      </w:r>
    </w:p>
    <w:p w:rsidR="005820FF" w:rsidRPr="0009242B" w:rsidRDefault="005820FF" w:rsidP="001D670F">
      <w:pPr>
        <w:jc w:val="both"/>
        <w:rPr>
          <w:lang w:val="ro-RO"/>
        </w:rPr>
      </w:pPr>
      <w:r w:rsidRPr="00B85789">
        <w:rPr>
          <w:lang w:val="ro-RO"/>
        </w:rPr>
        <w:t>R</w:t>
      </w:r>
      <w:r>
        <w:rPr>
          <w:lang w:val="ro-RO"/>
        </w:rPr>
        <w:t>ăspuns</w:t>
      </w:r>
      <w:r w:rsidRPr="0009242B">
        <w:rPr>
          <w:lang w:val="ro-RO"/>
        </w:rPr>
        <w:t xml:space="preserve">: </w:t>
      </w:r>
      <w:r>
        <w:rPr>
          <w:lang w:val="ro-RO"/>
        </w:rPr>
        <w:t xml:space="preserve">Iuri </w:t>
      </w:r>
      <w:r w:rsidRPr="0009242B">
        <w:rPr>
          <w:lang w:val="ro-RO"/>
        </w:rPr>
        <w:t>Gagarin</w:t>
      </w:r>
    </w:p>
    <w:p w:rsidR="005820FF" w:rsidRPr="00B85789" w:rsidRDefault="005820FF" w:rsidP="001D670F">
      <w:pPr>
        <w:jc w:val="both"/>
        <w:rPr>
          <w:lang w:val="ro-RO"/>
        </w:rPr>
      </w:pPr>
      <w:r w:rsidRPr="00B85789">
        <w:rPr>
          <w:lang w:val="ro-RO"/>
        </w:rPr>
        <w:t>S</w:t>
      </w:r>
      <w:r>
        <w:rPr>
          <w:lang w:val="ro-RO"/>
        </w:rPr>
        <w:t>ursă</w:t>
      </w:r>
      <w:r w:rsidRPr="00B85789">
        <w:rPr>
          <w:lang w:val="ro-RO"/>
        </w:rPr>
        <w:t>:</w:t>
      </w:r>
      <w:r w:rsidRPr="0009242B">
        <w:rPr>
          <w:lang w:val="ro-RO"/>
        </w:rPr>
        <w:t xml:space="preserve"> </w:t>
      </w:r>
      <w:r w:rsidRPr="00B85789">
        <w:rPr>
          <w:lang w:val="ro-RO"/>
        </w:rPr>
        <w:t xml:space="preserve">Film documentar "Битва за космос", эфир "Первого канала" РФ, 10.04.11 г. </w:t>
      </w:r>
    </w:p>
    <w:p w:rsidR="005820FF" w:rsidRDefault="005820FF" w:rsidP="001D670F">
      <w:pPr>
        <w:jc w:val="both"/>
        <w:rPr>
          <w:lang w:val="ro-RO"/>
        </w:rPr>
      </w:pPr>
      <w:r w:rsidRPr="00B85789">
        <w:rPr>
          <w:lang w:val="ro-RO"/>
        </w:rPr>
        <w:t>C</w:t>
      </w:r>
      <w:r>
        <w:rPr>
          <w:lang w:val="ro-RO"/>
        </w:rPr>
        <w:t>omentariu</w:t>
      </w:r>
      <w:r w:rsidRPr="00B85789">
        <w:rPr>
          <w:lang w:val="ro-RO"/>
        </w:rPr>
        <w:t>:</w:t>
      </w:r>
      <w:r w:rsidRPr="0009242B">
        <w:rPr>
          <w:lang w:val="ro-RO"/>
        </w:rPr>
        <w:t xml:space="preserve"> </w:t>
      </w:r>
      <w:r w:rsidRPr="00B85789">
        <w:rPr>
          <w:lang w:val="ro-RO"/>
        </w:rPr>
        <w:t>Acestea erau cerinţele de la primul cosmonaut</w:t>
      </w:r>
    </w:p>
    <w:p w:rsidR="005820FF" w:rsidRPr="00B85789" w:rsidRDefault="005820FF" w:rsidP="001D670F">
      <w:pPr>
        <w:jc w:val="both"/>
        <w:rPr>
          <w:lang w:val="ro-RO"/>
        </w:rPr>
      </w:pPr>
      <w:r>
        <w:rPr>
          <w:lang w:val="ro-RO"/>
        </w:rPr>
        <w:t>Autor: Echipa Intel</w:t>
      </w:r>
    </w:p>
    <w:p w:rsidR="005820FF" w:rsidRPr="0009242B" w:rsidRDefault="005820FF" w:rsidP="001D670F">
      <w:pPr>
        <w:jc w:val="both"/>
        <w:rPr>
          <w:lang w:val="ro-RO"/>
        </w:rPr>
      </w:pPr>
    </w:p>
    <w:p w:rsidR="005820FF" w:rsidRDefault="005820FF" w:rsidP="001D670F">
      <w:pPr>
        <w:jc w:val="both"/>
        <w:rPr>
          <w:lang w:val="ro-RO"/>
        </w:rPr>
      </w:pPr>
    </w:p>
    <w:p w:rsidR="005820FF" w:rsidRDefault="005820FF" w:rsidP="001D670F">
      <w:pPr>
        <w:jc w:val="both"/>
        <w:rPr>
          <w:lang w:val="ro-RO"/>
        </w:rPr>
      </w:pPr>
      <w:r>
        <w:rPr>
          <w:lang w:val="ro-RO"/>
        </w:rPr>
        <w:t xml:space="preserve">12. </w:t>
      </w:r>
      <w:r w:rsidRPr="00F82F62">
        <w:rPr>
          <w:lang w:val="ro-RO"/>
        </w:rPr>
        <w:t xml:space="preserve">Într-o creaţie </w:t>
      </w:r>
      <w:r>
        <w:rPr>
          <w:lang w:val="ro-RO"/>
        </w:rPr>
        <w:t>de-</w:t>
      </w:r>
      <w:r w:rsidRPr="00F82F62">
        <w:rPr>
          <w:lang w:val="ro-RO"/>
        </w:rPr>
        <w:t>a lui Victor Pelevin se povesteşte despre un personaj care p</w:t>
      </w:r>
      <w:r>
        <w:rPr>
          <w:lang w:val="ro-RO"/>
        </w:rPr>
        <w:t>ercepe</w:t>
      </w:r>
      <w:r w:rsidRPr="00F82F62">
        <w:rPr>
          <w:lang w:val="ro-RO"/>
        </w:rPr>
        <w:t xml:space="preserve"> realitatea care îl înconjoară ca</w:t>
      </w:r>
      <w:r>
        <w:rPr>
          <w:lang w:val="ro-RO"/>
        </w:rPr>
        <w:t xml:space="preserve"> pe</w:t>
      </w:r>
      <w:r w:rsidRPr="00F82F62">
        <w:rPr>
          <w:lang w:val="ro-RO"/>
        </w:rPr>
        <w:t xml:space="preserve"> un joc de </w:t>
      </w:r>
      <w:r>
        <w:rPr>
          <w:lang w:val="ro-RO"/>
        </w:rPr>
        <w:t>calculator</w:t>
      </w:r>
      <w:r w:rsidRPr="00F82F62">
        <w:rPr>
          <w:lang w:val="ro-RO"/>
        </w:rPr>
        <w:t xml:space="preserve">. În denumirea multor capitole se întâlneşte un cuvânt palindrom. </w:t>
      </w:r>
    </w:p>
    <w:p w:rsidR="005820FF" w:rsidRPr="00F82F62" w:rsidRDefault="005820FF" w:rsidP="001D670F">
      <w:pPr>
        <w:jc w:val="both"/>
        <w:rPr>
          <w:lang w:val="ro-RO"/>
        </w:rPr>
      </w:pPr>
      <w:r>
        <w:rPr>
          <w:lang w:val="ro-RO"/>
        </w:rPr>
        <w:t xml:space="preserve">Î: </w:t>
      </w:r>
      <w:r w:rsidRPr="00F82F62">
        <w:rPr>
          <w:lang w:val="ro-RO"/>
        </w:rPr>
        <w:t>Numiţi</w:t>
      </w:r>
      <w:r>
        <w:rPr>
          <w:lang w:val="ro-RO"/>
        </w:rPr>
        <w:t xml:space="preserve"> cuvântul în limba engleză!</w:t>
      </w:r>
      <w:r w:rsidRPr="00F82F62">
        <w:rPr>
          <w:lang w:val="ro-RO"/>
        </w:rPr>
        <w:t xml:space="preserve"> </w:t>
      </w:r>
    </w:p>
    <w:p w:rsidR="005820FF" w:rsidRDefault="005820FF" w:rsidP="001D670F">
      <w:pPr>
        <w:jc w:val="both"/>
        <w:rPr>
          <w:lang w:val="ro-RO"/>
        </w:rPr>
      </w:pPr>
    </w:p>
    <w:p w:rsidR="005820FF" w:rsidRPr="00F82F62" w:rsidRDefault="005820FF" w:rsidP="001D670F">
      <w:pPr>
        <w:jc w:val="both"/>
        <w:rPr>
          <w:lang w:val="ro-RO"/>
        </w:rPr>
      </w:pPr>
      <w:r w:rsidRPr="00F82F62">
        <w:rPr>
          <w:lang w:val="ro-RO"/>
        </w:rPr>
        <w:t>R</w:t>
      </w:r>
      <w:r>
        <w:rPr>
          <w:lang w:val="ro-RO"/>
        </w:rPr>
        <w:t>ăspuns</w:t>
      </w:r>
      <w:r w:rsidRPr="00F82F62">
        <w:rPr>
          <w:lang w:val="ro-RO"/>
        </w:rPr>
        <w:t>: level</w:t>
      </w:r>
    </w:p>
    <w:p w:rsidR="005820FF" w:rsidRPr="00F82F62" w:rsidRDefault="005820FF" w:rsidP="001D670F">
      <w:pPr>
        <w:jc w:val="both"/>
        <w:rPr>
          <w:lang w:val="ro-RO"/>
        </w:rPr>
      </w:pPr>
      <w:r w:rsidRPr="00F82F62">
        <w:rPr>
          <w:lang w:val="ro-RO"/>
        </w:rPr>
        <w:t>S</w:t>
      </w:r>
      <w:r>
        <w:rPr>
          <w:lang w:val="ro-RO"/>
        </w:rPr>
        <w:t>ursă</w:t>
      </w:r>
      <w:r w:rsidRPr="00F82F62">
        <w:rPr>
          <w:lang w:val="ro-RO"/>
        </w:rPr>
        <w:t>: http://lib.rus.ec/b/189024/read</w:t>
      </w:r>
    </w:p>
    <w:p w:rsidR="005820FF" w:rsidRDefault="005820FF" w:rsidP="001D670F">
      <w:pPr>
        <w:jc w:val="both"/>
        <w:rPr>
          <w:lang w:val="ro-RO"/>
        </w:rPr>
      </w:pPr>
      <w:r w:rsidRPr="00F82F62">
        <w:rPr>
          <w:lang w:val="ro-RO"/>
        </w:rPr>
        <w:t>C</w:t>
      </w:r>
      <w:r>
        <w:rPr>
          <w:lang w:val="ro-RO"/>
        </w:rPr>
        <w:t>omentariu</w:t>
      </w:r>
      <w:r w:rsidRPr="00F82F62">
        <w:rPr>
          <w:lang w:val="ro-RO"/>
        </w:rPr>
        <w:t>: Capitolele cărţii sunt prezentate ca niş</w:t>
      </w:r>
      <w:r>
        <w:rPr>
          <w:lang w:val="ro-RO"/>
        </w:rPr>
        <w:t>te nivele de jocuri de computer:</w:t>
      </w:r>
      <w:r w:rsidRPr="00F82F62">
        <w:rPr>
          <w:lang w:val="ro-RO"/>
        </w:rPr>
        <w:t xml:space="preserve"> cu cât de apropii de final, cu atât numărul capitolului este mai mare.</w:t>
      </w:r>
    </w:p>
    <w:p w:rsidR="005820FF" w:rsidRPr="00B85789" w:rsidRDefault="005820FF" w:rsidP="001D670F">
      <w:pPr>
        <w:jc w:val="both"/>
        <w:rPr>
          <w:lang w:val="ro-RO"/>
        </w:rPr>
      </w:pPr>
      <w:r>
        <w:rPr>
          <w:lang w:val="ro-RO"/>
        </w:rPr>
        <w:t>Autor: Echipa Intel</w:t>
      </w:r>
    </w:p>
    <w:p w:rsidR="005820FF" w:rsidRDefault="005820FF" w:rsidP="001D670F">
      <w:pPr>
        <w:jc w:val="both"/>
        <w:rPr>
          <w:lang w:val="ro-RO"/>
        </w:rPr>
      </w:pPr>
    </w:p>
    <w:p w:rsidR="005820FF" w:rsidRDefault="005820FF" w:rsidP="001D670F">
      <w:pPr>
        <w:jc w:val="both"/>
        <w:rPr>
          <w:lang w:val="ro-RO"/>
        </w:rPr>
      </w:pPr>
    </w:p>
    <w:p w:rsidR="005820FF" w:rsidRDefault="005820FF" w:rsidP="001D670F">
      <w:pPr>
        <w:jc w:val="both"/>
        <w:rPr>
          <w:lang w:val="ro-RO"/>
        </w:rPr>
      </w:pPr>
      <w:r>
        <w:rPr>
          <w:lang w:val="ro-RO"/>
        </w:rPr>
        <w:t xml:space="preserve">13. </w:t>
      </w:r>
      <w:r w:rsidRPr="00F82F62">
        <w:rPr>
          <w:lang w:val="ro-RO"/>
        </w:rPr>
        <w:t>Wikipedia</w:t>
      </w:r>
      <w:r>
        <w:rPr>
          <w:lang w:val="ro-RO"/>
        </w:rPr>
        <w:t>,</w:t>
      </w:r>
      <w:r w:rsidRPr="00F82F62">
        <w:rPr>
          <w:lang w:val="ro-RO"/>
        </w:rPr>
        <w:t xml:space="preserve"> înainte de începutul unui articol consacrat unuia dintre primele mecanisme electronice de numărat, oferă o trimitere la un articol despre silicat</w:t>
      </w:r>
      <w:r>
        <w:rPr>
          <w:lang w:val="ro-RO"/>
        </w:rPr>
        <w:t>ul de calciu</w:t>
      </w:r>
      <w:r w:rsidRPr="00F82F62">
        <w:rPr>
          <w:lang w:val="ro-RO"/>
        </w:rPr>
        <w:t xml:space="preserve">. </w:t>
      </w:r>
    </w:p>
    <w:p w:rsidR="005820FF" w:rsidRPr="00F82F62" w:rsidRDefault="005820FF" w:rsidP="001D670F">
      <w:pPr>
        <w:jc w:val="both"/>
        <w:rPr>
          <w:lang w:val="ro-RO"/>
        </w:rPr>
      </w:pPr>
      <w:r>
        <w:rPr>
          <w:lang w:val="ro-RO"/>
        </w:rPr>
        <w:t>Î: Numiți compania care a elaborat 1957 primul calculator complet electronic!</w:t>
      </w:r>
    </w:p>
    <w:p w:rsidR="005820FF" w:rsidRDefault="005820FF" w:rsidP="001D670F">
      <w:pPr>
        <w:jc w:val="both"/>
        <w:rPr>
          <w:lang w:val="ro-RO"/>
        </w:rPr>
      </w:pPr>
    </w:p>
    <w:p w:rsidR="005820FF" w:rsidRPr="00F82F62" w:rsidRDefault="005820FF" w:rsidP="001D670F">
      <w:pPr>
        <w:jc w:val="both"/>
        <w:rPr>
          <w:lang w:val="ro-RO"/>
        </w:rPr>
      </w:pPr>
      <w:r w:rsidRPr="00F82F62">
        <w:rPr>
          <w:lang w:val="ro-RO"/>
        </w:rPr>
        <w:t>R</w:t>
      </w:r>
      <w:r>
        <w:rPr>
          <w:lang w:val="ro-RO"/>
        </w:rPr>
        <w:t>ăspuns</w:t>
      </w:r>
      <w:r w:rsidRPr="00F82F62">
        <w:rPr>
          <w:lang w:val="ro-RO"/>
        </w:rPr>
        <w:t xml:space="preserve">: </w:t>
      </w:r>
      <w:r>
        <w:rPr>
          <w:lang w:val="ro-RO"/>
        </w:rPr>
        <w:t>Casio</w:t>
      </w:r>
    </w:p>
    <w:p w:rsidR="005820FF" w:rsidRPr="00C310A1" w:rsidRDefault="005820FF" w:rsidP="001D670F">
      <w:pPr>
        <w:jc w:val="both"/>
        <w:rPr>
          <w:lang w:val="fr-FR"/>
        </w:rPr>
      </w:pPr>
      <w:r w:rsidRPr="00F82F62">
        <w:rPr>
          <w:lang w:val="ro-RO"/>
        </w:rPr>
        <w:t>C</w:t>
      </w:r>
      <w:r>
        <w:rPr>
          <w:lang w:val="ro-RO"/>
        </w:rPr>
        <w:t xml:space="preserve">omentariu: Trimiterea este la silicatul de calciu (Ca2SiO4). În orice caz, denumirea companiei vine de la numele fondatorului - </w:t>
      </w:r>
      <w:r w:rsidRPr="00C310A1">
        <w:rPr>
          <w:lang w:val="ro-RO"/>
        </w:rPr>
        <w:t>Tadao Kashio, și nu de la numele silicatului.</w:t>
      </w:r>
    </w:p>
    <w:p w:rsidR="005820FF" w:rsidRPr="00B85789" w:rsidRDefault="005820FF" w:rsidP="001D670F">
      <w:pPr>
        <w:jc w:val="both"/>
        <w:rPr>
          <w:lang w:val="ro-RO"/>
        </w:rPr>
      </w:pPr>
      <w:r>
        <w:rPr>
          <w:lang w:val="ro-RO"/>
        </w:rPr>
        <w:t>Autor: Echipa Intel</w:t>
      </w:r>
    </w:p>
    <w:p w:rsidR="005820FF" w:rsidRDefault="005820FF" w:rsidP="001D670F">
      <w:pPr>
        <w:jc w:val="both"/>
        <w:rPr>
          <w:lang w:val="ro-RO"/>
        </w:rPr>
      </w:pPr>
    </w:p>
    <w:p w:rsidR="005820FF" w:rsidRPr="00F33FE5" w:rsidRDefault="005820FF" w:rsidP="001D670F">
      <w:pPr>
        <w:shd w:val="clear" w:color="auto" w:fill="FFFFFF"/>
        <w:rPr>
          <w:lang w:val="ro-RO"/>
        </w:rPr>
      </w:pPr>
    </w:p>
    <w:p w:rsidR="005820FF" w:rsidRDefault="005820FF" w:rsidP="001D670F">
      <w:pPr>
        <w:shd w:val="clear" w:color="auto" w:fill="FFFFFF"/>
        <w:rPr>
          <w:lang w:val="ro-RO"/>
        </w:rPr>
      </w:pPr>
      <w:r>
        <w:rPr>
          <w:lang w:val="ro-RO"/>
        </w:rPr>
        <w:t xml:space="preserve">14. </w:t>
      </w:r>
      <w:r w:rsidRPr="00F4068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i1025" type="#_x0000_t75" style="width:73.5pt;height:98.25pt;visibility:visible">
            <v:imagedata r:id="rId9" o:title=""/>
          </v:shape>
        </w:pict>
      </w:r>
    </w:p>
    <w:p w:rsidR="005820FF" w:rsidRDefault="005820FF" w:rsidP="001D670F">
      <w:pPr>
        <w:shd w:val="clear" w:color="auto" w:fill="FFFFFF"/>
        <w:rPr>
          <w:lang w:val="ro-RO"/>
        </w:rPr>
      </w:pPr>
      <w:r>
        <w:rPr>
          <w:lang w:val="ro-RO"/>
        </w:rPr>
        <w:t>Deasupra acestui loc de atracție turistică dintr-o capitală europeană este o inscripție formată dintr-un cuvânt și un număr rațional.</w:t>
      </w:r>
    </w:p>
    <w:p w:rsidR="005820FF" w:rsidRDefault="005820FF" w:rsidP="001D670F">
      <w:pPr>
        <w:shd w:val="clear" w:color="auto" w:fill="FFFFFF"/>
        <w:rPr>
          <w:lang w:val="ro-RO"/>
        </w:rPr>
      </w:pPr>
      <w:r>
        <w:rPr>
          <w:lang w:val="ro-RO"/>
        </w:rPr>
        <w:t>Î: Scrieți numărul!</w:t>
      </w:r>
    </w:p>
    <w:p w:rsidR="005820FF" w:rsidRDefault="005820FF" w:rsidP="001D670F">
      <w:pPr>
        <w:shd w:val="clear" w:color="auto" w:fill="FFFFFF"/>
        <w:rPr>
          <w:lang w:val="ro-RO"/>
        </w:rPr>
      </w:pPr>
    </w:p>
    <w:p w:rsidR="005820FF" w:rsidRDefault="005820FF" w:rsidP="001D670F">
      <w:pPr>
        <w:shd w:val="clear" w:color="auto" w:fill="FFFFFF"/>
        <w:rPr>
          <w:lang w:val="ro-RO"/>
        </w:rPr>
      </w:pPr>
      <w:r>
        <w:rPr>
          <w:lang w:val="ro-RO"/>
        </w:rPr>
        <w:t>Răspuns: 9 ¾</w:t>
      </w:r>
    </w:p>
    <w:p w:rsidR="005820FF" w:rsidRDefault="005820FF" w:rsidP="001D670F">
      <w:pPr>
        <w:shd w:val="clear" w:color="auto" w:fill="FFFFFF"/>
        <w:rPr>
          <w:lang w:val="ro-RO"/>
        </w:rPr>
      </w:pPr>
      <w:r w:rsidRPr="00F40684">
        <w:rPr>
          <w:noProof/>
          <w:lang w:val="en-US"/>
        </w:rPr>
        <w:pict>
          <v:shape id="Imagine 2" o:spid="_x0000_i1026" type="#_x0000_t75" style="width:84pt;height:111.75pt;visibility:visible">
            <v:imagedata r:id="rId10" o:title=""/>
          </v:shape>
        </w:pict>
      </w:r>
    </w:p>
    <w:p w:rsidR="005820FF" w:rsidRDefault="005820FF" w:rsidP="001D670F">
      <w:pPr>
        <w:shd w:val="clear" w:color="auto" w:fill="FFFFFF"/>
        <w:rPr>
          <w:lang w:val="ro-RO"/>
        </w:rPr>
      </w:pPr>
      <w:r>
        <w:rPr>
          <w:lang w:val="ro-RO"/>
        </w:rPr>
        <w:t>Comentariu: Inscripția este ”Platforma 9 3/4” și reprezintă un loc de atracție pentru fanii Harry Potter. Locul se află într-una din gările londoneze.</w:t>
      </w:r>
    </w:p>
    <w:p w:rsidR="005820FF" w:rsidRDefault="005820FF" w:rsidP="001D670F">
      <w:pPr>
        <w:shd w:val="clear" w:color="auto" w:fill="FFFFFF"/>
        <w:rPr>
          <w:lang w:val="ro-RO"/>
        </w:rPr>
      </w:pPr>
      <w:r>
        <w:rPr>
          <w:lang w:val="ro-RO"/>
        </w:rPr>
        <w:t>Autor: Octavian Sirețeanu, Echipa Asachi</w:t>
      </w:r>
    </w:p>
    <w:p w:rsidR="005820FF" w:rsidRDefault="005820FF" w:rsidP="001D670F">
      <w:pPr>
        <w:shd w:val="clear" w:color="auto" w:fill="FFFFFF"/>
        <w:rPr>
          <w:lang w:val="ro-RO"/>
        </w:rPr>
      </w:pPr>
    </w:p>
    <w:p w:rsidR="005820FF" w:rsidRDefault="005820FF" w:rsidP="001D670F">
      <w:pPr>
        <w:shd w:val="clear" w:color="auto" w:fill="FFFFFF"/>
        <w:rPr>
          <w:lang w:val="ro-RO"/>
        </w:rPr>
      </w:pPr>
    </w:p>
    <w:p w:rsidR="005820FF" w:rsidRDefault="005820FF" w:rsidP="001D670F">
      <w:pPr>
        <w:jc w:val="both"/>
        <w:rPr>
          <w:lang w:val="ro-RO"/>
        </w:rPr>
      </w:pPr>
      <w:r>
        <w:rPr>
          <w:lang w:val="ro-RO"/>
        </w:rPr>
        <w:t xml:space="preserve">15. </w:t>
      </w:r>
      <w:r w:rsidRPr="00DF215B">
        <w:rPr>
          <w:lang w:val="ro-RO"/>
        </w:rPr>
        <w:t xml:space="preserve">Un vechi poem spune: </w:t>
      </w:r>
    </w:p>
    <w:p w:rsidR="005820FF" w:rsidRDefault="005820FF" w:rsidP="001D670F">
      <w:pPr>
        <w:jc w:val="both"/>
        <w:rPr>
          <w:lang w:val="ro-RO"/>
        </w:rPr>
      </w:pPr>
    </w:p>
    <w:p w:rsidR="005820FF" w:rsidRDefault="005820FF" w:rsidP="001D670F">
      <w:pPr>
        <w:jc w:val="both"/>
        <w:rPr>
          <w:lang w:val="ro-RO"/>
        </w:rPr>
      </w:pPr>
      <w:r w:rsidRPr="00DF215B">
        <w:rPr>
          <w:lang w:val="ro-RO"/>
        </w:rPr>
        <w:t xml:space="preserve">“Fă aceasta în alb şi vei face cele mai bune alegeri, </w:t>
      </w:r>
    </w:p>
    <w:p w:rsidR="005820FF" w:rsidRDefault="005820FF" w:rsidP="001D670F">
      <w:pPr>
        <w:jc w:val="both"/>
        <w:rPr>
          <w:lang w:val="ro-RO"/>
        </w:rPr>
      </w:pPr>
      <w:r>
        <w:rPr>
          <w:lang w:val="ro-RO"/>
        </w:rPr>
        <w:t>F</w:t>
      </w:r>
      <w:r w:rsidRPr="00DF215B">
        <w:rPr>
          <w:lang w:val="ro-RO"/>
        </w:rPr>
        <w:t xml:space="preserve">ă aceasta în gri şi vei pleca departe, </w:t>
      </w:r>
    </w:p>
    <w:p w:rsidR="005820FF" w:rsidRDefault="005820FF" w:rsidP="001D670F">
      <w:pPr>
        <w:jc w:val="both"/>
        <w:rPr>
          <w:lang w:val="ro-RO"/>
        </w:rPr>
      </w:pPr>
      <w:r>
        <w:rPr>
          <w:lang w:val="ro-RO"/>
        </w:rPr>
        <w:t>F</w:t>
      </w:r>
      <w:r w:rsidRPr="00DF215B">
        <w:rPr>
          <w:lang w:val="ro-RO"/>
        </w:rPr>
        <w:t xml:space="preserve">ă aceasta în negru şi-ţi vei dori să  nu fi făcut acest pas, </w:t>
      </w:r>
    </w:p>
    <w:p w:rsidR="005820FF" w:rsidRDefault="005820FF" w:rsidP="001D670F">
      <w:pPr>
        <w:jc w:val="both"/>
        <w:rPr>
          <w:lang w:val="ro-RO"/>
        </w:rPr>
      </w:pPr>
      <w:r>
        <w:rPr>
          <w:lang w:val="ro-RO"/>
        </w:rPr>
        <w:t>F</w:t>
      </w:r>
      <w:r w:rsidRPr="00DF215B">
        <w:rPr>
          <w:lang w:val="ro-RO"/>
        </w:rPr>
        <w:t xml:space="preserve">ă aceasta în roşu şi-ţi vei dori să mori, </w:t>
      </w:r>
    </w:p>
    <w:p w:rsidR="005820FF" w:rsidRDefault="005820FF" w:rsidP="001D670F">
      <w:pPr>
        <w:jc w:val="both"/>
        <w:rPr>
          <w:lang w:val="ro-RO"/>
        </w:rPr>
      </w:pPr>
      <w:r>
        <w:rPr>
          <w:lang w:val="ro-RO"/>
        </w:rPr>
        <w:t>F</w:t>
      </w:r>
      <w:r w:rsidRPr="00DF215B">
        <w:rPr>
          <w:lang w:val="ro-RO"/>
        </w:rPr>
        <w:t xml:space="preserve">ă aceasta în albastru şi vei fi întotdeauna sinceră, </w:t>
      </w:r>
    </w:p>
    <w:p w:rsidR="005820FF" w:rsidRDefault="005820FF" w:rsidP="001D670F">
      <w:pPr>
        <w:jc w:val="both"/>
        <w:rPr>
          <w:lang w:val="ro-RO"/>
        </w:rPr>
      </w:pPr>
      <w:r>
        <w:rPr>
          <w:lang w:val="ro-RO"/>
        </w:rPr>
        <w:t>F</w:t>
      </w:r>
      <w:r w:rsidRPr="00DF215B">
        <w:rPr>
          <w:lang w:val="ro-RO"/>
        </w:rPr>
        <w:t xml:space="preserve">ă aceasta în galben şi-ţi va fi ruşine de prieteni, </w:t>
      </w:r>
    </w:p>
    <w:p w:rsidR="005820FF" w:rsidRPr="00DF215B" w:rsidRDefault="005820FF" w:rsidP="001D670F">
      <w:pPr>
        <w:jc w:val="both"/>
        <w:rPr>
          <w:lang w:val="ro-RO"/>
        </w:rPr>
      </w:pPr>
      <w:r w:rsidRPr="00DF215B">
        <w:rPr>
          <w:lang w:val="ro-RO"/>
        </w:rPr>
        <w:t>Fă aceasta în maro şi vei fi alungată din oraş.”</w:t>
      </w:r>
    </w:p>
    <w:p w:rsidR="005820FF" w:rsidRPr="00DF215B" w:rsidRDefault="005820FF" w:rsidP="001D670F">
      <w:pPr>
        <w:jc w:val="both"/>
        <w:rPr>
          <w:lang w:val="ro-RO"/>
        </w:rPr>
      </w:pPr>
    </w:p>
    <w:p w:rsidR="005820FF" w:rsidRPr="00DF215B" w:rsidRDefault="005820FF" w:rsidP="001D670F">
      <w:pPr>
        <w:jc w:val="both"/>
        <w:rPr>
          <w:lang w:val="ro-RO"/>
        </w:rPr>
      </w:pPr>
      <w:r w:rsidRPr="00DF215B">
        <w:rPr>
          <w:lang w:val="ro-RO"/>
        </w:rPr>
        <w:t>Î. Ce acțiune a fost înlocuită prin ”a face aceasta”?</w:t>
      </w:r>
    </w:p>
    <w:p w:rsidR="005820FF" w:rsidRPr="00DF215B" w:rsidRDefault="005820FF" w:rsidP="001D670F">
      <w:pPr>
        <w:jc w:val="both"/>
        <w:rPr>
          <w:lang w:val="ro-RO"/>
        </w:rPr>
      </w:pPr>
    </w:p>
    <w:p w:rsidR="005820FF" w:rsidRPr="00DF215B" w:rsidRDefault="005820FF" w:rsidP="001D670F">
      <w:pPr>
        <w:jc w:val="both"/>
        <w:rPr>
          <w:lang w:val="ro-RO"/>
        </w:rPr>
      </w:pPr>
      <w:r w:rsidRPr="00DF215B">
        <w:rPr>
          <w:lang w:val="ro-RO"/>
        </w:rPr>
        <w:t>Răspuns: A te căsători / a te mărita</w:t>
      </w:r>
    </w:p>
    <w:p w:rsidR="005820FF" w:rsidRPr="00DF215B" w:rsidRDefault="005820FF" w:rsidP="001D670F">
      <w:pPr>
        <w:jc w:val="both"/>
        <w:rPr>
          <w:lang w:val="ro-RO"/>
        </w:rPr>
      </w:pPr>
      <w:r w:rsidRPr="00DF215B">
        <w:rPr>
          <w:lang w:val="ro-RO"/>
        </w:rPr>
        <w:t xml:space="preserve">Sursa: </w:t>
      </w:r>
      <w:hyperlink r:id="rId11" w:history="1">
        <w:r w:rsidRPr="00DF215B">
          <w:rPr>
            <w:rStyle w:val="Hyperlink"/>
            <w:lang w:val="ro-RO"/>
          </w:rPr>
          <w:t>http://www.historia.ro/exclusiv_web/general/articol/printesa-o-zi-istoria-rochiei-mireasa</w:t>
        </w:r>
      </w:hyperlink>
    </w:p>
    <w:p w:rsidR="005820FF" w:rsidRDefault="005820FF" w:rsidP="001D670F">
      <w:pPr>
        <w:shd w:val="clear" w:color="auto" w:fill="FFFFFF"/>
        <w:rPr>
          <w:lang w:val="ro-RO"/>
        </w:rPr>
      </w:pPr>
      <w:r w:rsidRPr="00DF215B">
        <w:rPr>
          <w:lang w:val="ro-RO"/>
        </w:rPr>
        <w:t>Autor: Echipa Intel</w:t>
      </w:r>
    </w:p>
    <w:p w:rsidR="005820FF" w:rsidRDefault="005820FF" w:rsidP="001D670F">
      <w:pPr>
        <w:shd w:val="clear" w:color="auto" w:fill="FFFFFF"/>
        <w:rPr>
          <w:lang w:val="ro-RO"/>
        </w:rPr>
      </w:pPr>
    </w:p>
    <w:p w:rsidR="005820FF" w:rsidRDefault="005820FF" w:rsidP="001D670F">
      <w:pPr>
        <w:shd w:val="clear" w:color="auto" w:fill="FFFFFF"/>
        <w:rPr>
          <w:lang w:val="ro-RO"/>
        </w:rPr>
      </w:pPr>
    </w:p>
    <w:p w:rsidR="005820FF" w:rsidRDefault="005820FF" w:rsidP="001D670F">
      <w:pPr>
        <w:rPr>
          <w:lang w:val="ro-RO"/>
        </w:rPr>
      </w:pPr>
      <w:r>
        <w:rPr>
          <w:i/>
          <w:lang w:val="ro-RO"/>
        </w:rPr>
        <w:t xml:space="preserve">16. </w:t>
      </w:r>
      <w:r w:rsidRPr="00F37E42">
        <w:rPr>
          <w:i/>
          <w:lang w:val="ro-RO"/>
        </w:rPr>
        <w:t>”Să porți ochelari cu sticlă întunecată, chiar dacă este soare, să ridici gulerul paltonului, să ții mâinile în buzunar, să porți pălăria peste frunte.”</w:t>
      </w:r>
    </w:p>
    <w:p w:rsidR="005820FF" w:rsidRDefault="005820FF" w:rsidP="001D670F">
      <w:pPr>
        <w:rPr>
          <w:lang w:val="ro-RO"/>
        </w:rPr>
      </w:pPr>
      <w:r w:rsidRPr="00F37E42">
        <w:rPr>
          <w:lang w:val="ro-RO"/>
        </w:rPr>
        <w:t>În școlile sovietice, toate aceste instrucțiuni erau în</w:t>
      </w:r>
      <w:r>
        <w:rPr>
          <w:lang w:val="ro-RO"/>
        </w:rPr>
        <w:t>s</w:t>
      </w:r>
      <w:r w:rsidRPr="00F37E42">
        <w:rPr>
          <w:lang w:val="ro-RO"/>
        </w:rPr>
        <w:t xml:space="preserve">oțite de </w:t>
      </w:r>
      <w:r>
        <w:rPr>
          <w:lang w:val="ro-RO"/>
        </w:rPr>
        <w:t>un text, care în limba română este constituit</w:t>
      </w:r>
      <w:r w:rsidRPr="00F37E42">
        <w:rPr>
          <w:lang w:val="ro-RO"/>
        </w:rPr>
        <w:t xml:space="preserve"> din două cuvinte.</w:t>
      </w:r>
    </w:p>
    <w:p w:rsidR="005820FF" w:rsidRPr="00F37E42" w:rsidRDefault="005820FF" w:rsidP="001D670F">
      <w:pPr>
        <w:rPr>
          <w:lang w:val="ro-RO"/>
        </w:rPr>
      </w:pPr>
      <w:r>
        <w:rPr>
          <w:lang w:val="ro-RO"/>
        </w:rPr>
        <w:t>Î: Scrieți cele 2 cuvinte!</w:t>
      </w:r>
    </w:p>
    <w:p w:rsidR="005820FF" w:rsidRDefault="005820FF" w:rsidP="001D670F">
      <w:pPr>
        <w:rPr>
          <w:lang w:val="ro-RO"/>
        </w:rPr>
      </w:pPr>
    </w:p>
    <w:p w:rsidR="005820FF" w:rsidRDefault="005820FF" w:rsidP="001D670F">
      <w:pPr>
        <w:rPr>
          <w:lang w:val="ro-RO"/>
        </w:rPr>
      </w:pPr>
      <w:r w:rsidRPr="00F37E42">
        <w:rPr>
          <w:lang w:val="ro-RO"/>
        </w:rPr>
        <w:t>Răspuns : Este interzis.</w:t>
      </w:r>
    </w:p>
    <w:p w:rsidR="005820FF" w:rsidRPr="00F51607" w:rsidRDefault="005820FF" w:rsidP="001D670F">
      <w:pPr>
        <w:rPr>
          <w:lang w:val="ro-RO"/>
        </w:rPr>
      </w:pPr>
      <w:r w:rsidRPr="00F37E42">
        <w:rPr>
          <w:lang w:val="ro-RO"/>
        </w:rPr>
        <w:t>Autor: Doina Paingu</w:t>
      </w:r>
      <w:r>
        <w:rPr>
          <w:lang w:val="ro-RO"/>
        </w:rPr>
        <w:t>, Echipa 5+1.</w:t>
      </w:r>
    </w:p>
    <w:p w:rsidR="005820FF" w:rsidRDefault="005820FF" w:rsidP="001D670F">
      <w:pPr>
        <w:shd w:val="clear" w:color="auto" w:fill="FFFFFF"/>
        <w:rPr>
          <w:lang w:val="ro-RO"/>
        </w:rPr>
      </w:pPr>
    </w:p>
    <w:p w:rsidR="005820FF" w:rsidRDefault="005820FF" w:rsidP="001D670F">
      <w:pPr>
        <w:rPr>
          <w:lang w:val="ro-RO"/>
        </w:rPr>
      </w:pPr>
    </w:p>
    <w:p w:rsidR="005820FF" w:rsidRDefault="005820FF" w:rsidP="001D670F">
      <w:pPr>
        <w:rPr>
          <w:lang w:val="ro-RO"/>
        </w:rPr>
      </w:pPr>
      <w:r>
        <w:rPr>
          <w:lang w:val="ro-RO"/>
        </w:rPr>
        <w:t>17. Se consideră că</w:t>
      </w:r>
      <w:r w:rsidRPr="007B7F5F">
        <w:rPr>
          <w:lang w:val="ro-RO"/>
        </w:rPr>
        <w:t xml:space="preserve"> 30 </w:t>
      </w:r>
      <w:r>
        <w:rPr>
          <w:lang w:val="ro-RO"/>
        </w:rPr>
        <w:t xml:space="preserve">de </w:t>
      </w:r>
      <w:r w:rsidRPr="007B7F5F">
        <w:rPr>
          <w:lang w:val="ro-RO"/>
        </w:rPr>
        <w:t xml:space="preserve">grame de X pot asigura producătorului său energia necesară pentru a face înconjurul Pământului. </w:t>
      </w:r>
    </w:p>
    <w:p w:rsidR="005820FF" w:rsidRPr="007B7F5F" w:rsidRDefault="005820FF" w:rsidP="001D670F">
      <w:pPr>
        <w:rPr>
          <w:lang w:val="ro-RO"/>
        </w:rPr>
      </w:pPr>
      <w:r>
        <w:rPr>
          <w:lang w:val="ro-RO"/>
        </w:rPr>
        <w:t xml:space="preserve">Î: </w:t>
      </w:r>
      <w:r w:rsidRPr="007B7F5F">
        <w:rPr>
          <w:lang w:val="ro-RO"/>
        </w:rPr>
        <w:t>Ce este X?</w:t>
      </w:r>
    </w:p>
    <w:p w:rsidR="005820FF" w:rsidRDefault="005820FF" w:rsidP="001D670F">
      <w:pPr>
        <w:rPr>
          <w:lang w:val="ro-RO"/>
        </w:rPr>
      </w:pPr>
    </w:p>
    <w:p w:rsidR="005820FF" w:rsidRPr="007B7F5F" w:rsidRDefault="005820FF" w:rsidP="001D670F">
      <w:pPr>
        <w:rPr>
          <w:lang w:val="ro-RO"/>
        </w:rPr>
      </w:pPr>
      <w:r w:rsidRPr="007B7F5F">
        <w:rPr>
          <w:lang w:val="ro-RO"/>
        </w:rPr>
        <w:t>Răspuns: Mierea</w:t>
      </w:r>
    </w:p>
    <w:p w:rsidR="005820FF" w:rsidRPr="00F51607" w:rsidRDefault="005820FF" w:rsidP="001D670F">
      <w:pPr>
        <w:rPr>
          <w:lang w:val="ro-RO"/>
        </w:rPr>
      </w:pPr>
      <w:r w:rsidRPr="007B7F5F">
        <w:rPr>
          <w:lang w:val="ro-RO"/>
        </w:rPr>
        <w:t>Autor: Doina Paingu</w:t>
      </w:r>
      <w:r>
        <w:rPr>
          <w:lang w:val="ro-RO"/>
        </w:rPr>
        <w:t>, Echipa 5+1.</w:t>
      </w:r>
    </w:p>
    <w:p w:rsidR="005820FF" w:rsidRDefault="005820FF" w:rsidP="001D670F">
      <w:pPr>
        <w:rPr>
          <w:lang w:val="ro-RO"/>
        </w:rPr>
      </w:pPr>
    </w:p>
    <w:p w:rsidR="005820FF" w:rsidRDefault="005820FF" w:rsidP="001D670F">
      <w:pPr>
        <w:rPr>
          <w:lang w:val="ro-RO"/>
        </w:rPr>
      </w:pPr>
    </w:p>
    <w:p w:rsidR="005820FF" w:rsidRDefault="005820FF" w:rsidP="001D670F">
      <w:pPr>
        <w:rPr>
          <w:lang w:val="ro-RO"/>
        </w:rPr>
      </w:pPr>
      <w:r>
        <w:rPr>
          <w:lang w:val="ro-RO"/>
        </w:rPr>
        <w:t xml:space="preserve">18. </w:t>
      </w:r>
      <w:r w:rsidRPr="00845CBA">
        <w:rPr>
          <w:lang w:val="ro-RO"/>
        </w:rPr>
        <w:t>Şoseaua 405 care trece prin Los Angeles este una dintre cele mai aglomerate din lume. Când această autostradă a fost închisă temporar pentru efectuarea unor lucrări de reparaţie, mulţi au prevăzut o adevărată criză a transporturilor, pe care americanii au numit-</w:t>
      </w:r>
      <w:r>
        <w:rPr>
          <w:lang w:val="ro-RO"/>
        </w:rPr>
        <w:t>o la fel ca numele unui joc video din anul 1997</w:t>
      </w:r>
      <w:r w:rsidRPr="00845CBA">
        <w:rPr>
          <w:lang w:val="ro-RO"/>
        </w:rPr>
        <w:t xml:space="preserve">. </w:t>
      </w:r>
    </w:p>
    <w:p w:rsidR="005820FF" w:rsidRPr="00845CBA" w:rsidRDefault="005820FF" w:rsidP="001D670F">
      <w:pPr>
        <w:rPr>
          <w:lang w:val="ro-RO"/>
        </w:rPr>
      </w:pPr>
      <w:r>
        <w:rPr>
          <w:lang w:val="ro-RO"/>
        </w:rPr>
        <w:t xml:space="preserve">Î: </w:t>
      </w:r>
      <w:r w:rsidRPr="00845CBA">
        <w:rPr>
          <w:lang w:val="ro-RO"/>
        </w:rPr>
        <w:t>Dar cum au numit americanii această posibilă criză auto?</w:t>
      </w:r>
    </w:p>
    <w:p w:rsidR="005820FF" w:rsidRDefault="005820FF" w:rsidP="001D670F">
      <w:pPr>
        <w:rPr>
          <w:lang w:val="ro-RO"/>
        </w:rPr>
      </w:pPr>
    </w:p>
    <w:p w:rsidR="005820FF" w:rsidRPr="0009242B" w:rsidRDefault="005820FF" w:rsidP="001D670F">
      <w:pPr>
        <w:rPr>
          <w:lang w:val="ro-RO"/>
        </w:rPr>
      </w:pPr>
      <w:r w:rsidRPr="00845CBA">
        <w:rPr>
          <w:lang w:val="ro-RO"/>
        </w:rPr>
        <w:t>R</w:t>
      </w:r>
      <w:r>
        <w:rPr>
          <w:lang w:val="ro-RO"/>
        </w:rPr>
        <w:t>ăspuns</w:t>
      </w:r>
      <w:r w:rsidRPr="0009242B">
        <w:rPr>
          <w:lang w:val="ro-RO"/>
        </w:rPr>
        <w:t>: Carmaggedon</w:t>
      </w:r>
    </w:p>
    <w:p w:rsidR="005820FF" w:rsidRPr="0009242B" w:rsidRDefault="005820FF" w:rsidP="001D670F">
      <w:pPr>
        <w:rPr>
          <w:lang w:val="ro-RO"/>
        </w:rPr>
      </w:pPr>
      <w:r w:rsidRPr="00845CBA">
        <w:rPr>
          <w:lang w:val="ro-RO"/>
        </w:rPr>
        <w:t>S</w:t>
      </w:r>
      <w:r>
        <w:rPr>
          <w:lang w:val="ro-RO"/>
        </w:rPr>
        <w:t>urse</w:t>
      </w:r>
      <w:r w:rsidRPr="00845CBA">
        <w:rPr>
          <w:lang w:val="ro-RO"/>
        </w:rPr>
        <w:t>:</w:t>
      </w:r>
      <w:r w:rsidRPr="0009242B">
        <w:rPr>
          <w:lang w:val="ro-RO"/>
        </w:rPr>
        <w:t xml:space="preserve"> </w:t>
      </w:r>
      <w:hyperlink r:id="rId12" w:history="1">
        <w:r w:rsidRPr="00845CBA">
          <w:rPr>
            <w:lang w:val="ro-RO"/>
          </w:rPr>
          <w:t>http://lenta.ru/news/2011/07/18/losangeles/</w:t>
        </w:r>
      </w:hyperlink>
      <w:r w:rsidRPr="00845CBA">
        <w:rPr>
          <w:lang w:val="ro-RO"/>
        </w:rPr>
        <w:t xml:space="preserve"> </w:t>
      </w:r>
      <w:r w:rsidRPr="0009242B">
        <w:rPr>
          <w:lang w:val="ro-RO"/>
        </w:rPr>
        <w:t xml:space="preserve"> </w:t>
      </w:r>
    </w:p>
    <w:p w:rsidR="005820FF" w:rsidRDefault="005820FF" w:rsidP="001D670F">
      <w:pPr>
        <w:rPr>
          <w:lang w:val="ro-RO"/>
        </w:rPr>
      </w:pPr>
      <w:hyperlink r:id="rId13" w:history="1">
        <w:r w:rsidRPr="00845CBA">
          <w:rPr>
            <w:rStyle w:val="Hyperlink"/>
            <w:lang w:val="ro-RO"/>
          </w:rPr>
          <w:t>http://en.wikipedia.org/wiki/Carmageddon</w:t>
        </w:r>
      </w:hyperlink>
    </w:p>
    <w:p w:rsidR="005820FF" w:rsidRDefault="005820FF" w:rsidP="001D670F">
      <w:pPr>
        <w:rPr>
          <w:lang w:val="ro-RO"/>
        </w:rPr>
      </w:pPr>
      <w:r>
        <w:rPr>
          <w:lang w:val="ro-RO"/>
        </w:rPr>
        <w:t>Autor: Echipa Intel</w:t>
      </w:r>
    </w:p>
    <w:p w:rsidR="005820FF" w:rsidRDefault="005820FF" w:rsidP="001D670F">
      <w:pPr>
        <w:rPr>
          <w:lang w:val="ro-RO"/>
        </w:rPr>
      </w:pPr>
    </w:p>
    <w:p w:rsidR="005820FF" w:rsidRDefault="005820FF" w:rsidP="001D670F">
      <w:pPr>
        <w:rPr>
          <w:lang w:val="ro-RO"/>
        </w:rPr>
      </w:pPr>
    </w:p>
    <w:p w:rsidR="005820FF" w:rsidRDefault="005820FF" w:rsidP="001D670F">
      <w:pPr>
        <w:rPr>
          <w:lang w:val="ro-RO"/>
        </w:rPr>
      </w:pPr>
      <w:r>
        <w:rPr>
          <w:lang w:val="ro-RO"/>
        </w:rPr>
        <w:t xml:space="preserve">19. </w:t>
      </w:r>
      <w:r w:rsidRPr="0009242B">
        <w:rPr>
          <w:lang w:val="ro-RO"/>
        </w:rPr>
        <w:t xml:space="preserve">Conform spuselor lui Merlin Monroe, femeile au două arme, care, din păcate, nu pot fi folosite în acelaşi timp. </w:t>
      </w:r>
    </w:p>
    <w:p w:rsidR="005820FF" w:rsidRPr="0009242B" w:rsidRDefault="005820FF" w:rsidP="001D670F">
      <w:pPr>
        <w:rPr>
          <w:lang w:val="ro-RO"/>
        </w:rPr>
      </w:pPr>
      <w:r>
        <w:rPr>
          <w:lang w:val="ro-RO"/>
        </w:rPr>
        <w:t xml:space="preserve">Î: </w:t>
      </w:r>
      <w:r w:rsidRPr="0009242B">
        <w:rPr>
          <w:lang w:val="ro-RO"/>
        </w:rPr>
        <w:t>Numiţi</w:t>
      </w:r>
      <w:r>
        <w:rPr>
          <w:lang w:val="ro-RO"/>
        </w:rPr>
        <w:t xml:space="preserve"> una dintre arme, dacă cealaltă este tușul pentru gene.</w:t>
      </w:r>
    </w:p>
    <w:p w:rsidR="005820FF" w:rsidRDefault="005820FF" w:rsidP="001D670F">
      <w:pPr>
        <w:rPr>
          <w:lang w:val="ro-RO"/>
        </w:rPr>
      </w:pPr>
    </w:p>
    <w:p w:rsidR="005820FF" w:rsidRPr="0009242B" w:rsidRDefault="005820FF" w:rsidP="001D670F">
      <w:pPr>
        <w:rPr>
          <w:lang w:val="ro-RO"/>
        </w:rPr>
      </w:pPr>
      <w:r w:rsidRPr="00845CBA">
        <w:rPr>
          <w:lang w:val="ro-RO"/>
        </w:rPr>
        <w:t>R</w:t>
      </w:r>
      <w:r>
        <w:rPr>
          <w:lang w:val="ro-RO"/>
        </w:rPr>
        <w:t>ăspuns</w:t>
      </w:r>
      <w:r w:rsidRPr="0009242B">
        <w:rPr>
          <w:lang w:val="ro-RO"/>
        </w:rPr>
        <w:t xml:space="preserve">: </w:t>
      </w:r>
      <w:r>
        <w:rPr>
          <w:lang w:val="ro-RO"/>
        </w:rPr>
        <w:t>L</w:t>
      </w:r>
      <w:r w:rsidRPr="0009242B">
        <w:rPr>
          <w:lang w:val="ro-RO"/>
        </w:rPr>
        <w:t>acrimile</w:t>
      </w:r>
    </w:p>
    <w:p w:rsidR="005820FF" w:rsidRPr="00845CBA" w:rsidRDefault="005820FF" w:rsidP="001D670F">
      <w:pPr>
        <w:rPr>
          <w:lang w:val="ro-RO"/>
        </w:rPr>
      </w:pPr>
      <w:r w:rsidRPr="00845CBA">
        <w:rPr>
          <w:lang w:val="ro-RO"/>
        </w:rPr>
        <w:t>S</w:t>
      </w:r>
      <w:r>
        <w:rPr>
          <w:lang w:val="ro-RO"/>
        </w:rPr>
        <w:t>ursă</w:t>
      </w:r>
      <w:r w:rsidRPr="00845CBA">
        <w:rPr>
          <w:lang w:val="ro-RO"/>
        </w:rPr>
        <w:t>:</w:t>
      </w:r>
      <w:r w:rsidRPr="0009242B">
        <w:rPr>
          <w:lang w:val="ro-RO"/>
        </w:rPr>
        <w:t xml:space="preserve"> </w:t>
      </w:r>
      <w:hyperlink r:id="rId14" w:history="1">
        <w:r w:rsidRPr="00845CBA">
          <w:rPr>
            <w:lang w:val="ro-RO"/>
          </w:rPr>
          <w:t>http://www.resnichka.ru/2011/01/24/lashes.html</w:t>
        </w:r>
      </w:hyperlink>
      <w:r w:rsidRPr="00845CBA">
        <w:rPr>
          <w:lang w:val="ro-RO"/>
        </w:rPr>
        <w:t xml:space="preserve"> </w:t>
      </w:r>
    </w:p>
    <w:p w:rsidR="005820FF" w:rsidRDefault="005820FF" w:rsidP="001D670F">
      <w:pPr>
        <w:rPr>
          <w:lang w:val="ro-RO"/>
        </w:rPr>
      </w:pPr>
      <w:r>
        <w:rPr>
          <w:lang w:val="ro-RO"/>
        </w:rPr>
        <w:t>Autor: Echipa Intel</w:t>
      </w:r>
    </w:p>
    <w:p w:rsidR="005820FF" w:rsidRDefault="005820FF" w:rsidP="001D670F">
      <w:pPr>
        <w:rPr>
          <w:lang w:val="ro-RO"/>
        </w:rPr>
      </w:pPr>
    </w:p>
    <w:p w:rsidR="005820FF" w:rsidRPr="00CE7BE8" w:rsidRDefault="005820FF" w:rsidP="001D670F">
      <w:pPr>
        <w:rPr>
          <w:lang w:val="ro-RO"/>
        </w:rPr>
      </w:pPr>
    </w:p>
    <w:p w:rsidR="005820FF" w:rsidRDefault="005820FF" w:rsidP="001D670F">
      <w:pPr>
        <w:rPr>
          <w:lang w:val="ro-RO"/>
        </w:rPr>
      </w:pPr>
      <w:r>
        <w:rPr>
          <w:lang w:val="ro-RO"/>
        </w:rPr>
        <w:t xml:space="preserve">20. </w:t>
      </w:r>
      <w:r w:rsidRPr="00F40684">
        <w:rPr>
          <w:noProof/>
          <w:lang w:val="en-US"/>
        </w:rPr>
        <w:pict>
          <v:shape id="Imagine 8" o:spid="_x0000_i1027" type="#_x0000_t75" style="width:85.5pt;height:189.75pt;visibility:visible">
            <v:imagedata r:id="rId15" o:title=""/>
          </v:shape>
        </w:pict>
      </w:r>
    </w:p>
    <w:p w:rsidR="005820FF" w:rsidRDefault="005820FF" w:rsidP="001D670F">
      <w:pPr>
        <w:rPr>
          <w:lang w:val="ro-RO"/>
        </w:rPr>
      </w:pPr>
      <w:r>
        <w:rPr>
          <w:lang w:val="ro-RO"/>
        </w:rPr>
        <w:t>În legătură cu discuțiile reanimate cu privire la un film, și mai ales cu privire la sfârșitul său controversat, doi tineri au demonstrat în aceste imagini, doar câteva dintre posibilități.</w:t>
      </w:r>
    </w:p>
    <w:p w:rsidR="005820FF" w:rsidRDefault="005820FF" w:rsidP="001D670F">
      <w:pPr>
        <w:rPr>
          <w:lang w:val="ro-RO"/>
        </w:rPr>
      </w:pPr>
      <w:r>
        <w:rPr>
          <w:lang w:val="ro-RO"/>
        </w:rPr>
        <w:t>Î: Despre ce film este vorba?</w:t>
      </w:r>
    </w:p>
    <w:p w:rsidR="005820FF" w:rsidRDefault="005820FF" w:rsidP="001D670F">
      <w:pPr>
        <w:rPr>
          <w:lang w:val="ro-RO"/>
        </w:rPr>
      </w:pPr>
    </w:p>
    <w:p w:rsidR="005820FF" w:rsidRDefault="005820FF" w:rsidP="001D670F">
      <w:pPr>
        <w:rPr>
          <w:lang w:val="ro-RO"/>
        </w:rPr>
      </w:pPr>
      <w:r>
        <w:rPr>
          <w:lang w:val="ro-RO"/>
        </w:rPr>
        <w:t>Răspuns: Titanic</w:t>
      </w:r>
    </w:p>
    <w:p w:rsidR="005820FF" w:rsidRDefault="005820FF" w:rsidP="001D670F">
      <w:pPr>
        <w:rPr>
          <w:lang w:val="ro-RO"/>
        </w:rPr>
      </w:pPr>
      <w:r>
        <w:rPr>
          <w:lang w:val="ro-RO"/>
        </w:rPr>
        <w:t>Autor: Octavian Sirețeanu, Echipa Asachi</w:t>
      </w:r>
    </w:p>
    <w:p w:rsidR="005820FF" w:rsidRDefault="005820FF" w:rsidP="001D670F">
      <w:pPr>
        <w:rPr>
          <w:lang w:val="ro-RO"/>
        </w:rPr>
      </w:pPr>
    </w:p>
    <w:p w:rsidR="005820FF" w:rsidRDefault="005820FF" w:rsidP="001D670F">
      <w:pPr>
        <w:rPr>
          <w:lang w:val="ro-RO"/>
        </w:rPr>
      </w:pPr>
    </w:p>
    <w:p w:rsidR="005820FF" w:rsidRDefault="005820FF" w:rsidP="001D670F">
      <w:pPr>
        <w:rPr>
          <w:lang w:val="ro-RO"/>
        </w:rPr>
      </w:pPr>
    </w:p>
    <w:p w:rsidR="005820FF" w:rsidRPr="001D670F" w:rsidRDefault="005820FF" w:rsidP="001D670F">
      <w:pPr>
        <w:rPr>
          <w:b/>
          <w:lang w:val="ro-RO"/>
        </w:rPr>
      </w:pPr>
      <w:r w:rsidRPr="001D670F">
        <w:rPr>
          <w:b/>
          <w:lang w:val="ro-RO"/>
        </w:rPr>
        <w:t>Runda 3</w:t>
      </w:r>
    </w:p>
    <w:p w:rsidR="005820FF" w:rsidRDefault="005820FF" w:rsidP="001D670F">
      <w:pPr>
        <w:rPr>
          <w:lang w:val="ro-RO"/>
        </w:rPr>
      </w:pPr>
    </w:p>
    <w:p w:rsidR="005820FF" w:rsidRDefault="005820FF" w:rsidP="001D670F">
      <w:pPr>
        <w:jc w:val="both"/>
        <w:rPr>
          <w:lang w:val="ro-RO"/>
        </w:rPr>
      </w:pPr>
      <w:r>
        <w:rPr>
          <w:lang w:val="ro-RO"/>
        </w:rPr>
        <w:t>21. Am trecut de jumătatea jocului și iată următoarea întrebare:</w:t>
      </w:r>
    </w:p>
    <w:p w:rsidR="005820FF" w:rsidRDefault="005820FF" w:rsidP="001D670F">
      <w:pPr>
        <w:jc w:val="both"/>
        <w:rPr>
          <w:lang w:val="ro-RO"/>
        </w:rPr>
      </w:pPr>
      <w:r w:rsidRPr="00F142DE">
        <w:rPr>
          <w:lang w:val="ro-RO"/>
        </w:rPr>
        <w:t>Corespondentul ziarului ”Mol</w:t>
      </w:r>
      <w:r>
        <w:rPr>
          <w:lang w:val="ro-RO"/>
        </w:rPr>
        <w:t>d</w:t>
      </w:r>
      <w:r w:rsidRPr="00F142DE">
        <w:rPr>
          <w:lang w:val="ro-RO"/>
        </w:rPr>
        <w:t>ova Suverană” afirmă că pe străzile unui oraș modern poți să vezi cum femeile încearcă să se ev</w:t>
      </w:r>
      <w:r>
        <w:rPr>
          <w:lang w:val="ro-RO"/>
        </w:rPr>
        <w:t>i</w:t>
      </w:r>
      <w:r w:rsidRPr="00F142DE">
        <w:rPr>
          <w:lang w:val="ro-RO"/>
        </w:rPr>
        <w:t xml:space="preserve">dențieze prin intermediul lui. El poate fi în formă de trandafir, trifoi, rotund, etc. Dacă ar fi efectuat un concurs mondial al lui, atunci învingătoare acestui concurs va purta titlul ... </w:t>
      </w:r>
    </w:p>
    <w:p w:rsidR="005820FF" w:rsidRPr="00F142DE" w:rsidRDefault="005820FF" w:rsidP="001D670F">
      <w:pPr>
        <w:jc w:val="both"/>
        <w:rPr>
          <w:lang w:val="ro-RO"/>
        </w:rPr>
      </w:pPr>
      <w:r>
        <w:rPr>
          <w:lang w:val="ro-RO"/>
        </w:rPr>
        <w:t xml:space="preserve">Î: </w:t>
      </w:r>
      <w:r w:rsidRPr="00F142DE">
        <w:rPr>
          <w:lang w:val="ro-RO"/>
        </w:rPr>
        <w:t>N</w:t>
      </w:r>
      <w:r>
        <w:rPr>
          <w:lang w:val="ro-RO"/>
        </w:rPr>
        <w:t>umiți titlul prin două cuvinte!</w:t>
      </w:r>
    </w:p>
    <w:p w:rsidR="005820FF" w:rsidRDefault="005820FF" w:rsidP="001D670F">
      <w:pPr>
        <w:jc w:val="both"/>
        <w:rPr>
          <w:lang w:val="ro-RO"/>
        </w:rPr>
      </w:pPr>
    </w:p>
    <w:p w:rsidR="005820FF" w:rsidRDefault="005820FF" w:rsidP="001D670F">
      <w:pPr>
        <w:jc w:val="both"/>
        <w:rPr>
          <w:lang w:val="ro-RO"/>
        </w:rPr>
      </w:pPr>
      <w:r w:rsidRPr="00F142DE">
        <w:rPr>
          <w:lang w:val="ro-RO"/>
        </w:rPr>
        <w:t>R: Buricul Păm</w:t>
      </w:r>
      <w:r>
        <w:rPr>
          <w:lang w:val="ro-RO"/>
        </w:rPr>
        <w:t>â</w:t>
      </w:r>
      <w:r w:rsidRPr="00F142DE">
        <w:rPr>
          <w:lang w:val="ro-RO"/>
        </w:rPr>
        <w:t>ntului</w:t>
      </w:r>
    </w:p>
    <w:p w:rsidR="005820FF" w:rsidRPr="00F142DE" w:rsidRDefault="005820FF" w:rsidP="001D670F">
      <w:pPr>
        <w:jc w:val="both"/>
        <w:rPr>
          <w:lang w:val="ro-RO"/>
        </w:rPr>
      </w:pPr>
      <w:r>
        <w:rPr>
          <w:lang w:val="ro-RO"/>
        </w:rPr>
        <w:t>Comentariu: Articolul era despre femeile care încearcă să se evidențieze demonstrând buricul.</w:t>
      </w:r>
    </w:p>
    <w:p w:rsidR="005820FF" w:rsidRPr="00F142DE" w:rsidRDefault="005820FF" w:rsidP="001D670F">
      <w:pPr>
        <w:jc w:val="both"/>
        <w:rPr>
          <w:lang w:val="ro-RO"/>
        </w:rPr>
      </w:pPr>
      <w:r w:rsidRPr="00F142DE">
        <w:rPr>
          <w:lang w:val="ro-RO"/>
        </w:rPr>
        <w:t>Sursa: http://www.nm.md/daily/article/2002/05/31/0903.html</w:t>
      </w:r>
    </w:p>
    <w:p w:rsidR="005820FF" w:rsidRDefault="005820FF" w:rsidP="001D670F">
      <w:pPr>
        <w:jc w:val="both"/>
        <w:rPr>
          <w:lang w:val="ro-RO"/>
        </w:rPr>
      </w:pPr>
      <w:r w:rsidRPr="00F142DE">
        <w:rPr>
          <w:lang w:val="ro-RO"/>
        </w:rPr>
        <w:t>Аutor: Эдуард Голуб (Киев — Бердянск)</w:t>
      </w:r>
    </w:p>
    <w:p w:rsidR="005820FF" w:rsidRDefault="005820FF" w:rsidP="001D670F">
      <w:pPr>
        <w:jc w:val="both"/>
        <w:rPr>
          <w:lang w:val="ro-RO"/>
        </w:rPr>
      </w:pPr>
    </w:p>
    <w:p w:rsidR="005820FF" w:rsidRPr="00902E43" w:rsidRDefault="005820FF" w:rsidP="001D670F">
      <w:pPr>
        <w:jc w:val="both"/>
        <w:rPr>
          <w:lang w:val="ro-RO"/>
        </w:rPr>
      </w:pPr>
    </w:p>
    <w:p w:rsidR="005820FF" w:rsidRDefault="005820FF" w:rsidP="001D670F">
      <w:pPr>
        <w:jc w:val="both"/>
        <w:rPr>
          <w:lang w:val="ro-RO"/>
        </w:rPr>
      </w:pPr>
      <w:r>
        <w:rPr>
          <w:lang w:val="ro-RO"/>
        </w:rPr>
        <w:t xml:space="preserve">22. </w:t>
      </w:r>
      <w:r w:rsidRPr="00902E43">
        <w:rPr>
          <w:lang w:val="ro-RO"/>
        </w:rPr>
        <w:t>EL îi scria prietenului să</w:t>
      </w:r>
      <w:r>
        <w:rPr>
          <w:lang w:val="ro-RO"/>
        </w:rPr>
        <w:t>u</w:t>
      </w:r>
      <w:r w:rsidRPr="00902E43">
        <w:rPr>
          <w:lang w:val="ro-RO"/>
        </w:rPr>
        <w:t xml:space="preserve"> Gray: ”Încep să am dubii în legătură cu propria mea teorie, din cauză că mă gândesc permanent la ochii de pe penele păunului.” </w:t>
      </w:r>
    </w:p>
    <w:p w:rsidR="005820FF" w:rsidRPr="00902E43" w:rsidRDefault="005820FF" w:rsidP="001D670F">
      <w:pPr>
        <w:jc w:val="both"/>
        <w:rPr>
          <w:lang w:val="ro-RO"/>
        </w:rPr>
      </w:pPr>
      <w:r>
        <w:rPr>
          <w:lang w:val="ro-RO"/>
        </w:rPr>
        <w:t xml:space="preserve">Î: </w:t>
      </w:r>
      <w:r w:rsidRPr="00902E43">
        <w:rPr>
          <w:lang w:val="ro-RO"/>
        </w:rPr>
        <w:t>Cine este EL?</w:t>
      </w:r>
    </w:p>
    <w:p w:rsidR="005820FF" w:rsidRDefault="005820FF" w:rsidP="001D670F">
      <w:pPr>
        <w:jc w:val="both"/>
        <w:rPr>
          <w:lang w:val="ro-RO"/>
        </w:rPr>
      </w:pPr>
    </w:p>
    <w:p w:rsidR="005820FF" w:rsidRPr="00902E43" w:rsidRDefault="005820FF" w:rsidP="001D670F">
      <w:pPr>
        <w:jc w:val="both"/>
        <w:rPr>
          <w:lang w:val="ro-RO"/>
        </w:rPr>
      </w:pPr>
      <w:r w:rsidRPr="00902E43">
        <w:rPr>
          <w:lang w:val="ro-RO"/>
        </w:rPr>
        <w:t>Răspuns: Charles Darwin</w:t>
      </w:r>
    </w:p>
    <w:p w:rsidR="005820FF" w:rsidRPr="00902E43" w:rsidRDefault="005820FF" w:rsidP="001D670F">
      <w:pPr>
        <w:jc w:val="both"/>
        <w:rPr>
          <w:lang w:val="ro-RO"/>
        </w:rPr>
      </w:pPr>
      <w:r w:rsidRPr="00902E43">
        <w:rPr>
          <w:lang w:val="ro-RO"/>
        </w:rPr>
        <w:t>Comentariu: Charles Darwin - autorul teoriei evoluției vieții pe Pământ, nu era pe deplin convins de corectitudinea teoriei lui. În special nu înțelege</w:t>
      </w:r>
      <w:r>
        <w:rPr>
          <w:lang w:val="ro-RO"/>
        </w:rPr>
        <w:t>a</w:t>
      </w:r>
      <w:r w:rsidRPr="00902E43">
        <w:rPr>
          <w:lang w:val="ro-RO"/>
        </w:rPr>
        <w:t xml:space="preserve"> de unde și cu ce scop </w:t>
      </w:r>
      <w:r>
        <w:rPr>
          <w:lang w:val="ro-RO"/>
        </w:rPr>
        <w:t xml:space="preserve">are </w:t>
      </w:r>
      <w:r w:rsidRPr="00902E43">
        <w:rPr>
          <w:lang w:val="ro-RO"/>
        </w:rPr>
        <w:t>Păunul așa coadă. În prez</w:t>
      </w:r>
      <w:r w:rsidRPr="000E2480">
        <w:rPr>
          <w:lang w:val="ro-RO"/>
        </w:rPr>
        <w:t xml:space="preserve">ent se consideră că </w:t>
      </w:r>
      <w:r>
        <w:rPr>
          <w:lang w:val="ro-RO"/>
        </w:rPr>
        <w:t xml:space="preserve">o așa </w:t>
      </w:r>
      <w:r w:rsidRPr="000E2480">
        <w:rPr>
          <w:lang w:val="ro-RO"/>
        </w:rPr>
        <w:t>coada serveș</w:t>
      </w:r>
      <w:r w:rsidRPr="00902E43">
        <w:rPr>
          <w:lang w:val="ro-RO"/>
        </w:rPr>
        <w:t>te drept armă pentru cucerirea femelelor. </w:t>
      </w:r>
    </w:p>
    <w:p w:rsidR="005820FF" w:rsidRPr="00902E43" w:rsidRDefault="005820FF" w:rsidP="001D670F">
      <w:pPr>
        <w:jc w:val="both"/>
        <w:rPr>
          <w:lang w:val="ro-RO"/>
        </w:rPr>
      </w:pPr>
      <w:r w:rsidRPr="00902E43">
        <w:rPr>
          <w:lang w:val="ro-RO"/>
        </w:rPr>
        <w:t>Surse: http://www.harunyahya.ru/books/html/book080/book080_02.html</w:t>
      </w:r>
    </w:p>
    <w:p w:rsidR="005820FF" w:rsidRPr="00902E43" w:rsidRDefault="005820FF" w:rsidP="001D670F">
      <w:pPr>
        <w:jc w:val="both"/>
        <w:rPr>
          <w:lang w:val="ro-RO"/>
        </w:rPr>
      </w:pPr>
      <w:r w:rsidRPr="00902E43">
        <w:rPr>
          <w:lang w:val="ro-RO"/>
        </w:rPr>
        <w:t>Autor:</w:t>
      </w:r>
      <w:r w:rsidRPr="000E2480">
        <w:rPr>
          <w:lang w:val="ro-RO"/>
        </w:rPr>
        <w:t> </w:t>
      </w:r>
      <w:r w:rsidRPr="00902E43">
        <w:rPr>
          <w:lang w:val="ro-RO"/>
        </w:rPr>
        <w:t>Борис Шойхет (Франкфурт-на-Майне)</w:t>
      </w:r>
    </w:p>
    <w:p w:rsidR="005820FF" w:rsidRPr="00902E43" w:rsidRDefault="005820FF" w:rsidP="001D670F">
      <w:pPr>
        <w:jc w:val="both"/>
        <w:rPr>
          <w:lang w:val="ro-RO"/>
        </w:rPr>
      </w:pPr>
    </w:p>
    <w:p w:rsidR="005820FF" w:rsidRPr="00902E43" w:rsidRDefault="005820FF" w:rsidP="001D670F">
      <w:pPr>
        <w:jc w:val="both"/>
        <w:rPr>
          <w:lang w:val="ro-RO"/>
        </w:rPr>
      </w:pPr>
    </w:p>
    <w:p w:rsidR="005820FF" w:rsidRDefault="005820FF" w:rsidP="001D670F">
      <w:pPr>
        <w:jc w:val="both"/>
        <w:rPr>
          <w:lang w:val="ro-RO"/>
        </w:rPr>
      </w:pPr>
      <w:r>
        <w:rPr>
          <w:lang w:val="ro-RO"/>
        </w:rPr>
        <w:t xml:space="preserve">23. </w:t>
      </w:r>
      <w:r w:rsidRPr="00902E43">
        <w:rPr>
          <w:lang w:val="ro-RO"/>
        </w:rPr>
        <w:t xml:space="preserve">Experimentele psihologului Paul Wilson, care cerceta </w:t>
      </w:r>
      <w:r>
        <w:rPr>
          <w:lang w:val="ro-RO"/>
        </w:rPr>
        <w:t>corectitudinea</w:t>
      </w:r>
      <w:r w:rsidRPr="00902E43">
        <w:rPr>
          <w:lang w:val="ro-RO"/>
        </w:rPr>
        <w:t xml:space="preserve"> percepției vizuale, constau în aceea că</w:t>
      </w:r>
      <w:r w:rsidRPr="000E2480">
        <w:rPr>
          <w:lang w:val="ro-RO"/>
        </w:rPr>
        <w:t> </w:t>
      </w:r>
      <w:r w:rsidRPr="00902E43">
        <w:rPr>
          <w:lang w:val="ro-RO"/>
        </w:rPr>
        <w:t xml:space="preserve">diferite grupuri de studenți estimau la ochi înălțimea umană. Înălțimea unui ”student” a fost estimată la 171 cm, înălțimea ”asistentului la catedra de psihologie” a fost estimată la 178 cm și cea a ”lectorului superior” - aproximativ la 180 cm. Cel mai înalt s-a </w:t>
      </w:r>
      <w:r>
        <w:rPr>
          <w:lang w:val="ro-RO"/>
        </w:rPr>
        <w:t>dovedit</w:t>
      </w:r>
      <w:r w:rsidRPr="00902E43">
        <w:rPr>
          <w:lang w:val="ro-RO"/>
        </w:rPr>
        <w:t xml:space="preserve"> a fi ”profesorul” - 184 de cm. </w:t>
      </w:r>
    </w:p>
    <w:p w:rsidR="005820FF" w:rsidRPr="00902E43" w:rsidRDefault="005820FF" w:rsidP="001D670F">
      <w:pPr>
        <w:jc w:val="both"/>
        <w:rPr>
          <w:lang w:val="ro-RO"/>
        </w:rPr>
      </w:pPr>
      <w:r>
        <w:rPr>
          <w:lang w:val="ro-RO"/>
        </w:rPr>
        <w:t xml:space="preserve">Î: </w:t>
      </w:r>
      <w:r w:rsidRPr="00902E43">
        <w:rPr>
          <w:lang w:val="ro-RO"/>
        </w:rPr>
        <w:t>Dar care este elementul cheie al experimentului</w:t>
      </w:r>
      <w:r>
        <w:rPr>
          <w:lang w:val="ro-RO"/>
        </w:rPr>
        <w:t>, fapt care nu a fost menționat în întrebare</w:t>
      </w:r>
      <w:r w:rsidRPr="00902E43">
        <w:rPr>
          <w:lang w:val="ro-RO"/>
        </w:rPr>
        <w:t>?</w:t>
      </w:r>
    </w:p>
    <w:p w:rsidR="005820FF" w:rsidRPr="00902E43" w:rsidRDefault="005820FF" w:rsidP="001D670F">
      <w:pPr>
        <w:jc w:val="both"/>
        <w:rPr>
          <w:lang w:val="ro-RO"/>
        </w:rPr>
      </w:pPr>
    </w:p>
    <w:p w:rsidR="005820FF" w:rsidRPr="00902E43" w:rsidRDefault="005820FF" w:rsidP="001D670F">
      <w:pPr>
        <w:jc w:val="both"/>
        <w:rPr>
          <w:lang w:val="ro-RO"/>
        </w:rPr>
      </w:pPr>
      <w:r w:rsidRPr="00902E43">
        <w:rPr>
          <w:lang w:val="ro-RO"/>
        </w:rPr>
        <w:t xml:space="preserve">Răspuns: </w:t>
      </w:r>
      <w:r>
        <w:rPr>
          <w:lang w:val="ro-RO"/>
        </w:rPr>
        <w:t>E</w:t>
      </w:r>
      <w:r w:rsidRPr="00902E43">
        <w:rPr>
          <w:lang w:val="ro-RO"/>
        </w:rPr>
        <w:t xml:space="preserve">ra </w:t>
      </w:r>
      <w:r>
        <w:rPr>
          <w:lang w:val="ro-RO"/>
        </w:rPr>
        <w:t>privită aceeași persoană</w:t>
      </w:r>
      <w:r w:rsidRPr="00902E43">
        <w:rPr>
          <w:lang w:val="ro-RO"/>
        </w:rPr>
        <w:t>.</w:t>
      </w:r>
    </w:p>
    <w:p w:rsidR="005820FF" w:rsidRPr="00902E43" w:rsidRDefault="005820FF" w:rsidP="001D670F">
      <w:pPr>
        <w:jc w:val="both"/>
        <w:rPr>
          <w:lang w:val="ro-RO"/>
        </w:rPr>
      </w:pPr>
      <w:r w:rsidRPr="00902E43">
        <w:rPr>
          <w:lang w:val="ro-RO"/>
        </w:rPr>
        <w:t>Se acceptă: după sens</w:t>
      </w:r>
    </w:p>
    <w:p w:rsidR="005820FF" w:rsidRPr="00902E43" w:rsidRDefault="005820FF" w:rsidP="001D670F">
      <w:pPr>
        <w:jc w:val="both"/>
        <w:rPr>
          <w:lang w:val="ro-RO"/>
        </w:rPr>
      </w:pPr>
      <w:r w:rsidRPr="00902E43">
        <w:rPr>
          <w:lang w:val="ro-RO"/>
        </w:rPr>
        <w:t>Comentariu: Fiind prezentat</w:t>
      </w:r>
      <w:r>
        <w:rPr>
          <w:lang w:val="ro-RO"/>
        </w:rPr>
        <w:t>ă</w:t>
      </w:r>
      <w:r w:rsidRPr="00902E43">
        <w:rPr>
          <w:lang w:val="ro-RO"/>
        </w:rPr>
        <w:t xml:space="preserve"> în calitate de profesor persoana era percepută ca fiind mai înaltă ;-))</w:t>
      </w:r>
    </w:p>
    <w:p w:rsidR="005820FF" w:rsidRPr="00902E43" w:rsidRDefault="005820FF" w:rsidP="001D670F">
      <w:pPr>
        <w:jc w:val="both"/>
        <w:rPr>
          <w:lang w:val="ro-RO"/>
        </w:rPr>
      </w:pPr>
      <w:r w:rsidRPr="00902E43">
        <w:rPr>
          <w:lang w:val="ro-RO"/>
        </w:rPr>
        <w:t>Autor: Анатолий Белкин (Москва)</w:t>
      </w:r>
    </w:p>
    <w:p w:rsidR="005820FF" w:rsidRPr="00902E43" w:rsidRDefault="005820FF" w:rsidP="001D670F">
      <w:pPr>
        <w:jc w:val="both"/>
        <w:rPr>
          <w:lang w:val="ro-RO"/>
        </w:rPr>
      </w:pPr>
    </w:p>
    <w:p w:rsidR="005820FF" w:rsidRPr="00F33643"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r>
        <w:t xml:space="preserve">24. </w:t>
      </w:r>
      <w:r w:rsidRPr="00F40684">
        <w:rPr>
          <w:noProof/>
          <w:lang w:val="en-US" w:eastAsia="en-US"/>
        </w:rPr>
        <w:pict>
          <v:shape id="Рисунок 3" o:spid="_x0000_i1028" type="#_x0000_t75" style="width:73.5pt;height:93pt;visibility:visible">
            <v:imagedata r:id="rId16" o:title=""/>
          </v:shape>
        </w:pict>
      </w:r>
      <w:r w:rsidRPr="00F33643">
        <w:t xml:space="preserve"> </w:t>
      </w:r>
      <w:r w:rsidRPr="00F40684">
        <w:rPr>
          <w:noProof/>
          <w:lang w:val="en-US" w:eastAsia="en-US"/>
        </w:rPr>
        <w:pict>
          <v:shape id="Рисунок 2" o:spid="_x0000_i1029" type="#_x0000_t75" style="width:73.5pt;height:93pt;visibility:visible">
            <v:imagedata r:id="rId17" o:title=""/>
          </v:shape>
        </w:pict>
      </w:r>
    </w:p>
    <w:p w:rsidR="005820FF" w:rsidRDefault="005820FF" w:rsidP="001D670F">
      <w:pPr>
        <w:pStyle w:val="yiv174933264msonormal"/>
        <w:shd w:val="clear" w:color="auto" w:fill="FFFFFF"/>
        <w:spacing w:before="0" w:beforeAutospacing="0" w:after="0" w:afterAutospacing="0"/>
      </w:pPr>
      <w:r w:rsidRPr="00F33643">
        <w:t xml:space="preserve">Iată două fragmente ale unei reclame care îndeamnă oamenii să facă o achiziție costisitoare. </w:t>
      </w:r>
    </w:p>
    <w:p w:rsidR="005820FF" w:rsidRPr="00F33643" w:rsidRDefault="005820FF" w:rsidP="001D670F">
      <w:pPr>
        <w:pStyle w:val="yiv174933264msonormal"/>
        <w:shd w:val="clear" w:color="auto" w:fill="FFFFFF"/>
        <w:spacing w:before="0" w:beforeAutospacing="0" w:after="0" w:afterAutospacing="0"/>
      </w:pPr>
      <w:r>
        <w:t xml:space="preserve">Î: </w:t>
      </w:r>
      <w:r w:rsidRPr="00F33643">
        <w:t xml:space="preserve">Ce cuvânt de origine franceză este prezent în acest îndemn? </w:t>
      </w:r>
    </w:p>
    <w:p w:rsidR="005820FF" w:rsidRPr="00F33643"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r w:rsidRPr="00F33643">
        <w:t>R</w:t>
      </w:r>
      <w:r>
        <w:t>ăspuns</w:t>
      </w:r>
      <w:r w:rsidRPr="00F33643">
        <w:t>: cabriolet</w:t>
      </w:r>
      <w:r>
        <w:t>ă</w:t>
      </w:r>
    </w:p>
    <w:p w:rsidR="005820FF" w:rsidRPr="00F33643" w:rsidRDefault="005820FF" w:rsidP="001D670F">
      <w:pPr>
        <w:pStyle w:val="yiv174933264msonormal"/>
        <w:shd w:val="clear" w:color="auto" w:fill="FFFFFF"/>
        <w:spacing w:before="0" w:beforeAutospacing="0" w:after="0" w:afterAutospacing="0"/>
      </w:pPr>
      <w:r w:rsidRPr="00F33643">
        <w:t>Comentariu: Ideea reclamei e că acești oameni sunt</w:t>
      </w:r>
      <w:r>
        <w:t xml:space="preserve"> atât de mulțumiți de cabrioleta lor, încât nu renunță la ea</w:t>
      </w:r>
      <w:r w:rsidRPr="00F33643">
        <w:t xml:space="preserve"> nici daca vremea este rea. </w:t>
      </w:r>
    </w:p>
    <w:p w:rsidR="005820FF" w:rsidRPr="00F33643" w:rsidRDefault="005820FF" w:rsidP="001D670F">
      <w:pPr>
        <w:pStyle w:val="yiv174933264msonormal"/>
        <w:shd w:val="clear" w:color="auto" w:fill="FFFFFF"/>
        <w:spacing w:before="0" w:beforeAutospacing="0" w:after="0" w:afterAutospacing="0"/>
      </w:pPr>
      <w:r>
        <w:rPr>
          <w:bCs/>
        </w:rPr>
        <w:t>Autor</w:t>
      </w:r>
      <w:r w:rsidRPr="00F33643">
        <w:rPr>
          <w:bCs/>
        </w:rPr>
        <w:t>:</w:t>
      </w:r>
      <w:r>
        <w:rPr>
          <w:bCs/>
        </w:rPr>
        <w:t xml:space="preserve"> </w:t>
      </w:r>
      <w:r w:rsidRPr="00F33643">
        <w:t>Юлия Угаркина (Мурманск)</w:t>
      </w:r>
    </w:p>
    <w:p w:rsidR="005820FF" w:rsidRPr="00F33643"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r>
        <w:t xml:space="preserve">25. </w:t>
      </w:r>
      <w:r w:rsidRPr="00F40684">
        <w:rPr>
          <w:noProof/>
          <w:lang w:val="en-US" w:eastAsia="en-US"/>
        </w:rPr>
        <w:pict>
          <v:shape id="Imagine 3" o:spid="_x0000_i1030" type="#_x0000_t75" style="width:138pt;height:95.25pt;visibility:visible">
            <v:imagedata r:id="rId18" o:title=""/>
          </v:shape>
        </w:pict>
      </w:r>
    </w:p>
    <w:p w:rsidR="005820FF" w:rsidRDefault="005820FF" w:rsidP="001D670F">
      <w:pPr>
        <w:pStyle w:val="yiv174933264msonormal"/>
        <w:shd w:val="clear" w:color="auto" w:fill="FFFFFF"/>
        <w:spacing w:before="0" w:beforeAutospacing="0" w:after="0" w:afterAutospacing="0"/>
      </w:pPr>
      <w:r w:rsidRPr="00F33643">
        <w:t xml:space="preserve">Comentariul ascuns critică capacitatea unuia dintre posesorii încălțămintei din imagine de a îndeplini o anumită acțiune, care devine deseori o adevărată problemă pentru elevi. </w:t>
      </w:r>
    </w:p>
    <w:p w:rsidR="005820FF" w:rsidRPr="00F33643" w:rsidRDefault="005820FF" w:rsidP="001D670F">
      <w:pPr>
        <w:pStyle w:val="yiv174933264msonormal"/>
        <w:shd w:val="clear" w:color="auto" w:fill="FFFFFF"/>
        <w:spacing w:before="0" w:beforeAutospacing="0" w:after="0" w:afterAutospacing="0"/>
      </w:pPr>
      <w:r>
        <w:t xml:space="preserve">Î: </w:t>
      </w:r>
      <w:r w:rsidRPr="00F33643">
        <w:t>Numiți această acțiune prin 2 cuvinte care încep cu ace</w:t>
      </w:r>
      <w:r>
        <w:t>e</w:t>
      </w:r>
      <w:r w:rsidRPr="00F33643">
        <w:t xml:space="preserve">ași literă. </w:t>
      </w:r>
    </w:p>
    <w:p w:rsidR="005820FF" w:rsidRPr="00F33643"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r w:rsidRPr="00F33643">
        <w:t>R</w:t>
      </w:r>
      <w:r>
        <w:t>ăspuns</w:t>
      </w:r>
      <w:r w:rsidRPr="00F33643">
        <w:t>: parcare paralelă</w:t>
      </w:r>
    </w:p>
    <w:p w:rsidR="005820FF" w:rsidRPr="00F33643" w:rsidRDefault="005820FF" w:rsidP="001D670F">
      <w:pPr>
        <w:pStyle w:val="yiv174933264msonormal"/>
        <w:shd w:val="clear" w:color="auto" w:fill="FFFFFF"/>
        <w:spacing w:before="0" w:beforeAutospacing="0" w:after="0" w:afterAutospacing="0"/>
      </w:pPr>
      <w:r>
        <w:rPr>
          <w:bCs/>
        </w:rPr>
        <w:t>Autor</w:t>
      </w:r>
      <w:r w:rsidRPr="00F33643">
        <w:rPr>
          <w:bCs/>
        </w:rPr>
        <w:t>:</w:t>
      </w:r>
      <w:r w:rsidRPr="00F33643">
        <w:t> Вячеслав Гаранович (Нижний Новгород)</w:t>
      </w:r>
    </w:p>
    <w:p w:rsidR="005820FF" w:rsidRDefault="005820FF" w:rsidP="001D670F">
      <w:pPr>
        <w:rPr>
          <w:lang w:val="ro-RO"/>
        </w:rPr>
      </w:pPr>
    </w:p>
    <w:p w:rsidR="005820FF" w:rsidRPr="00F33643"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r>
        <w:t>26. Î</w:t>
      </w:r>
      <w:r w:rsidRPr="00F33643">
        <w:t xml:space="preserve">n anul 2009, regina văduvă a Belgiei Fabiola a primit o scrisoare în care cineva o amenința cu moartea. Totuși, regina a ieșit în public cu ocazia sărbătorii de ziua națională a țării sale, ținând în mâini un obiect de formă rotundă. </w:t>
      </w:r>
    </w:p>
    <w:p w:rsidR="005820FF" w:rsidRPr="00F33643" w:rsidRDefault="005820FF" w:rsidP="001D670F">
      <w:pPr>
        <w:pStyle w:val="yiv174933264msonormal"/>
        <w:shd w:val="clear" w:color="auto" w:fill="FFFFFF"/>
        <w:spacing w:before="0" w:beforeAutospacing="0" w:after="0" w:afterAutospacing="0"/>
      </w:pPr>
      <w:r>
        <w:t xml:space="preserve">Î: </w:t>
      </w:r>
      <w:r w:rsidRPr="00F33643">
        <w:t>Dacă v-ați dat seama ce ținea în mâini regina, spuneți</w:t>
      </w:r>
      <w:r>
        <w:t>-</w:t>
      </w:r>
      <w:r w:rsidRPr="00F33643">
        <w:t xml:space="preserve">ne care trebuia să fie arma </w:t>
      </w:r>
      <w:r>
        <w:t>folosită de atacator?</w:t>
      </w:r>
    </w:p>
    <w:p w:rsidR="005820FF" w:rsidRPr="00F33643"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r w:rsidRPr="00F33643">
        <w:t>R</w:t>
      </w:r>
      <w:r>
        <w:t>ăspuns</w:t>
      </w:r>
      <w:r w:rsidRPr="00F33643">
        <w:t>: arbalet</w:t>
      </w:r>
      <w:r>
        <w:t>ă</w:t>
      </w:r>
      <w:r w:rsidRPr="00F33643">
        <w:t>, arc</w:t>
      </w:r>
    </w:p>
    <w:p w:rsidR="005820FF" w:rsidRPr="00F33643" w:rsidRDefault="005820FF" w:rsidP="001D670F">
      <w:pPr>
        <w:pStyle w:val="yiv174933264msonormal"/>
        <w:shd w:val="clear" w:color="auto" w:fill="FFFFFF"/>
        <w:spacing w:before="0" w:beforeAutospacing="0" w:after="0" w:afterAutospacing="0"/>
      </w:pPr>
      <w:r w:rsidRPr="00F33643">
        <w:t xml:space="preserve">Comentariu: Regina a ieșit cu un scut. </w:t>
      </w:r>
    </w:p>
    <w:p w:rsidR="005820FF" w:rsidRPr="00F33643" w:rsidRDefault="005820FF" w:rsidP="001D670F">
      <w:pPr>
        <w:pStyle w:val="yiv174933264msonormal"/>
        <w:shd w:val="clear" w:color="auto" w:fill="FFFFFF"/>
        <w:spacing w:before="0" w:beforeAutospacing="0" w:after="0" w:afterAutospacing="0"/>
      </w:pPr>
      <w:r>
        <w:rPr>
          <w:bCs/>
        </w:rPr>
        <w:t>Autor</w:t>
      </w:r>
      <w:r w:rsidRPr="00F33643">
        <w:rPr>
          <w:bCs/>
        </w:rPr>
        <w:t>:</w:t>
      </w:r>
      <w:r>
        <w:rPr>
          <w:bCs/>
        </w:rPr>
        <w:t xml:space="preserve"> </w:t>
      </w:r>
      <w:r w:rsidRPr="00F33643">
        <w:t>Даня Блюмштейн (Модиин)</w:t>
      </w:r>
    </w:p>
    <w:p w:rsidR="005820FF" w:rsidRPr="00F33643" w:rsidRDefault="005820FF" w:rsidP="001D670F">
      <w:pPr>
        <w:pStyle w:val="yiv174933264msonormal"/>
        <w:shd w:val="clear" w:color="auto" w:fill="FFFFFF"/>
        <w:spacing w:before="0" w:beforeAutospacing="0" w:after="0" w:afterAutospacing="0"/>
      </w:pPr>
    </w:p>
    <w:p w:rsidR="005820FF" w:rsidRDefault="005820FF">
      <w:pPr>
        <w:rPr>
          <w:lang w:val="ro-RO"/>
        </w:rPr>
      </w:pPr>
    </w:p>
    <w:p w:rsidR="005820FF" w:rsidRPr="001D670F" w:rsidRDefault="005820FF" w:rsidP="001D670F">
      <w:pPr>
        <w:pStyle w:val="yiv1137998442msonormal"/>
        <w:shd w:val="clear" w:color="auto" w:fill="FFFFFF"/>
        <w:spacing w:before="0" w:beforeAutospacing="0" w:after="0" w:afterAutospacing="0"/>
        <w:rPr>
          <w:rFonts w:ascii="Arial" w:hAnsi="Arial" w:cs="Arial"/>
          <w:sz w:val="18"/>
          <w:szCs w:val="18"/>
          <w:lang w:val="ro-RO"/>
        </w:rPr>
      </w:pPr>
      <w:r>
        <w:rPr>
          <w:lang w:val="ro-RO"/>
        </w:rPr>
        <w:t xml:space="preserve">27. </w:t>
      </w:r>
      <w:r w:rsidRPr="002123D5">
        <w:rPr>
          <w:lang w:val="ro-RO"/>
        </w:rPr>
        <w:t>Bliţ dublu despre bucătărie.</w:t>
      </w:r>
    </w:p>
    <w:p w:rsidR="005820FF" w:rsidRPr="001D670F" w:rsidRDefault="005820FF" w:rsidP="001D670F">
      <w:pPr>
        <w:pStyle w:val="yiv1137998442msonormal"/>
        <w:shd w:val="clear" w:color="auto" w:fill="FFFFFF"/>
        <w:spacing w:before="0" w:beforeAutospacing="0" w:after="0" w:afterAutospacing="0"/>
        <w:rPr>
          <w:rFonts w:ascii="Arial" w:hAnsi="Arial" w:cs="Arial"/>
          <w:sz w:val="18"/>
          <w:szCs w:val="18"/>
          <w:lang w:val="ro-RO"/>
        </w:rPr>
      </w:pPr>
      <w:r w:rsidRPr="002123D5">
        <w:rPr>
          <w:lang w:val="ro-RO"/>
        </w:rPr>
        <w:t>Bucătăria chineză este atât de diversificată, încât chinezii glumesc despre aceasta în felul următor:</w:t>
      </w:r>
    </w:p>
    <w:p w:rsidR="005820FF" w:rsidRPr="002123D5" w:rsidRDefault="005820FF" w:rsidP="001D670F">
      <w:pPr>
        <w:shd w:val="clear" w:color="auto" w:fill="FFFFFF"/>
        <w:rPr>
          <w:rFonts w:ascii="Arial" w:hAnsi="Arial" w:cs="Arial"/>
          <w:sz w:val="18"/>
          <w:szCs w:val="18"/>
          <w:lang w:val="fr-FR"/>
        </w:rPr>
      </w:pPr>
      <w:r w:rsidRPr="002123D5">
        <w:rPr>
          <w:lang w:val="ro-RO"/>
        </w:rPr>
        <w:t xml:space="preserve">a. Se mănâncă tot ce zboară, în afară de … În afară de ce? </w:t>
      </w:r>
    </w:p>
    <w:p w:rsidR="005820FF" w:rsidRPr="002123D5" w:rsidRDefault="005820FF" w:rsidP="001D670F">
      <w:pPr>
        <w:shd w:val="clear" w:color="auto" w:fill="FFFFFF"/>
        <w:rPr>
          <w:rFonts w:ascii="Arial" w:hAnsi="Arial" w:cs="Arial"/>
          <w:sz w:val="18"/>
          <w:szCs w:val="18"/>
          <w:lang w:val="fr-FR"/>
        </w:rPr>
      </w:pPr>
      <w:r w:rsidRPr="002123D5">
        <w:rPr>
          <w:lang w:val="ro-RO"/>
        </w:rPr>
        <w:t>b. Se mănâncă tot ce înoată, în afară de … În afară de ce?</w:t>
      </w:r>
    </w:p>
    <w:p w:rsidR="005820FF" w:rsidRPr="002123D5" w:rsidRDefault="005820FF" w:rsidP="001D670F">
      <w:pPr>
        <w:pStyle w:val="yiv1137998442msonormal"/>
        <w:shd w:val="clear" w:color="auto" w:fill="FFFFFF"/>
        <w:spacing w:before="0" w:beforeAutospacing="0" w:after="0" w:afterAutospacing="0"/>
        <w:rPr>
          <w:rFonts w:ascii="Arial" w:hAnsi="Arial" w:cs="Arial"/>
          <w:sz w:val="18"/>
          <w:szCs w:val="18"/>
          <w:lang w:val="fr-FR"/>
        </w:rPr>
      </w:pPr>
      <w:r w:rsidRPr="002123D5">
        <w:rPr>
          <w:lang w:val="ro-RO"/>
        </w:rPr>
        <w:t> </w:t>
      </w:r>
    </w:p>
    <w:p w:rsidR="005820FF" w:rsidRDefault="005820FF" w:rsidP="001D670F">
      <w:pPr>
        <w:pStyle w:val="yiv1137998442msonormal"/>
        <w:shd w:val="clear" w:color="auto" w:fill="FFFFFF"/>
        <w:spacing w:before="0" w:beforeAutospacing="0" w:after="0" w:afterAutospacing="0"/>
        <w:rPr>
          <w:lang w:val="ro-RO"/>
        </w:rPr>
      </w:pPr>
      <w:r w:rsidRPr="002123D5">
        <w:rPr>
          <w:lang w:val="ro-RO"/>
        </w:rPr>
        <w:t>Răspuns:</w:t>
      </w:r>
      <w:r w:rsidRPr="002123D5">
        <w:rPr>
          <w:rStyle w:val="apple-converted-space"/>
          <w:lang w:val="ro-RO"/>
        </w:rPr>
        <w:t> </w:t>
      </w:r>
      <w:r w:rsidRPr="002123D5">
        <w:rPr>
          <w:lang w:val="ro-RO"/>
        </w:rPr>
        <w:t>a. Avioane;  b. Corăbii</w:t>
      </w:r>
    </w:p>
    <w:p w:rsidR="005820FF" w:rsidRPr="002123D5" w:rsidRDefault="005820FF" w:rsidP="001D670F">
      <w:pPr>
        <w:pStyle w:val="yiv1137998442msonormal"/>
        <w:shd w:val="clear" w:color="auto" w:fill="FFFFFF"/>
        <w:spacing w:before="0" w:beforeAutospacing="0" w:after="0" w:afterAutospacing="0"/>
        <w:rPr>
          <w:rFonts w:ascii="Arial" w:hAnsi="Arial" w:cs="Arial"/>
          <w:sz w:val="18"/>
          <w:szCs w:val="18"/>
          <w:lang w:val="fr-FR"/>
        </w:rPr>
      </w:pPr>
      <w:r>
        <w:rPr>
          <w:lang w:val="ro-RO"/>
        </w:rPr>
        <w:t>Se acceptă: b. Submarine</w:t>
      </w:r>
    </w:p>
    <w:p w:rsidR="005820FF" w:rsidRPr="002123D5" w:rsidRDefault="005820FF" w:rsidP="001D670F">
      <w:pPr>
        <w:pStyle w:val="yiv1137998442msonormal"/>
        <w:shd w:val="clear" w:color="auto" w:fill="FFFFFF"/>
        <w:spacing w:before="0" w:beforeAutospacing="0" w:after="0" w:afterAutospacing="0"/>
        <w:rPr>
          <w:rFonts w:ascii="Arial" w:hAnsi="Arial" w:cs="Arial"/>
          <w:sz w:val="18"/>
          <w:szCs w:val="18"/>
          <w:lang w:val="fr-FR"/>
        </w:rPr>
      </w:pPr>
      <w:r w:rsidRPr="002123D5">
        <w:rPr>
          <w:lang w:val="ro-RO"/>
        </w:rPr>
        <w:t>Sursa: Emisiunea „</w:t>
      </w:r>
      <w:r w:rsidRPr="002123D5">
        <w:t>Вокруг</w:t>
      </w:r>
      <w:r w:rsidRPr="002123D5">
        <w:rPr>
          <w:lang w:val="fr-FR"/>
        </w:rPr>
        <w:t xml:space="preserve"> </w:t>
      </w:r>
      <w:r w:rsidRPr="002123D5">
        <w:t>света</w:t>
      </w:r>
      <w:r w:rsidRPr="002123D5">
        <w:rPr>
          <w:lang w:val="ro-RO"/>
        </w:rPr>
        <w:t>”, Sâmbătă 18.02.12; 11:00</w:t>
      </w:r>
    </w:p>
    <w:p w:rsidR="005820FF" w:rsidRPr="00F67962" w:rsidRDefault="005820FF" w:rsidP="001D670F">
      <w:pPr>
        <w:pStyle w:val="yiv1137998442msonormal"/>
        <w:shd w:val="clear" w:color="auto" w:fill="FFFFFF"/>
        <w:spacing w:before="0" w:beforeAutospacing="0" w:after="0" w:afterAutospacing="0"/>
        <w:rPr>
          <w:rFonts w:ascii="Arial" w:hAnsi="Arial" w:cs="Arial"/>
          <w:sz w:val="18"/>
          <w:szCs w:val="18"/>
          <w:lang w:val="fr-FR"/>
        </w:rPr>
      </w:pPr>
      <w:r w:rsidRPr="002123D5">
        <w:rPr>
          <w:lang w:val="ro-RO"/>
        </w:rPr>
        <w:t>Autor: Nadia Melinti, Echipa Asachi</w:t>
      </w:r>
    </w:p>
    <w:p w:rsidR="005820FF" w:rsidRDefault="005820FF" w:rsidP="001D670F">
      <w:pPr>
        <w:rPr>
          <w:lang w:val="ro-RO"/>
        </w:rPr>
      </w:pPr>
    </w:p>
    <w:p w:rsidR="005820FF" w:rsidRDefault="005820FF" w:rsidP="001D670F">
      <w:pPr>
        <w:rPr>
          <w:lang w:val="ro-RO"/>
        </w:rPr>
      </w:pPr>
    </w:p>
    <w:p w:rsidR="005820FF" w:rsidRDefault="005820FF" w:rsidP="001D670F">
      <w:pPr>
        <w:rPr>
          <w:lang w:val="ro-RO"/>
        </w:rPr>
      </w:pPr>
      <w:r>
        <w:rPr>
          <w:lang w:val="ro-RO"/>
        </w:rPr>
        <w:t>28. În perioada 1909-1912, pentru acesta s-au cheltuit 7,5 milioane dolari. În 1997, pentru acesta s-au cheltuit 200 milioane dolari.</w:t>
      </w:r>
    </w:p>
    <w:p w:rsidR="005820FF" w:rsidRDefault="005820FF" w:rsidP="001D670F">
      <w:pPr>
        <w:rPr>
          <w:lang w:val="ro-RO"/>
        </w:rPr>
      </w:pPr>
      <w:r>
        <w:rPr>
          <w:lang w:val="ro-RO"/>
        </w:rPr>
        <w:t>Î: Numiţi-l!</w:t>
      </w:r>
    </w:p>
    <w:p w:rsidR="005820FF" w:rsidRDefault="005820FF" w:rsidP="001D670F">
      <w:pPr>
        <w:rPr>
          <w:lang w:val="ro-RO"/>
        </w:rPr>
      </w:pPr>
    </w:p>
    <w:p w:rsidR="005820FF" w:rsidRDefault="005820FF" w:rsidP="001D670F">
      <w:pPr>
        <w:rPr>
          <w:lang w:val="ro-RO"/>
        </w:rPr>
      </w:pPr>
      <w:r>
        <w:rPr>
          <w:lang w:val="ro-RO"/>
        </w:rPr>
        <w:t>Răspuns: Titanic</w:t>
      </w:r>
    </w:p>
    <w:p w:rsidR="005820FF" w:rsidRDefault="005820FF" w:rsidP="001D670F">
      <w:pPr>
        <w:rPr>
          <w:lang w:val="ro-RO"/>
        </w:rPr>
      </w:pPr>
      <w:r>
        <w:rPr>
          <w:lang w:val="ro-RO"/>
        </w:rPr>
        <w:t>Comentariu: Este vorba de costul vaporului şi costul filmului.</w:t>
      </w:r>
    </w:p>
    <w:p w:rsidR="005820FF" w:rsidRDefault="005820FF" w:rsidP="001D670F">
      <w:pPr>
        <w:rPr>
          <w:lang w:val="ro-RO"/>
        </w:rPr>
      </w:pPr>
      <w:r>
        <w:rPr>
          <w:lang w:val="ro-RO"/>
        </w:rPr>
        <w:t xml:space="preserve">Surse: </w:t>
      </w:r>
      <w:hyperlink r:id="rId19" w:history="1">
        <w:r w:rsidRPr="008154CD">
          <w:rPr>
            <w:rStyle w:val="Hyperlink"/>
            <w:lang w:val="fr-FR"/>
          </w:rPr>
          <w:t>http://en.wikipedia.org/wiki/RMS_Titanic</w:t>
        </w:r>
      </w:hyperlink>
    </w:p>
    <w:p w:rsidR="005820FF" w:rsidRDefault="005820FF" w:rsidP="001D670F">
      <w:pPr>
        <w:rPr>
          <w:lang w:val="ro-RO"/>
        </w:rPr>
      </w:pPr>
      <w:hyperlink r:id="rId20" w:history="1">
        <w:r w:rsidRPr="008154CD">
          <w:rPr>
            <w:rStyle w:val="Hyperlink"/>
            <w:lang w:val="ro-RO"/>
          </w:rPr>
          <w:t>http://en.wikipedia.org/wiki/Titanic_(1997_film)</w:t>
        </w:r>
      </w:hyperlink>
    </w:p>
    <w:p w:rsidR="005820FF" w:rsidRDefault="005820FF" w:rsidP="001D670F">
      <w:pPr>
        <w:rPr>
          <w:lang w:val="ro-RO"/>
        </w:rPr>
      </w:pPr>
      <w:r>
        <w:rPr>
          <w:lang w:val="ro-RO"/>
        </w:rPr>
        <w:t xml:space="preserve">Autor: Octavian Sireţeanu, Echipa Asachi </w:t>
      </w:r>
    </w:p>
    <w:p w:rsidR="005820FF" w:rsidRDefault="005820FF" w:rsidP="001D670F">
      <w:pPr>
        <w:rPr>
          <w:lang w:val="ro-RO"/>
        </w:rPr>
      </w:pPr>
    </w:p>
    <w:p w:rsidR="005820FF" w:rsidRDefault="005820FF" w:rsidP="001D670F">
      <w:pPr>
        <w:shd w:val="clear" w:color="auto" w:fill="FFFFFF"/>
        <w:rPr>
          <w:lang w:val="ro-RO"/>
        </w:rPr>
      </w:pPr>
    </w:p>
    <w:p w:rsidR="005820FF" w:rsidRDefault="005820FF" w:rsidP="001D670F">
      <w:pPr>
        <w:spacing w:line="276" w:lineRule="auto"/>
        <w:jc w:val="both"/>
        <w:rPr>
          <w:lang w:val="de-DE"/>
        </w:rPr>
      </w:pPr>
      <w:r>
        <w:rPr>
          <w:lang w:val="de-DE"/>
        </w:rPr>
        <w:t xml:space="preserve">29. </w:t>
      </w:r>
      <w:r w:rsidRPr="00F40684">
        <w:rPr>
          <w:noProof/>
          <w:lang w:val="en-US"/>
        </w:rPr>
        <w:pict>
          <v:shape id="Picture 4" o:spid="_x0000_i1031" type="#_x0000_t75" style="width:84pt;height:68.25pt;visibility:visible">
            <v:imagedata r:id="rId21" o:title=""/>
          </v:shape>
        </w:pict>
      </w:r>
    </w:p>
    <w:p w:rsidR="005820FF" w:rsidRPr="00854441" w:rsidRDefault="005820FF" w:rsidP="001D670F">
      <w:pPr>
        <w:spacing w:line="276" w:lineRule="auto"/>
        <w:jc w:val="both"/>
        <w:rPr>
          <w:lang w:val="de-DE"/>
        </w:rPr>
      </w:pPr>
      <w:r w:rsidRPr="00854441">
        <w:rPr>
          <w:lang w:val="de-DE"/>
        </w:rPr>
        <w:t xml:space="preserve">Aveți în față un demotivator. </w:t>
      </w:r>
    </w:p>
    <w:p w:rsidR="005820FF" w:rsidRPr="00943520" w:rsidRDefault="005820FF" w:rsidP="001D670F">
      <w:pPr>
        <w:jc w:val="both"/>
        <w:rPr>
          <w:lang w:val="de-DE"/>
        </w:rPr>
      </w:pPr>
      <w:r>
        <w:rPr>
          <w:lang w:val="de-DE"/>
        </w:rPr>
        <w:t xml:space="preserve">?. </w:t>
      </w:r>
      <w:r w:rsidRPr="00943520">
        <w:rPr>
          <w:lang w:val="de-DE"/>
        </w:rPr>
        <w:t xml:space="preserve">Vă rog să reproduceți </w:t>
      </w:r>
      <w:r>
        <w:rPr>
          <w:lang w:val="de-DE"/>
        </w:rPr>
        <w:t xml:space="preserve">cu exactitate </w:t>
      </w:r>
      <w:r w:rsidRPr="00943520">
        <w:rPr>
          <w:lang w:val="de-DE"/>
        </w:rPr>
        <w:t>expresia acoperită,</w:t>
      </w:r>
      <w:r>
        <w:rPr>
          <w:lang w:val="de-DE"/>
        </w:rPr>
        <w:t xml:space="preserve"> da</w:t>
      </w:r>
      <w:r w:rsidRPr="00943520">
        <w:rPr>
          <w:lang w:val="de-DE"/>
        </w:rPr>
        <w:t>că se știe că ace</w:t>
      </w:r>
      <w:r>
        <w:rPr>
          <w:lang w:val="de-DE"/>
        </w:rPr>
        <w:t>as</w:t>
      </w:r>
      <w:r w:rsidRPr="00943520">
        <w:rPr>
          <w:lang w:val="de-DE"/>
        </w:rPr>
        <w:t xml:space="preserve">tă expresie se deosebește cu o literă de cea utilizată într-un film din </w:t>
      </w:r>
      <w:r>
        <w:rPr>
          <w:lang w:val="de-DE"/>
        </w:rPr>
        <w:t xml:space="preserve">anul </w:t>
      </w:r>
      <w:r w:rsidRPr="00943520">
        <w:rPr>
          <w:lang w:val="de-DE"/>
        </w:rPr>
        <w:t xml:space="preserve">1994. </w:t>
      </w:r>
    </w:p>
    <w:p w:rsidR="005820FF" w:rsidRPr="00943520" w:rsidRDefault="005820FF" w:rsidP="001D670F">
      <w:pPr>
        <w:jc w:val="both"/>
        <w:rPr>
          <w:lang w:val="ro-RO"/>
        </w:rPr>
      </w:pPr>
    </w:p>
    <w:p w:rsidR="005820FF" w:rsidRDefault="005820FF" w:rsidP="001D670F">
      <w:pPr>
        <w:jc w:val="both"/>
        <w:rPr>
          <w:lang w:val="ro-RO"/>
        </w:rPr>
      </w:pPr>
      <w:r w:rsidRPr="00943520">
        <w:rPr>
          <w:lang w:val="ro-RO"/>
        </w:rPr>
        <w:t>R</w:t>
      </w:r>
      <w:r>
        <w:rPr>
          <w:lang w:val="ro-RO"/>
        </w:rPr>
        <w:t>ăspuns</w:t>
      </w:r>
      <w:r w:rsidRPr="00943520">
        <w:rPr>
          <w:lang w:val="ro-RO"/>
        </w:rPr>
        <w:t>: Run Forest, run.</w:t>
      </w:r>
    </w:p>
    <w:p w:rsidR="005820FF" w:rsidRPr="00943520" w:rsidRDefault="005820FF" w:rsidP="001D670F">
      <w:pPr>
        <w:jc w:val="both"/>
        <w:rPr>
          <w:lang w:val="ro-RO"/>
        </w:rPr>
      </w:pPr>
      <w:r>
        <w:rPr>
          <w:lang w:val="ro-RO"/>
        </w:rPr>
        <w:t>Nu se acceptă: Run Forrest, run.</w:t>
      </w:r>
    </w:p>
    <w:p w:rsidR="005820FF" w:rsidRPr="00943520" w:rsidRDefault="005820FF" w:rsidP="001D670F">
      <w:pPr>
        <w:jc w:val="both"/>
        <w:rPr>
          <w:lang w:val="ro-RO"/>
        </w:rPr>
      </w:pPr>
      <w:r w:rsidRPr="00F40684">
        <w:rPr>
          <w:noProof/>
          <w:lang w:val="en-US"/>
        </w:rPr>
        <w:pict>
          <v:shape id="Picture 2" o:spid="_x0000_i1032" type="#_x0000_t75" style="width:71.25pt;height:58.5pt;visibility:visible">
            <v:imagedata r:id="rId22" o:title=""/>
          </v:shape>
        </w:pict>
      </w:r>
    </w:p>
    <w:p w:rsidR="005820FF" w:rsidRPr="00943520" w:rsidRDefault="005820FF" w:rsidP="001D670F">
      <w:pPr>
        <w:jc w:val="both"/>
        <w:rPr>
          <w:b/>
          <w:lang w:val="ro-RO"/>
        </w:rPr>
      </w:pPr>
      <w:r w:rsidRPr="00943520">
        <w:rPr>
          <w:lang w:val="ro-RO"/>
        </w:rPr>
        <w:t xml:space="preserve">Comentariu: În filmul Forrest Gump, este </w:t>
      </w:r>
      <w:r w:rsidRPr="00854441">
        <w:rPr>
          <w:lang w:val="ro-RO"/>
        </w:rPr>
        <w:t>utilizată fraza: ”Run Forrest, run!”. Numele personajului principal diferă cu o literă de la cuvântul englez Forest.</w:t>
      </w:r>
    </w:p>
    <w:p w:rsidR="005820FF" w:rsidRPr="00943520" w:rsidRDefault="005820FF" w:rsidP="001D670F">
      <w:pPr>
        <w:jc w:val="both"/>
        <w:rPr>
          <w:lang w:val="ro-RO"/>
        </w:rPr>
      </w:pPr>
      <w:r w:rsidRPr="00943520">
        <w:rPr>
          <w:lang w:val="ro-RO"/>
        </w:rPr>
        <w:t>Sursa: Bugag</w:t>
      </w:r>
      <w:r>
        <w:rPr>
          <w:lang w:val="ro-RO"/>
        </w:rPr>
        <w:t>a</w:t>
      </w:r>
      <w:r w:rsidRPr="00943520">
        <w:rPr>
          <w:lang w:val="ro-RO"/>
        </w:rPr>
        <w:t>.ru</w:t>
      </w:r>
    </w:p>
    <w:p w:rsidR="005820FF" w:rsidRPr="00CE7BE8" w:rsidRDefault="005820FF" w:rsidP="001D670F">
      <w:pPr>
        <w:jc w:val="both"/>
        <w:rPr>
          <w:lang w:val="ro-RO"/>
        </w:rPr>
      </w:pPr>
      <w:r w:rsidRPr="00CE7BE8">
        <w:rPr>
          <w:lang w:val="ro-RO"/>
        </w:rPr>
        <w:t>Autor: Rusu Alexandru</w:t>
      </w:r>
    </w:p>
    <w:p w:rsidR="005820FF" w:rsidRPr="00CE7BE8" w:rsidRDefault="005820FF" w:rsidP="001D670F">
      <w:pPr>
        <w:shd w:val="clear" w:color="auto" w:fill="FFFFFF"/>
        <w:rPr>
          <w:lang w:val="ro-RO"/>
        </w:rPr>
      </w:pPr>
    </w:p>
    <w:p w:rsidR="005820FF" w:rsidRDefault="005820FF" w:rsidP="001D670F">
      <w:pPr>
        <w:rPr>
          <w:lang w:val="ro-RO"/>
        </w:rPr>
      </w:pPr>
    </w:p>
    <w:p w:rsidR="005820FF" w:rsidRPr="002635DD" w:rsidRDefault="005820FF" w:rsidP="001D670F">
      <w:pPr>
        <w:rPr>
          <w:lang w:val="ro-RO"/>
        </w:rPr>
      </w:pPr>
      <w:r>
        <w:rPr>
          <w:lang w:val="ro-RO"/>
        </w:rPr>
        <w:t xml:space="preserve">30. </w:t>
      </w:r>
      <w:r w:rsidRPr="002635DD">
        <w:rPr>
          <w:lang w:val="ro-RO"/>
        </w:rPr>
        <w:t xml:space="preserve">Articolul </w:t>
      </w:r>
      <w:r>
        <w:rPr>
          <w:lang w:val="ro-RO"/>
        </w:rPr>
        <w:t xml:space="preserve">recent </w:t>
      </w:r>
      <w:r w:rsidRPr="002635DD">
        <w:rPr>
          <w:lang w:val="ro-RO"/>
        </w:rPr>
        <w:t xml:space="preserve">din ziarul </w:t>
      </w:r>
      <w:r>
        <w:rPr>
          <w:lang w:val="ro-RO"/>
        </w:rPr>
        <w:t>”</w:t>
      </w:r>
      <w:r w:rsidRPr="002635DD">
        <w:rPr>
          <w:lang w:val="ro-RO"/>
        </w:rPr>
        <w:t>Săptămâna</w:t>
      </w:r>
      <w:r>
        <w:rPr>
          <w:lang w:val="ro-RO"/>
        </w:rPr>
        <w:t>”</w:t>
      </w:r>
      <w:r w:rsidRPr="002635DD">
        <w:rPr>
          <w:lang w:val="ro-RO"/>
        </w:rPr>
        <w:t xml:space="preserve"> ce a fost dedicat </w:t>
      </w:r>
      <w:r>
        <w:rPr>
          <w:lang w:val="ro-RO"/>
        </w:rPr>
        <w:t>ocupației Basarabiei</w:t>
      </w:r>
      <w:r w:rsidRPr="002635DD">
        <w:rPr>
          <w:lang w:val="ro-RO"/>
        </w:rPr>
        <w:t xml:space="preserve"> a fost intitulat </w:t>
      </w:r>
      <w:r>
        <w:rPr>
          <w:lang w:val="ro-RO"/>
        </w:rPr>
        <w:t xml:space="preserve">la fel </w:t>
      </w:r>
      <w:r w:rsidRPr="002635DD">
        <w:rPr>
          <w:lang w:val="ro-RO"/>
        </w:rPr>
        <w:t xml:space="preserve">ca </w:t>
      </w:r>
      <w:r>
        <w:rPr>
          <w:lang w:val="ro-RO"/>
        </w:rPr>
        <w:t>un roman celebru, d</w:t>
      </w:r>
      <w:r w:rsidRPr="002635DD">
        <w:rPr>
          <w:lang w:val="ro-RO"/>
        </w:rPr>
        <w:t>o</w:t>
      </w:r>
      <w:r>
        <w:rPr>
          <w:lang w:val="ro-RO"/>
        </w:rPr>
        <w:t>a</w:t>
      </w:r>
      <w:r w:rsidRPr="002635DD">
        <w:rPr>
          <w:lang w:val="ro-RO"/>
        </w:rPr>
        <w:t>r că a fost modific</w:t>
      </w:r>
      <w:r>
        <w:rPr>
          <w:lang w:val="ro-RO"/>
        </w:rPr>
        <w:t>at un număr</w:t>
      </w:r>
      <w:r w:rsidRPr="002635DD">
        <w:rPr>
          <w:lang w:val="ro-RO"/>
        </w:rPr>
        <w:t>.</w:t>
      </w:r>
    </w:p>
    <w:p w:rsidR="005820FF" w:rsidRPr="002635DD" w:rsidRDefault="005820FF" w:rsidP="001D670F">
      <w:pPr>
        <w:rPr>
          <w:lang w:val="ro-RO"/>
        </w:rPr>
      </w:pPr>
      <w:r w:rsidRPr="002635DD">
        <w:rPr>
          <w:lang w:val="ro-RO"/>
        </w:rPr>
        <w:t>Î. Re</w:t>
      </w:r>
      <w:r>
        <w:rPr>
          <w:lang w:val="ro-RO"/>
        </w:rPr>
        <w:t>produceți denumirea articolului!</w:t>
      </w:r>
    </w:p>
    <w:p w:rsidR="005820FF" w:rsidRPr="002635DD" w:rsidRDefault="005820FF" w:rsidP="001D670F">
      <w:pPr>
        <w:rPr>
          <w:lang w:val="ro-RO"/>
        </w:rPr>
      </w:pPr>
    </w:p>
    <w:p w:rsidR="005820FF" w:rsidRDefault="005820FF" w:rsidP="001D670F">
      <w:pPr>
        <w:rPr>
          <w:lang w:val="ro-RO"/>
        </w:rPr>
      </w:pPr>
      <w:r w:rsidRPr="002635DD">
        <w:rPr>
          <w:lang w:val="ro-RO"/>
        </w:rPr>
        <w:t>R</w:t>
      </w:r>
      <w:r>
        <w:rPr>
          <w:lang w:val="ro-RO"/>
        </w:rPr>
        <w:t>ăspuns</w:t>
      </w:r>
      <w:r w:rsidRPr="002635DD">
        <w:rPr>
          <w:lang w:val="ro-RO"/>
        </w:rPr>
        <w:t xml:space="preserve">: </w:t>
      </w:r>
      <w:r>
        <w:rPr>
          <w:lang w:val="ro-RO"/>
        </w:rPr>
        <w:t>Două sute de ani de singurătate</w:t>
      </w:r>
    </w:p>
    <w:p w:rsidR="005820FF" w:rsidRPr="002635DD" w:rsidRDefault="005820FF" w:rsidP="001D670F">
      <w:pPr>
        <w:rPr>
          <w:lang w:val="ro-RO"/>
        </w:rPr>
      </w:pPr>
      <w:r>
        <w:rPr>
          <w:lang w:val="ro-RO"/>
        </w:rPr>
        <w:t>Se acceptă: Două veacuri de singurătate</w:t>
      </w:r>
    </w:p>
    <w:p w:rsidR="005820FF" w:rsidRPr="002635DD" w:rsidRDefault="005820FF" w:rsidP="001D670F">
      <w:pPr>
        <w:rPr>
          <w:lang w:val="ro-RO"/>
        </w:rPr>
      </w:pPr>
      <w:r w:rsidRPr="002635DD">
        <w:rPr>
          <w:lang w:val="ro-RO"/>
        </w:rPr>
        <w:t xml:space="preserve">Comentariu. Romanul ”O sută de ani de singurătate” </w:t>
      </w:r>
      <w:r>
        <w:rPr>
          <w:lang w:val="ro-RO"/>
        </w:rPr>
        <w:t xml:space="preserve">de </w:t>
      </w:r>
      <w:hyperlink r:id="rId23" w:tooltip="Gabriel Garc?a M?rquez" w:history="1">
        <w:r w:rsidRPr="00645C2E">
          <w:rPr>
            <w:lang w:val="fr-FR"/>
          </w:rPr>
          <w:t>Gabriel Garc?a M?rquez</w:t>
        </w:r>
      </w:hyperlink>
      <w:r w:rsidRPr="002635DD">
        <w:rPr>
          <w:lang w:val="ro-RO"/>
        </w:rPr>
        <w:t>.</w:t>
      </w:r>
    </w:p>
    <w:p w:rsidR="005820FF" w:rsidRPr="002635DD" w:rsidRDefault="005820FF" w:rsidP="001D670F">
      <w:pPr>
        <w:rPr>
          <w:lang w:val="ro-RO"/>
        </w:rPr>
      </w:pPr>
      <w:r w:rsidRPr="002635DD">
        <w:rPr>
          <w:lang w:val="ro-RO"/>
        </w:rPr>
        <w:t xml:space="preserve">Sursa: </w:t>
      </w:r>
      <w:hyperlink r:id="rId24" w:history="1">
        <w:r w:rsidRPr="003607A6">
          <w:rPr>
            <w:lang w:val="fr-FR"/>
          </w:rPr>
          <w:t>http://saptamina.md/pub/2012/04/2-doua-sute-de-ani-de-singuratate.html</w:t>
        </w:r>
      </w:hyperlink>
    </w:p>
    <w:p w:rsidR="005820FF" w:rsidRDefault="005820FF" w:rsidP="001D670F">
      <w:pPr>
        <w:rPr>
          <w:lang w:val="ro-RO"/>
        </w:rPr>
      </w:pPr>
      <w:r w:rsidRPr="002635DD">
        <w:rPr>
          <w:lang w:val="ro-RO"/>
        </w:rPr>
        <w:t>Autor: Rusu Alexandru</w:t>
      </w:r>
      <w:r>
        <w:rPr>
          <w:lang w:val="ro-RO"/>
        </w:rPr>
        <w:t>, Echipa Asachi</w:t>
      </w:r>
    </w:p>
    <w:p w:rsidR="005820FF" w:rsidRDefault="005820FF" w:rsidP="001D670F">
      <w:pPr>
        <w:rPr>
          <w:lang w:val="ro-RO"/>
        </w:rPr>
      </w:pPr>
    </w:p>
    <w:p w:rsidR="005820FF" w:rsidRDefault="005820FF">
      <w:pPr>
        <w:rPr>
          <w:lang w:val="ro-RO"/>
        </w:rPr>
      </w:pPr>
    </w:p>
    <w:p w:rsidR="005820FF" w:rsidRDefault="005820FF">
      <w:pPr>
        <w:rPr>
          <w:lang w:val="ro-RO"/>
        </w:rPr>
      </w:pPr>
    </w:p>
    <w:p w:rsidR="005820FF" w:rsidRPr="001D670F" w:rsidRDefault="005820FF">
      <w:pPr>
        <w:rPr>
          <w:b/>
          <w:lang w:val="ro-RO"/>
        </w:rPr>
      </w:pPr>
      <w:r w:rsidRPr="001D670F">
        <w:rPr>
          <w:b/>
          <w:lang w:val="ro-RO"/>
        </w:rPr>
        <w:t>Runda 4</w:t>
      </w:r>
    </w:p>
    <w:p w:rsidR="005820FF" w:rsidRDefault="005820FF">
      <w:pPr>
        <w:rPr>
          <w:lang w:val="ro-RO"/>
        </w:rPr>
      </w:pPr>
    </w:p>
    <w:p w:rsidR="005820FF" w:rsidRPr="00CE7BE8" w:rsidRDefault="005820FF" w:rsidP="001D670F">
      <w:pPr>
        <w:rPr>
          <w:lang w:val="ro-RO"/>
        </w:rPr>
      </w:pPr>
      <w:r>
        <w:rPr>
          <w:lang w:val="ro-RO"/>
        </w:rPr>
        <w:t xml:space="preserve">31. </w:t>
      </w:r>
      <w:r w:rsidRPr="00CE7BE8">
        <w:rPr>
          <w:lang w:val="ro-RO"/>
        </w:rPr>
        <w:t>Într-un decret de-al lui Napoleon din anul 1811 privind şcolile primare erau menţionate, printre altele</w:t>
      </w:r>
      <w:r>
        <w:rPr>
          <w:lang w:val="ro-RO"/>
        </w:rPr>
        <w:t>,</w:t>
      </w:r>
      <w:r w:rsidRPr="00CE7BE8">
        <w:rPr>
          <w:lang w:val="ro-RO"/>
        </w:rPr>
        <w:t xml:space="preserve"> şi aceste patru. </w:t>
      </w:r>
    </w:p>
    <w:p w:rsidR="005820FF" w:rsidRPr="00CE7BE8" w:rsidRDefault="005820FF" w:rsidP="001D670F">
      <w:pPr>
        <w:shd w:val="clear" w:color="auto" w:fill="FFFFFF"/>
        <w:rPr>
          <w:rFonts w:ascii="Arial" w:hAnsi="Arial" w:cs="Arial"/>
          <w:sz w:val="18"/>
          <w:szCs w:val="18"/>
          <w:lang w:val="ro-RO"/>
        </w:rPr>
      </w:pPr>
      <w:r w:rsidRPr="00CE7BE8">
        <w:rPr>
          <w:lang w:val="ro-RO"/>
        </w:rPr>
        <w:t>Î: Numiţi oricare dintre aceste pa</w:t>
      </w:r>
      <w:r>
        <w:rPr>
          <w:lang w:val="ro-RO"/>
        </w:rPr>
        <w:t>tru!</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 </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Răspuns: Adunare, Scădere, Împărţire, Înmulţire.</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Se acceptă: oricare dintre aceste răspunsuri.</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Comentariu: În decret era menţionat faptul că în şcolile primare trebuiau să-i înveţe pe elevi doar să scrie, să citească şi să facă aceste patru operaţiuni aritmetice.</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Sursa:</w:t>
      </w:r>
      <w:r w:rsidRPr="00CE7BE8">
        <w:rPr>
          <w:rStyle w:val="apple-converted-space"/>
        </w:rPr>
        <w:t> </w:t>
      </w:r>
      <w:r w:rsidRPr="00CE7BE8">
        <w:t>А. Иванов. Повседневная жизнь французов при Наполеоне. — М.: Молодая гвардия, 2006. — С. 129.</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Autor:</w:t>
      </w:r>
      <w:r w:rsidRPr="00CE7BE8">
        <w:rPr>
          <w:rStyle w:val="apple-converted-space"/>
        </w:rPr>
        <w:t> </w:t>
      </w:r>
      <w:r w:rsidRPr="00CE7BE8">
        <w:t>Дмитрий Башук (Харьков)</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Tradus de: Nadia Melinti, Asachi</w:t>
      </w:r>
    </w:p>
    <w:p w:rsidR="005820FF" w:rsidRPr="00CE7BE8" w:rsidRDefault="005820FF" w:rsidP="001D670F">
      <w:pPr>
        <w:pStyle w:val="yiv174933264msonormal"/>
        <w:shd w:val="clear" w:color="auto" w:fill="FFFFFF"/>
        <w:spacing w:before="0" w:beforeAutospacing="0" w:after="0" w:afterAutospacing="0"/>
        <w:rPr>
          <w:rFonts w:ascii="Arial" w:hAnsi="Arial" w:cs="Arial"/>
          <w:sz w:val="18"/>
          <w:szCs w:val="18"/>
        </w:rPr>
      </w:pPr>
      <w:r w:rsidRPr="00CE7BE8">
        <w:t> </w:t>
      </w:r>
    </w:p>
    <w:p w:rsidR="005820FF" w:rsidRDefault="005820FF" w:rsidP="001D670F">
      <w:pPr>
        <w:pStyle w:val="yiv174933264msonormal"/>
        <w:shd w:val="clear" w:color="auto" w:fill="FFFFFF"/>
        <w:spacing w:before="0" w:beforeAutospacing="0" w:after="0" w:afterAutospacing="0"/>
      </w:pPr>
    </w:p>
    <w:p w:rsidR="005820FF" w:rsidRPr="00911FE1" w:rsidRDefault="005820FF" w:rsidP="001D670F">
      <w:pPr>
        <w:rPr>
          <w:lang w:val="ro-RO"/>
        </w:rPr>
      </w:pPr>
      <w:r>
        <w:rPr>
          <w:lang w:val="ro-RO"/>
        </w:rPr>
        <w:t xml:space="preserve">32. </w:t>
      </w:r>
      <w:r w:rsidRPr="00911FE1">
        <w:rPr>
          <w:lang w:val="ro-RO"/>
        </w:rPr>
        <w:t xml:space="preserve">În povestirea „Pentru păsări” de Isaac Asimov, un creator de modă este invitat pe un satelit artificial gigantic pentru a crea costume potrivite pentru populaţia locală, pentru zbor în interiorul satelitului cu gravitaţie artificială, rezultată în urma rotaţiei satelitului. La poli gravitaţia </w:t>
      </w:r>
      <w:r>
        <w:rPr>
          <w:lang w:val="ro-RO"/>
        </w:rPr>
        <w:t>fiind</w:t>
      </w:r>
      <w:r w:rsidRPr="00911FE1">
        <w:rPr>
          <w:lang w:val="ro-RO"/>
        </w:rPr>
        <w:t xml:space="preserve"> mai mică decât la ecuator, astfel încât este posibilă desprinderea de la sol. Studiind problema, creatorul de modă realizează un costum specializat, însă recomandă populaţiei să nu zboare, ci să facă asta.</w:t>
      </w:r>
    </w:p>
    <w:p w:rsidR="005820FF" w:rsidRPr="00911FE1" w:rsidRDefault="005820FF" w:rsidP="001D670F">
      <w:pPr>
        <w:rPr>
          <w:lang w:val="ro-RO"/>
        </w:rPr>
      </w:pPr>
      <w:r w:rsidRPr="00911FE1">
        <w:rPr>
          <w:lang w:val="ro-RO"/>
        </w:rPr>
        <w:t>Î: Să facă ce?</w:t>
      </w:r>
    </w:p>
    <w:p w:rsidR="005820FF" w:rsidRPr="00911FE1" w:rsidRDefault="005820FF" w:rsidP="001D670F">
      <w:pPr>
        <w:rPr>
          <w:lang w:val="ro-RO"/>
        </w:rPr>
      </w:pPr>
    </w:p>
    <w:p w:rsidR="005820FF" w:rsidRPr="00911FE1" w:rsidRDefault="005820FF" w:rsidP="001D670F">
      <w:pPr>
        <w:rPr>
          <w:lang w:val="ro-RO"/>
        </w:rPr>
      </w:pPr>
      <w:r w:rsidRPr="00911FE1">
        <w:rPr>
          <w:lang w:val="ro-RO"/>
        </w:rPr>
        <w:t>Răspuns: Să înoate</w:t>
      </w:r>
    </w:p>
    <w:p w:rsidR="005820FF" w:rsidRPr="00911FE1" w:rsidRDefault="005820FF" w:rsidP="001D670F">
      <w:pPr>
        <w:rPr>
          <w:lang w:val="ro-RO"/>
        </w:rPr>
      </w:pPr>
      <w:r w:rsidRPr="00911FE1">
        <w:rPr>
          <w:lang w:val="ro-RO"/>
        </w:rPr>
        <w:t>Comentariu: Date fiind condiţiile speciale din interiorul satelitului, diferite de cele de pe pământ, creatorul de modă ajunge la concluzia că este mult mai simplu de înotat, ca peştii, decât de a zbura ca păsările.</w:t>
      </w:r>
      <w:r>
        <w:rPr>
          <w:lang w:val="ro-RO"/>
        </w:rPr>
        <w:t xml:space="preserve"> Gravitația fiind foarte mică, mișcările de zbor provocau zdruncinări caraghioase ale corpului, iar cele de înot erau mult mai potrivite.</w:t>
      </w:r>
    </w:p>
    <w:p w:rsidR="005820FF" w:rsidRPr="00911FE1" w:rsidRDefault="005820FF" w:rsidP="001D670F">
      <w:pPr>
        <w:rPr>
          <w:lang w:val="ro-RO"/>
        </w:rPr>
      </w:pPr>
      <w:r w:rsidRPr="00911FE1">
        <w:rPr>
          <w:lang w:val="ro-RO"/>
        </w:rPr>
        <w:t>Sursă: Povestirea „Pentru păsări” de Isaac Asimov</w:t>
      </w:r>
    </w:p>
    <w:p w:rsidR="005820FF" w:rsidRPr="00911FE1" w:rsidRDefault="005820FF" w:rsidP="001D670F">
      <w:pPr>
        <w:rPr>
          <w:lang w:val="ro-RO"/>
        </w:rPr>
      </w:pPr>
      <w:r w:rsidRPr="00911FE1">
        <w:rPr>
          <w:lang w:val="ro-RO"/>
        </w:rPr>
        <w:t>Autor: Octavian Sireţeanu, Echipa Asachi</w:t>
      </w:r>
    </w:p>
    <w:p w:rsidR="005820FF" w:rsidRPr="00911FE1" w:rsidRDefault="005820FF" w:rsidP="001D670F">
      <w:pPr>
        <w:rPr>
          <w:lang w:val="ro-RO"/>
        </w:rPr>
      </w:pPr>
    </w:p>
    <w:p w:rsidR="005820FF" w:rsidRPr="00911FE1"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r>
        <w:t>33. (Material distributiv)</w:t>
      </w:r>
    </w:p>
    <w:p w:rsidR="005820FF" w:rsidRDefault="005820FF" w:rsidP="001D670F">
      <w:pPr>
        <w:pStyle w:val="yiv174933264msonormal"/>
        <w:shd w:val="clear" w:color="auto" w:fill="FFFFFF"/>
        <w:spacing w:before="0" w:beforeAutospacing="0" w:after="0" w:afterAutospacing="0"/>
      </w:pPr>
      <w:r w:rsidRPr="00C1293C">
        <w:t>Epigramă de Cincinat Pavelescu:</w:t>
      </w:r>
    </w:p>
    <w:p w:rsidR="005820FF" w:rsidRPr="00C1293C"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r w:rsidRPr="00C1293C">
        <w:t>Epigrama ascuţită</w:t>
      </w:r>
    </w:p>
    <w:p w:rsidR="005820FF" w:rsidRPr="00C1293C" w:rsidRDefault="005820FF" w:rsidP="001D670F">
      <w:pPr>
        <w:pStyle w:val="yiv174933264msonormal"/>
        <w:shd w:val="clear" w:color="auto" w:fill="FFFFFF"/>
        <w:spacing w:before="0" w:beforeAutospacing="0" w:after="0" w:afterAutospacing="0"/>
      </w:pPr>
    </w:p>
    <w:p w:rsidR="005820FF" w:rsidRPr="00C1293C" w:rsidRDefault="005820FF" w:rsidP="001D670F">
      <w:pPr>
        <w:rPr>
          <w:lang w:val="ro-RO"/>
        </w:rPr>
      </w:pPr>
      <w:r w:rsidRPr="00C1293C">
        <w:rPr>
          <w:lang w:val="ro-RO"/>
        </w:rPr>
        <w:t>Soră bună e cu [cuvânt omis]</w:t>
      </w:r>
    </w:p>
    <w:p w:rsidR="005820FF" w:rsidRPr="00C1293C" w:rsidRDefault="005820FF" w:rsidP="001D670F">
      <w:pPr>
        <w:rPr>
          <w:lang w:val="ro-RO"/>
        </w:rPr>
      </w:pPr>
      <w:r w:rsidRPr="00C1293C">
        <w:rPr>
          <w:lang w:val="ro-RO"/>
        </w:rPr>
        <w:t>Căci şi-n ea poetul luptă</w:t>
      </w:r>
    </w:p>
    <w:p w:rsidR="005820FF" w:rsidRPr="00C1293C" w:rsidRDefault="005820FF" w:rsidP="001D670F">
      <w:pPr>
        <w:rPr>
          <w:lang w:val="ro-RO"/>
        </w:rPr>
      </w:pPr>
      <w:r w:rsidRPr="00C1293C">
        <w:rPr>
          <w:lang w:val="ro-RO"/>
        </w:rPr>
        <w:t>Cu ideea şi cu rima.</w:t>
      </w:r>
    </w:p>
    <w:p w:rsidR="005820FF" w:rsidRPr="00C1293C" w:rsidRDefault="005820FF" w:rsidP="001D670F">
      <w:pPr>
        <w:rPr>
          <w:lang w:val="ro-RO"/>
        </w:rPr>
      </w:pPr>
    </w:p>
    <w:p w:rsidR="005820FF" w:rsidRPr="00C1293C" w:rsidRDefault="005820FF" w:rsidP="001D670F">
      <w:pPr>
        <w:rPr>
          <w:lang w:val="ro-RO"/>
        </w:rPr>
      </w:pPr>
      <w:r w:rsidRPr="00C1293C">
        <w:rPr>
          <w:lang w:val="ro-RO"/>
        </w:rPr>
        <w:t>Î: Restabiliţi cuvântul omis!</w:t>
      </w:r>
    </w:p>
    <w:p w:rsidR="005820FF" w:rsidRPr="00C1293C" w:rsidRDefault="005820FF" w:rsidP="001D670F">
      <w:pPr>
        <w:rPr>
          <w:lang w:val="ro-RO"/>
        </w:rPr>
      </w:pPr>
    </w:p>
    <w:p w:rsidR="005820FF" w:rsidRPr="00C1293C" w:rsidRDefault="005820FF" w:rsidP="001D670F">
      <w:pPr>
        <w:rPr>
          <w:lang w:val="ro-RO"/>
        </w:rPr>
      </w:pPr>
      <w:r w:rsidRPr="00C1293C">
        <w:rPr>
          <w:lang w:val="ro-RO"/>
        </w:rPr>
        <w:t>Răspuns: Scrima</w:t>
      </w:r>
    </w:p>
    <w:p w:rsidR="005820FF" w:rsidRDefault="005820FF" w:rsidP="001D670F">
      <w:pPr>
        <w:pStyle w:val="yiv174933264msonormal"/>
        <w:shd w:val="clear" w:color="auto" w:fill="FFFFFF"/>
        <w:spacing w:before="0" w:beforeAutospacing="0" w:after="0" w:afterAutospacing="0"/>
      </w:pPr>
      <w:r w:rsidRPr="00C1293C">
        <w:t>Sursă: Epigramă de Cincinat Pavelescu</w:t>
      </w:r>
    </w:p>
    <w:p w:rsidR="005820FF" w:rsidRDefault="005820FF" w:rsidP="001D670F">
      <w:pPr>
        <w:pStyle w:val="yiv174933264msonormal"/>
        <w:shd w:val="clear" w:color="auto" w:fill="FFFFFF"/>
        <w:spacing w:before="0" w:beforeAutospacing="0" w:after="0" w:afterAutospacing="0"/>
      </w:pPr>
      <w:r>
        <w:t>Autor: Octavian Sirețeanu, Echipa Asachi</w:t>
      </w:r>
    </w:p>
    <w:p w:rsidR="005820FF"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p>
    <w:p w:rsidR="005820FF" w:rsidRPr="00CE7BE8" w:rsidRDefault="005820FF" w:rsidP="00571D0E">
      <w:pPr>
        <w:pStyle w:val="yiv174933264msonormal"/>
        <w:shd w:val="clear" w:color="auto" w:fill="FFFFFF"/>
        <w:spacing w:before="0" w:beforeAutospacing="0" w:after="0" w:afterAutospacing="0"/>
      </w:pPr>
      <w:r>
        <w:t xml:space="preserve">34. </w:t>
      </w:r>
      <w:r w:rsidRPr="00CE7BE8">
        <w:t xml:space="preserve">Un citat din Haruki Murakami: „Când scriam AŞA, începeam să mă simt ca un fel de Dumnezeu. Dar nu vreau să fiu un Dumnezeu. Eu nu pot şti absolut orice. Eu sunt pur şi simplu Eu”. </w:t>
      </w:r>
    </w:p>
    <w:p w:rsidR="005820FF" w:rsidRPr="00CE7BE8" w:rsidRDefault="005820FF" w:rsidP="00571D0E">
      <w:pPr>
        <w:pStyle w:val="yiv174933264msonormal"/>
        <w:shd w:val="clear" w:color="auto" w:fill="FFFFFF"/>
        <w:spacing w:before="0" w:beforeAutospacing="0" w:after="0" w:afterAutospacing="0"/>
        <w:rPr>
          <w:rFonts w:ascii="Arial" w:hAnsi="Arial" w:cs="Arial"/>
          <w:sz w:val="18"/>
          <w:szCs w:val="18"/>
        </w:rPr>
      </w:pPr>
      <w:r w:rsidRPr="00CE7BE8">
        <w:t>Î: Care patru cuvinte au fost înlocuite cu cuvântul „AŞA”?</w:t>
      </w:r>
    </w:p>
    <w:p w:rsidR="005820FF" w:rsidRPr="00CE7BE8" w:rsidRDefault="005820FF" w:rsidP="00571D0E">
      <w:pPr>
        <w:pStyle w:val="yiv174933264msonormal"/>
        <w:shd w:val="clear" w:color="auto" w:fill="FFFFFF"/>
        <w:spacing w:before="0" w:beforeAutospacing="0" w:after="0" w:afterAutospacing="0"/>
      </w:pPr>
    </w:p>
    <w:p w:rsidR="005820FF" w:rsidRPr="00CE7BE8" w:rsidRDefault="005820FF" w:rsidP="00571D0E">
      <w:pPr>
        <w:pStyle w:val="yiv174933264msonormal"/>
        <w:shd w:val="clear" w:color="auto" w:fill="FFFFFF"/>
        <w:spacing w:before="0" w:beforeAutospacing="0" w:after="0" w:afterAutospacing="0"/>
        <w:rPr>
          <w:rFonts w:ascii="Arial" w:hAnsi="Arial" w:cs="Arial"/>
          <w:sz w:val="18"/>
          <w:szCs w:val="18"/>
        </w:rPr>
      </w:pPr>
      <w:r w:rsidRPr="00CE7BE8">
        <w:t>Răspuns: La persoana a treia</w:t>
      </w:r>
    </w:p>
    <w:p w:rsidR="005820FF" w:rsidRPr="00CE7BE8" w:rsidRDefault="005820FF" w:rsidP="00571D0E">
      <w:pPr>
        <w:pStyle w:val="yiv174933264msonormal"/>
        <w:shd w:val="clear" w:color="auto" w:fill="FFFFFF"/>
        <w:spacing w:before="0" w:beforeAutospacing="0" w:after="0" w:afterAutospacing="0"/>
        <w:rPr>
          <w:rFonts w:ascii="Arial" w:hAnsi="Arial" w:cs="Arial"/>
          <w:sz w:val="18"/>
          <w:szCs w:val="18"/>
        </w:rPr>
      </w:pPr>
      <w:r w:rsidRPr="00CE7BE8">
        <w:t>Sursa:</w:t>
      </w:r>
      <w:r w:rsidRPr="00CE7BE8">
        <w:rPr>
          <w:rStyle w:val="apple-converted-space"/>
        </w:rPr>
        <w:t> </w:t>
      </w:r>
      <w:r w:rsidRPr="00CE7BE8">
        <w:t>Д. Коваленин. Суси-нуар. Занимательное муракамиведение. — М.: Эксмо, 2004. — С. 229.</w:t>
      </w:r>
    </w:p>
    <w:p w:rsidR="005820FF" w:rsidRPr="00CE7BE8" w:rsidRDefault="005820FF" w:rsidP="00571D0E">
      <w:pPr>
        <w:pStyle w:val="yiv174933264msonormal"/>
        <w:shd w:val="clear" w:color="auto" w:fill="FFFFFF"/>
        <w:spacing w:before="0" w:beforeAutospacing="0" w:after="0" w:afterAutospacing="0"/>
        <w:rPr>
          <w:rFonts w:ascii="Arial" w:hAnsi="Arial" w:cs="Arial"/>
          <w:sz w:val="18"/>
          <w:szCs w:val="18"/>
        </w:rPr>
      </w:pPr>
      <w:r w:rsidRPr="00CE7BE8">
        <w:t>Autor:</w:t>
      </w:r>
      <w:r w:rsidRPr="00CE7BE8">
        <w:rPr>
          <w:rStyle w:val="apple-converted-space"/>
        </w:rPr>
        <w:t> </w:t>
      </w:r>
      <w:r w:rsidRPr="00CE7BE8">
        <w:t>Юлия Романовская (Одесса)</w:t>
      </w:r>
    </w:p>
    <w:p w:rsidR="005820FF" w:rsidRPr="00CE7BE8" w:rsidRDefault="005820FF" w:rsidP="00571D0E">
      <w:pPr>
        <w:pStyle w:val="yiv174933264msonormal"/>
        <w:shd w:val="clear" w:color="auto" w:fill="FFFFFF"/>
        <w:spacing w:before="0" w:beforeAutospacing="0" w:after="0" w:afterAutospacing="0"/>
        <w:rPr>
          <w:rFonts w:ascii="Arial" w:hAnsi="Arial" w:cs="Arial"/>
          <w:sz w:val="18"/>
          <w:szCs w:val="18"/>
        </w:rPr>
      </w:pPr>
      <w:r w:rsidRPr="00CE7BE8">
        <w:t>Tradus de: Nadia Melinti</w:t>
      </w:r>
    </w:p>
    <w:p w:rsidR="005820FF" w:rsidRDefault="005820FF">
      <w:pPr>
        <w:rPr>
          <w:lang w:val="ro-RO"/>
        </w:rPr>
      </w:pPr>
    </w:p>
    <w:p w:rsidR="005820FF" w:rsidRDefault="005820FF" w:rsidP="001D670F">
      <w:pPr>
        <w:pStyle w:val="yiv174933264msonormal"/>
        <w:shd w:val="clear" w:color="auto" w:fill="FFFFFF"/>
        <w:spacing w:before="0" w:beforeAutospacing="0" w:after="0" w:afterAutospacing="0"/>
      </w:pPr>
    </w:p>
    <w:p w:rsidR="005820FF" w:rsidRDefault="005820FF" w:rsidP="001D670F">
      <w:pPr>
        <w:pStyle w:val="yiv174933264msonormal"/>
        <w:shd w:val="clear" w:color="auto" w:fill="FFFFFF"/>
        <w:spacing w:before="0" w:beforeAutospacing="0" w:after="0" w:afterAutospacing="0"/>
      </w:pPr>
      <w:r>
        <w:t xml:space="preserve">35. </w:t>
      </w:r>
      <w:r w:rsidRPr="00F33643">
        <w:t>Dmitrii Bikov povestea despre un ofi</w:t>
      </w:r>
      <w:r>
        <w:t>ț</w:t>
      </w:r>
      <w:r w:rsidRPr="00F33643">
        <w:t>er francez care a f</w:t>
      </w:r>
      <w:r>
        <w:t>ă</w:t>
      </w:r>
      <w:r w:rsidRPr="00F33643">
        <w:t>cut o dat</w:t>
      </w:r>
      <w:r>
        <w:t>ă</w:t>
      </w:r>
      <w:r w:rsidRPr="00F33643">
        <w:t xml:space="preserve"> o gre</w:t>
      </w:r>
      <w:r>
        <w:t>ș</w:t>
      </w:r>
      <w:r w:rsidRPr="00F33643">
        <w:t>eal</w:t>
      </w:r>
      <w:r>
        <w:t>ă</w:t>
      </w:r>
      <w:r w:rsidRPr="00F33643">
        <w:t xml:space="preserve"> </w:t>
      </w:r>
      <w:r>
        <w:t>î</w:t>
      </w:r>
      <w:r w:rsidRPr="00F33643">
        <w:t>n prezen</w:t>
      </w:r>
      <w:r>
        <w:t>ț</w:t>
      </w:r>
      <w:r w:rsidRPr="00F33643">
        <w:t>a lui Napoleon. Ofi</w:t>
      </w:r>
      <w:r>
        <w:t>ț</w:t>
      </w:r>
      <w:r w:rsidRPr="00F33643">
        <w:t>erul a f</w:t>
      </w:r>
      <w:r>
        <w:t>ă</w:t>
      </w:r>
      <w:r w:rsidRPr="00F33643">
        <w:t>cut primul pas cu piciorul gre</w:t>
      </w:r>
      <w:r>
        <w:t>ș</w:t>
      </w:r>
      <w:r w:rsidRPr="00F33643">
        <w:t>it. Napoleon nu i-a iertat gre</w:t>
      </w:r>
      <w:r>
        <w:t>ș</w:t>
      </w:r>
      <w:r w:rsidRPr="00F33643">
        <w:t xml:space="preserve">eala </w:t>
      </w:r>
      <w:r>
        <w:t>ș</w:t>
      </w:r>
      <w:r w:rsidRPr="00F33643">
        <w:t>i l-a concediat imediat, argument</w:t>
      </w:r>
      <w:r>
        <w:t>â</w:t>
      </w:r>
      <w:r w:rsidRPr="00F33643">
        <w:t>ndu-</w:t>
      </w:r>
      <w:r>
        <w:t>ș</w:t>
      </w:r>
      <w:r w:rsidRPr="00F33643">
        <w:t>i lipsa de toleran</w:t>
      </w:r>
      <w:r>
        <w:t>ță</w:t>
      </w:r>
      <w:r w:rsidRPr="00F33643">
        <w:t xml:space="preserve"> cu o fraz</w:t>
      </w:r>
      <w:r>
        <w:t>ă</w:t>
      </w:r>
      <w:r w:rsidRPr="00F33643">
        <w:t xml:space="preserve"> devenit</w:t>
      </w:r>
      <w:r>
        <w:t>ă</w:t>
      </w:r>
      <w:r w:rsidRPr="00F33643">
        <w:t xml:space="preserve"> celebr</w:t>
      </w:r>
      <w:r>
        <w:t>ă</w:t>
      </w:r>
      <w:r w:rsidRPr="00F33643">
        <w:t xml:space="preserve">. </w:t>
      </w:r>
    </w:p>
    <w:p w:rsidR="005820FF" w:rsidRPr="00F33643" w:rsidRDefault="005820FF" w:rsidP="001D670F">
      <w:pPr>
        <w:pStyle w:val="yiv174933264msonormal"/>
        <w:shd w:val="clear" w:color="auto" w:fill="FFFFFF"/>
        <w:spacing w:before="0" w:beforeAutospacing="0" w:after="0" w:afterAutospacing="0"/>
      </w:pPr>
      <w:r>
        <w:t xml:space="preserve">Î: </w:t>
      </w:r>
      <w:r w:rsidRPr="00F33643">
        <w:t>Nu v</w:t>
      </w:r>
      <w:r>
        <w:t>ă</w:t>
      </w:r>
      <w:r w:rsidRPr="00F33643">
        <w:t xml:space="preserve"> </w:t>
      </w:r>
      <w:r>
        <w:t>î</w:t>
      </w:r>
      <w:r w:rsidRPr="00F33643">
        <w:t>ntreb</w:t>
      </w:r>
      <w:r>
        <w:t>ă</w:t>
      </w:r>
      <w:r w:rsidRPr="00F33643">
        <w:t xml:space="preserve">m cum </w:t>
      </w:r>
      <w:r>
        <w:t>ș</w:t>
      </w:r>
      <w:r w:rsidRPr="00F33643">
        <w:t>i-a comentat Napoleon gestul, dar spune</w:t>
      </w:r>
      <w:r>
        <w:t>ț</w:t>
      </w:r>
      <w:r w:rsidRPr="00F33643">
        <w:t>i-ne</w:t>
      </w:r>
      <w:r>
        <w:t>:</w:t>
      </w:r>
      <w:r w:rsidRPr="00F33643">
        <w:t xml:space="preserve"> c</w:t>
      </w:r>
      <w:r>
        <w:t>ă</w:t>
      </w:r>
      <w:r w:rsidRPr="00F33643">
        <w:t>rui tip de deta</w:t>
      </w:r>
      <w:r>
        <w:t>ș</w:t>
      </w:r>
      <w:r w:rsidRPr="00F33643">
        <w:t>ament apar</w:t>
      </w:r>
      <w:r>
        <w:t>ț</w:t>
      </w:r>
      <w:r w:rsidRPr="00F33643">
        <w:t>inea ofi</w:t>
      </w:r>
      <w:r>
        <w:t>ț</w:t>
      </w:r>
      <w:r w:rsidRPr="00F33643">
        <w:t xml:space="preserve">erul? </w:t>
      </w:r>
    </w:p>
    <w:p w:rsidR="005820FF" w:rsidRPr="00F33643" w:rsidRDefault="005820FF" w:rsidP="001D670F">
      <w:pPr>
        <w:pStyle w:val="yiv174933264msonormal"/>
        <w:shd w:val="clear" w:color="auto" w:fill="FFFFFF"/>
        <w:spacing w:before="0" w:beforeAutospacing="0" w:after="0" w:afterAutospacing="0"/>
      </w:pPr>
    </w:p>
    <w:p w:rsidR="005820FF" w:rsidRPr="00F33643" w:rsidRDefault="005820FF" w:rsidP="001D670F">
      <w:pPr>
        <w:pStyle w:val="yiv174933264msonormal"/>
        <w:shd w:val="clear" w:color="auto" w:fill="FFFFFF"/>
        <w:spacing w:before="0" w:beforeAutospacing="0" w:after="0" w:afterAutospacing="0"/>
      </w:pPr>
      <w:r w:rsidRPr="00F33643">
        <w:t>R</w:t>
      </w:r>
      <w:r>
        <w:t>ăspuns</w:t>
      </w:r>
      <w:r w:rsidRPr="00F33643">
        <w:t>: geni</w:t>
      </w:r>
      <w:r>
        <w:t>ș</w:t>
      </w:r>
      <w:r w:rsidRPr="00F33643">
        <w:t>t</w:t>
      </w:r>
      <w:r>
        <w:t>i</w:t>
      </w:r>
      <w:r w:rsidRPr="00F33643">
        <w:t xml:space="preserve"> </w:t>
      </w:r>
    </w:p>
    <w:p w:rsidR="005820FF" w:rsidRPr="00F33643" w:rsidRDefault="005820FF" w:rsidP="001D670F">
      <w:pPr>
        <w:pStyle w:val="yiv174933264msonormal"/>
        <w:shd w:val="clear" w:color="auto" w:fill="FFFFFF"/>
        <w:spacing w:before="0" w:beforeAutospacing="0" w:after="0" w:afterAutospacing="0"/>
      </w:pPr>
      <w:r w:rsidRPr="00F33643">
        <w:t>Comentariu: Argumentul lui Napoleon a fost ca „genistul greșește doar o dată”</w:t>
      </w:r>
    </w:p>
    <w:p w:rsidR="005820FF" w:rsidRPr="00F33643" w:rsidRDefault="005820FF" w:rsidP="001D670F">
      <w:pPr>
        <w:pStyle w:val="yiv174933264msonormal"/>
        <w:shd w:val="clear" w:color="auto" w:fill="FFFFFF"/>
        <w:spacing w:before="0" w:beforeAutospacing="0" w:after="0" w:afterAutospacing="0"/>
      </w:pPr>
      <w:r>
        <w:rPr>
          <w:bCs/>
        </w:rPr>
        <w:t>Autor</w:t>
      </w:r>
      <w:r w:rsidRPr="00F33643">
        <w:rPr>
          <w:bCs/>
        </w:rPr>
        <w:t>:</w:t>
      </w:r>
      <w:r w:rsidRPr="00F33643">
        <w:t> Юрий Выменец</w:t>
      </w:r>
    </w:p>
    <w:p w:rsidR="005820FF" w:rsidRDefault="005820FF" w:rsidP="001D670F">
      <w:pPr>
        <w:pStyle w:val="yiv174933264msonormal"/>
        <w:shd w:val="clear" w:color="auto" w:fill="FFFFFF"/>
        <w:spacing w:before="0" w:beforeAutospacing="0" w:after="0" w:afterAutospacing="0"/>
      </w:pPr>
    </w:p>
    <w:p w:rsidR="005820FF" w:rsidRDefault="005820FF" w:rsidP="00D82476">
      <w:pPr>
        <w:spacing w:line="276" w:lineRule="auto"/>
        <w:rPr>
          <w:lang w:val="ro-RO"/>
        </w:rPr>
      </w:pPr>
    </w:p>
    <w:p w:rsidR="005820FF" w:rsidRPr="001B238B" w:rsidRDefault="005820FF" w:rsidP="00D82476">
      <w:pPr>
        <w:spacing w:line="276" w:lineRule="auto"/>
        <w:rPr>
          <w:lang w:val="ro-RO"/>
        </w:rPr>
      </w:pPr>
      <w:r>
        <w:rPr>
          <w:lang w:val="ro-RO"/>
        </w:rPr>
        <w:t xml:space="preserve">36. O </w:t>
      </w:r>
      <w:r w:rsidRPr="001B238B">
        <w:rPr>
          <w:lang w:val="ro-RO"/>
        </w:rPr>
        <w:t>companie chineză a lansat o înghețată ce are forma unui logo</w:t>
      </w:r>
      <w:r>
        <w:rPr>
          <w:lang w:val="ro-RO"/>
        </w:rPr>
        <w:t>tip</w:t>
      </w:r>
      <w:r w:rsidRPr="001B238B">
        <w:rPr>
          <w:lang w:val="ro-RO"/>
        </w:rPr>
        <w:t xml:space="preserve"> renumit. </w:t>
      </w:r>
      <w:r>
        <w:rPr>
          <w:lang w:val="ro-RO"/>
        </w:rPr>
        <w:t>În mod ironic</w:t>
      </w:r>
      <w:r w:rsidRPr="001B238B">
        <w:rPr>
          <w:lang w:val="ro-RO"/>
        </w:rPr>
        <w:t xml:space="preserve"> această înghețată are doar gust de mango sau pere. </w:t>
      </w:r>
    </w:p>
    <w:p w:rsidR="005820FF" w:rsidRPr="001B238B" w:rsidRDefault="005820FF" w:rsidP="00D82476">
      <w:pPr>
        <w:rPr>
          <w:lang w:val="ro-RO"/>
        </w:rPr>
      </w:pPr>
      <w:r w:rsidRPr="001B238B">
        <w:rPr>
          <w:lang w:val="ro-RO"/>
        </w:rPr>
        <w:t xml:space="preserve">Î. </w:t>
      </w:r>
      <w:r>
        <w:rPr>
          <w:lang w:val="ro-RO"/>
        </w:rPr>
        <w:t>Cărei companii îi aparține brandul corespunzător denumirii înghețatei?</w:t>
      </w:r>
      <w:r w:rsidRPr="001B238B">
        <w:rPr>
          <w:lang w:val="ro-RO"/>
        </w:rPr>
        <w:t xml:space="preserve"> </w:t>
      </w:r>
    </w:p>
    <w:p w:rsidR="005820FF" w:rsidRPr="00943520" w:rsidRDefault="005820FF" w:rsidP="00D82476">
      <w:pPr>
        <w:rPr>
          <w:lang w:val="ro-RO"/>
        </w:rPr>
      </w:pPr>
    </w:p>
    <w:p w:rsidR="005820FF" w:rsidRDefault="005820FF" w:rsidP="00D82476">
      <w:pPr>
        <w:rPr>
          <w:lang w:val="ro-RO"/>
        </w:rPr>
      </w:pPr>
      <w:r w:rsidRPr="001B238B">
        <w:rPr>
          <w:lang w:val="ro-RO"/>
        </w:rPr>
        <w:t>R</w:t>
      </w:r>
      <w:r>
        <w:rPr>
          <w:lang w:val="ro-RO"/>
        </w:rPr>
        <w:t>ăspuns</w:t>
      </w:r>
      <w:r w:rsidRPr="001B238B">
        <w:rPr>
          <w:lang w:val="ro-RO"/>
        </w:rPr>
        <w:t xml:space="preserve">: </w:t>
      </w:r>
      <w:r>
        <w:rPr>
          <w:lang w:val="ro-RO"/>
        </w:rPr>
        <w:t>Apple</w:t>
      </w:r>
    </w:p>
    <w:p w:rsidR="005820FF" w:rsidRPr="001B238B" w:rsidRDefault="005820FF" w:rsidP="00D82476">
      <w:pPr>
        <w:rPr>
          <w:lang w:val="ro-RO"/>
        </w:rPr>
      </w:pPr>
      <w:r>
        <w:rPr>
          <w:lang w:val="ro-RO"/>
        </w:rPr>
        <w:t>Comentariu: Înghețata se numește Iphone 5. Ironic, încă nu există această înghețată cu gust de măr.</w:t>
      </w:r>
    </w:p>
    <w:p w:rsidR="005820FF" w:rsidRPr="001B238B" w:rsidRDefault="005820FF" w:rsidP="00D82476">
      <w:pPr>
        <w:rPr>
          <w:lang w:val="fr-FR"/>
        </w:rPr>
      </w:pPr>
      <w:r w:rsidRPr="001B238B">
        <w:rPr>
          <w:lang w:val="ro-RO"/>
        </w:rPr>
        <w:t>Sursa:</w:t>
      </w:r>
      <w:r w:rsidRPr="001B238B">
        <w:rPr>
          <w:lang w:val="de-DE"/>
        </w:rPr>
        <w:t xml:space="preserve"> </w:t>
      </w:r>
      <w:hyperlink r:id="rId25" w:history="1">
        <w:r w:rsidRPr="001B238B">
          <w:rPr>
            <w:rStyle w:val="Hyperlink"/>
            <w:lang w:val="de-DE"/>
          </w:rPr>
          <w:t>http://www.idevice.ro/2012/04/19/in-china-iphone-5-devine-denumirea-oficiala-a-unei-inghetate/</w:t>
        </w:r>
      </w:hyperlink>
    </w:p>
    <w:p w:rsidR="005820FF" w:rsidRPr="006A200A" w:rsidRDefault="005820FF" w:rsidP="00D82476">
      <w:pPr>
        <w:rPr>
          <w:lang w:val="fr-FR"/>
        </w:rPr>
      </w:pPr>
      <w:r w:rsidRPr="006A200A">
        <w:rPr>
          <w:lang w:val="fr-FR"/>
        </w:rPr>
        <w:t>Autor: Rusu Alexandru</w:t>
      </w:r>
    </w:p>
    <w:p w:rsidR="005820FF" w:rsidRDefault="005820FF" w:rsidP="00D82476">
      <w:pPr>
        <w:rPr>
          <w:lang w:val="ro-RO"/>
        </w:rPr>
      </w:pPr>
    </w:p>
    <w:p w:rsidR="005820FF" w:rsidRDefault="005820FF" w:rsidP="00D82476">
      <w:pPr>
        <w:rPr>
          <w:lang w:val="ro-RO"/>
        </w:rPr>
      </w:pPr>
    </w:p>
    <w:p w:rsidR="005820FF" w:rsidRPr="002F19EF" w:rsidRDefault="005820FF" w:rsidP="00D82476">
      <w:pPr>
        <w:spacing w:line="276" w:lineRule="auto"/>
        <w:rPr>
          <w:lang w:val="de-DE"/>
        </w:rPr>
      </w:pPr>
      <w:r>
        <w:rPr>
          <w:lang w:val="de-DE"/>
        </w:rPr>
        <w:t xml:space="preserve">37. </w:t>
      </w:r>
      <w:r w:rsidRPr="002F19EF">
        <w:rPr>
          <w:lang w:val="de-DE"/>
        </w:rPr>
        <w:t xml:space="preserve">Unul din personajele principale din filmul </w:t>
      </w:r>
      <w:r>
        <w:rPr>
          <w:lang w:val="de-DE"/>
        </w:rPr>
        <w:t>”</w:t>
      </w:r>
      <w:r w:rsidRPr="002F19EF">
        <w:rPr>
          <w:lang w:val="de-DE"/>
        </w:rPr>
        <w:t>Watchmen</w:t>
      </w:r>
      <w:r>
        <w:rPr>
          <w:lang w:val="de-DE"/>
        </w:rPr>
        <w:t>”</w:t>
      </w:r>
      <w:r w:rsidRPr="002F19EF">
        <w:rPr>
          <w:lang w:val="de-DE"/>
        </w:rPr>
        <w:t xml:space="preserve"> (Cei c</w:t>
      </w:r>
      <w:r>
        <w:rPr>
          <w:lang w:val="de-DE"/>
        </w:rPr>
        <w:t>are</w:t>
      </w:r>
      <w:r w:rsidRPr="002F19EF">
        <w:rPr>
          <w:lang w:val="de-DE"/>
        </w:rPr>
        <w:t xml:space="preserve"> veghează)</w:t>
      </w:r>
      <w:r>
        <w:rPr>
          <w:lang w:val="de-DE"/>
        </w:rPr>
        <w:t>,</w:t>
      </w:r>
      <w:r w:rsidRPr="002F19EF">
        <w:rPr>
          <w:lang w:val="de-DE"/>
        </w:rPr>
        <w:t xml:space="preserve"> ce este numit Doctor Manhattan, povestește că tatăl său producea ce</w:t>
      </w:r>
      <w:r>
        <w:rPr>
          <w:lang w:val="de-DE"/>
        </w:rPr>
        <w:t>as</w:t>
      </w:r>
      <w:r w:rsidRPr="002F19EF">
        <w:rPr>
          <w:lang w:val="de-DE"/>
        </w:rPr>
        <w:t>uri, dar a renunțat la aceast</w:t>
      </w:r>
      <w:r>
        <w:rPr>
          <w:lang w:val="de-DE"/>
        </w:rPr>
        <w:t>ă activitate din cauza unui om, și anume după enunțarea de către acest om a unei teorii.</w:t>
      </w:r>
    </w:p>
    <w:p w:rsidR="005820FF" w:rsidRPr="00055B06" w:rsidRDefault="005820FF" w:rsidP="00D82476">
      <w:pPr>
        <w:rPr>
          <w:lang w:val="ro-RO"/>
        </w:rPr>
      </w:pPr>
      <w:r>
        <w:rPr>
          <w:lang w:val="ro-RO"/>
        </w:rPr>
        <w:t>Î. Numiți-l pe acest om!</w:t>
      </w:r>
    </w:p>
    <w:p w:rsidR="005820FF" w:rsidRPr="00055B06" w:rsidRDefault="005820FF" w:rsidP="00D82476">
      <w:pPr>
        <w:rPr>
          <w:lang w:val="ro-RO"/>
        </w:rPr>
      </w:pPr>
    </w:p>
    <w:p w:rsidR="005820FF" w:rsidRPr="00055B06" w:rsidRDefault="005820FF" w:rsidP="00D82476">
      <w:pPr>
        <w:rPr>
          <w:lang w:val="ro-RO"/>
        </w:rPr>
      </w:pPr>
      <w:r w:rsidRPr="00055B06">
        <w:rPr>
          <w:lang w:val="ro-RO"/>
        </w:rPr>
        <w:t xml:space="preserve">R: Albert Einstein </w:t>
      </w:r>
    </w:p>
    <w:p w:rsidR="005820FF" w:rsidRPr="00055B06" w:rsidRDefault="005820FF" w:rsidP="00D82476">
      <w:pPr>
        <w:rPr>
          <w:lang w:val="ro-RO"/>
        </w:rPr>
      </w:pPr>
      <w:r w:rsidRPr="00055B06">
        <w:rPr>
          <w:lang w:val="ro-RO"/>
        </w:rPr>
        <w:t>Comentariu: Personajul (Doctorul Manhattan) menționeaz</w:t>
      </w:r>
      <w:r>
        <w:rPr>
          <w:lang w:val="ro-RO"/>
        </w:rPr>
        <w:t>ă</w:t>
      </w:r>
      <w:r w:rsidRPr="00055B06">
        <w:rPr>
          <w:lang w:val="ro-RO"/>
        </w:rPr>
        <w:t xml:space="preserve"> că tatăl său a încetat să producă ceasuri după ce </w:t>
      </w:r>
      <w:r>
        <w:rPr>
          <w:lang w:val="ro-RO"/>
        </w:rPr>
        <w:t>A.</w:t>
      </w:r>
      <w:r w:rsidRPr="00055B06">
        <w:rPr>
          <w:lang w:val="ro-RO"/>
        </w:rPr>
        <w:t xml:space="preserve"> Einstein a </w:t>
      </w:r>
      <w:r>
        <w:rPr>
          <w:lang w:val="ro-RO"/>
        </w:rPr>
        <w:t xml:space="preserve">enunțat Teoria Relativității, </w:t>
      </w:r>
      <w:r w:rsidRPr="00055B06">
        <w:rPr>
          <w:lang w:val="ro-RO"/>
        </w:rPr>
        <w:t>demonstr</w:t>
      </w:r>
      <w:r>
        <w:rPr>
          <w:lang w:val="ro-RO"/>
        </w:rPr>
        <w:t>ând</w:t>
      </w:r>
      <w:r w:rsidRPr="00055B06">
        <w:rPr>
          <w:lang w:val="ro-RO"/>
        </w:rPr>
        <w:t xml:space="preserve"> că tim</w:t>
      </w:r>
      <w:r>
        <w:rPr>
          <w:lang w:val="ro-RO"/>
        </w:rPr>
        <w:t>p</w:t>
      </w:r>
      <w:r w:rsidRPr="00055B06">
        <w:rPr>
          <w:lang w:val="ro-RO"/>
        </w:rPr>
        <w:t>ul nu este o constantă.</w:t>
      </w:r>
    </w:p>
    <w:p w:rsidR="005820FF" w:rsidRPr="00055B06" w:rsidRDefault="005820FF" w:rsidP="00D82476">
      <w:pPr>
        <w:rPr>
          <w:lang w:val="ro-RO"/>
        </w:rPr>
      </w:pPr>
      <w:r w:rsidRPr="00055B06">
        <w:rPr>
          <w:lang w:val="ro-RO"/>
        </w:rPr>
        <w:t>Sursa: Filmul Watchmen din 2009.</w:t>
      </w:r>
    </w:p>
    <w:p w:rsidR="005820FF" w:rsidRPr="00055B06" w:rsidRDefault="005820FF" w:rsidP="00D82476">
      <w:pPr>
        <w:rPr>
          <w:lang w:val="ro-RO"/>
        </w:rPr>
      </w:pPr>
      <w:r w:rsidRPr="00055B06">
        <w:rPr>
          <w:lang w:val="ro-RO"/>
        </w:rPr>
        <w:t>Autor: Rusu Alexandru</w:t>
      </w:r>
    </w:p>
    <w:p w:rsidR="005820FF" w:rsidRDefault="005820FF" w:rsidP="00D82476">
      <w:pPr>
        <w:rPr>
          <w:lang w:val="ro-RO"/>
        </w:rPr>
      </w:pPr>
    </w:p>
    <w:p w:rsidR="005820FF" w:rsidRPr="00055B06" w:rsidRDefault="005820FF" w:rsidP="00D82476">
      <w:pPr>
        <w:rPr>
          <w:lang w:val="ro-RO"/>
        </w:rPr>
      </w:pPr>
    </w:p>
    <w:p w:rsidR="005820FF" w:rsidRDefault="005820FF" w:rsidP="00D82476">
      <w:pPr>
        <w:rPr>
          <w:lang w:val="ro-RO"/>
        </w:rPr>
      </w:pPr>
      <w:r>
        <w:rPr>
          <w:lang w:val="ro-RO"/>
        </w:rPr>
        <w:t xml:space="preserve">38. </w:t>
      </w:r>
      <w:r w:rsidRPr="009D7F54">
        <w:rPr>
          <w:lang w:val="ro-RO"/>
        </w:rPr>
        <w:t>EL a murit primăvara. Înțelegând că și-a trăit viața și moartea este inevit</w:t>
      </w:r>
      <w:r>
        <w:rPr>
          <w:lang w:val="ro-RO"/>
        </w:rPr>
        <w:t>abilă și foarte aproape, ochii scriitorului</w:t>
      </w:r>
      <w:r w:rsidRPr="009D7F54">
        <w:rPr>
          <w:lang w:val="ro-RO"/>
        </w:rPr>
        <w:t xml:space="preserve"> s-au umplut de lacrimi și el a pronunțat cu nostalgie: ”Unii fluturi, probabil, au început deja să zboare...”. </w:t>
      </w:r>
    </w:p>
    <w:p w:rsidR="005820FF" w:rsidRPr="009D7F54" w:rsidRDefault="005820FF" w:rsidP="00D82476">
      <w:pPr>
        <w:rPr>
          <w:lang w:val="ro-RO"/>
        </w:rPr>
      </w:pPr>
      <w:r>
        <w:rPr>
          <w:lang w:val="ro-RO"/>
        </w:rPr>
        <w:t xml:space="preserve">Î: </w:t>
      </w:r>
      <w:r w:rsidRPr="009D7F54">
        <w:rPr>
          <w:lang w:val="ro-RO"/>
        </w:rPr>
        <w:t>Cine este el?</w:t>
      </w:r>
    </w:p>
    <w:p w:rsidR="005820FF" w:rsidRPr="009D7F54" w:rsidRDefault="005820FF" w:rsidP="001D670F">
      <w:pPr>
        <w:jc w:val="both"/>
        <w:rPr>
          <w:lang w:val="ro-RO"/>
        </w:rPr>
      </w:pPr>
    </w:p>
    <w:p w:rsidR="005820FF" w:rsidRPr="009D7F54" w:rsidRDefault="005820FF" w:rsidP="001D670F">
      <w:pPr>
        <w:jc w:val="both"/>
        <w:rPr>
          <w:lang w:val="ro-RO"/>
        </w:rPr>
      </w:pPr>
      <w:r w:rsidRPr="009D7F54">
        <w:rPr>
          <w:lang w:val="ro-RO"/>
        </w:rPr>
        <w:t>Răspuns: Vladimir Nabokov</w:t>
      </w:r>
    </w:p>
    <w:p w:rsidR="005820FF" w:rsidRPr="009D7F54" w:rsidRDefault="005820FF" w:rsidP="001D670F">
      <w:pPr>
        <w:jc w:val="both"/>
        <w:rPr>
          <w:lang w:val="ro-RO"/>
        </w:rPr>
      </w:pPr>
      <w:r w:rsidRPr="009D7F54">
        <w:rPr>
          <w:lang w:val="ro-RO"/>
        </w:rPr>
        <w:t>Comentariu: Nabokov a fost un savant-lepidopterolog notoriu.</w:t>
      </w:r>
    </w:p>
    <w:p w:rsidR="005820FF" w:rsidRPr="009D7F54" w:rsidRDefault="005820FF" w:rsidP="001D670F">
      <w:pPr>
        <w:jc w:val="both"/>
        <w:rPr>
          <w:lang w:val="ro-RO"/>
        </w:rPr>
      </w:pPr>
      <w:r w:rsidRPr="009D7F54">
        <w:rPr>
          <w:lang w:val="ro-RO"/>
        </w:rPr>
        <w:t>Sursa: Retorică în fața morții de Dorian Furtună, pag.199</w:t>
      </w:r>
    </w:p>
    <w:p w:rsidR="005820FF" w:rsidRPr="009D7F54" w:rsidRDefault="005820FF" w:rsidP="001D670F">
      <w:pPr>
        <w:jc w:val="both"/>
        <w:rPr>
          <w:lang w:val="ro-RO"/>
        </w:rPr>
      </w:pPr>
      <w:r w:rsidRPr="009D7F54">
        <w:rPr>
          <w:lang w:val="ro-RO"/>
        </w:rPr>
        <w:t>Autor: Nadia Melinti</w:t>
      </w:r>
    </w:p>
    <w:p w:rsidR="005820FF" w:rsidRDefault="005820FF" w:rsidP="001D670F">
      <w:pPr>
        <w:jc w:val="both"/>
        <w:rPr>
          <w:lang w:val="ro-RO"/>
        </w:rPr>
      </w:pPr>
    </w:p>
    <w:p w:rsidR="005820FF" w:rsidRPr="000E2480" w:rsidRDefault="005820FF" w:rsidP="001D670F">
      <w:pPr>
        <w:jc w:val="both"/>
        <w:rPr>
          <w:lang w:val="ro-RO"/>
        </w:rPr>
      </w:pPr>
    </w:p>
    <w:p w:rsidR="005820FF" w:rsidRDefault="005820FF" w:rsidP="001D670F">
      <w:pPr>
        <w:jc w:val="both"/>
        <w:rPr>
          <w:lang w:val="ro-RO"/>
        </w:rPr>
      </w:pPr>
      <w:r>
        <w:rPr>
          <w:lang w:val="ro-RO"/>
        </w:rPr>
        <w:t xml:space="preserve">39. </w:t>
      </w:r>
      <w:r w:rsidRPr="00902E43">
        <w:rPr>
          <w:lang w:val="ro-RO"/>
        </w:rPr>
        <w:t>Legenda spune că trimisul Zeilor Hermes a primit în da</w:t>
      </w:r>
      <w:bookmarkStart w:id="0" w:name="_GoBack"/>
      <w:bookmarkEnd w:id="0"/>
      <w:r w:rsidRPr="00902E43">
        <w:rPr>
          <w:lang w:val="ro-RO"/>
        </w:rPr>
        <w:t xml:space="preserve">r un toiag care era în stare să-i împace pe adversari între ei. </w:t>
      </w:r>
    </w:p>
    <w:p w:rsidR="005820FF" w:rsidRPr="00902E43" w:rsidRDefault="005820FF" w:rsidP="001D670F">
      <w:pPr>
        <w:jc w:val="both"/>
        <w:rPr>
          <w:lang w:val="ro-RO"/>
        </w:rPr>
      </w:pPr>
      <w:r>
        <w:rPr>
          <w:lang w:val="ro-RO"/>
        </w:rPr>
        <w:t xml:space="preserve">Î: </w:t>
      </w:r>
      <w:r w:rsidRPr="00902E43">
        <w:rPr>
          <w:lang w:val="ro-RO"/>
        </w:rPr>
        <w:t>Pe cine a utilizat Hermes pentru a testa calitățile acestui dar?</w:t>
      </w:r>
    </w:p>
    <w:p w:rsidR="005820FF" w:rsidRDefault="005820FF" w:rsidP="001D670F">
      <w:pPr>
        <w:jc w:val="both"/>
        <w:rPr>
          <w:lang w:val="ro-RO"/>
        </w:rPr>
      </w:pPr>
    </w:p>
    <w:p w:rsidR="005820FF" w:rsidRPr="00902E43" w:rsidRDefault="005820FF" w:rsidP="001D670F">
      <w:pPr>
        <w:jc w:val="both"/>
        <w:rPr>
          <w:lang w:val="ro-RO"/>
        </w:rPr>
      </w:pPr>
      <w:r w:rsidRPr="00902E43">
        <w:rPr>
          <w:lang w:val="ro-RO"/>
        </w:rPr>
        <w:t>Răspuns: Doi șerpi</w:t>
      </w:r>
    </w:p>
    <w:p w:rsidR="005820FF" w:rsidRPr="00902E43" w:rsidRDefault="005820FF" w:rsidP="001D670F">
      <w:pPr>
        <w:jc w:val="both"/>
        <w:rPr>
          <w:lang w:val="ro-RO"/>
        </w:rPr>
      </w:pPr>
      <w:r w:rsidRPr="00902E43">
        <w:rPr>
          <w:lang w:val="ro-RO"/>
        </w:rPr>
        <w:t>Comentariu: De atunci toiagul lui Hermes este reprezentat înconjurat de doi șerpi. </w:t>
      </w:r>
    </w:p>
    <w:p w:rsidR="005820FF" w:rsidRPr="00902E43" w:rsidRDefault="005820FF" w:rsidP="001D670F">
      <w:pPr>
        <w:jc w:val="both"/>
        <w:rPr>
          <w:lang w:val="ro-RO"/>
        </w:rPr>
      </w:pPr>
      <w:r w:rsidRPr="00902E43">
        <w:rPr>
          <w:lang w:val="ro-RO"/>
        </w:rPr>
        <w:t>Sursa: Фоли Дж. Энциклопедия знаков и символов. — М.: Вече, 1996, стр. 292.</w:t>
      </w:r>
    </w:p>
    <w:p w:rsidR="005820FF" w:rsidRDefault="005820FF" w:rsidP="001D670F">
      <w:pPr>
        <w:jc w:val="both"/>
        <w:rPr>
          <w:lang w:val="ro-RO"/>
        </w:rPr>
      </w:pPr>
      <w:r w:rsidRPr="00902E43">
        <w:rPr>
          <w:lang w:val="ro-RO"/>
        </w:rPr>
        <w:t>Autor:</w:t>
      </w:r>
      <w:r w:rsidRPr="000E2480">
        <w:rPr>
          <w:lang w:val="ro-RO"/>
        </w:rPr>
        <w:t> </w:t>
      </w:r>
      <w:r w:rsidRPr="00902E43">
        <w:rPr>
          <w:lang w:val="ro-RO"/>
        </w:rPr>
        <w:t>Максим Руссо (Москва)</w:t>
      </w:r>
    </w:p>
    <w:p w:rsidR="005820FF" w:rsidRDefault="005820FF" w:rsidP="001D670F">
      <w:pPr>
        <w:jc w:val="both"/>
        <w:rPr>
          <w:lang w:val="ro-RO"/>
        </w:rPr>
      </w:pPr>
    </w:p>
    <w:p w:rsidR="005820FF" w:rsidRPr="00902E43" w:rsidRDefault="005820FF" w:rsidP="001D670F">
      <w:pPr>
        <w:jc w:val="both"/>
        <w:rPr>
          <w:lang w:val="ro-RO"/>
        </w:rPr>
      </w:pPr>
    </w:p>
    <w:p w:rsidR="005820FF" w:rsidRDefault="005820FF" w:rsidP="001D670F">
      <w:pPr>
        <w:jc w:val="both"/>
        <w:rPr>
          <w:lang w:val="ro-RO"/>
        </w:rPr>
      </w:pPr>
      <w:r>
        <w:rPr>
          <w:lang w:val="ro-RO"/>
        </w:rPr>
        <w:t xml:space="preserve">40. </w:t>
      </w:r>
      <w:r w:rsidRPr="00902E43">
        <w:rPr>
          <w:lang w:val="ro-RO"/>
        </w:rPr>
        <w:t xml:space="preserve">Denumirea oficială a ACESTUIA constă din trei cuvinte. La începutul secolului XX erau folosite câteva denumiri neoficiale: gossima, flim-flam și vif-vaf. Cu siguranță că mai cunoașteți o denumire neoficială a LUI. </w:t>
      </w:r>
    </w:p>
    <w:p w:rsidR="005820FF" w:rsidRPr="00902E43" w:rsidRDefault="005820FF" w:rsidP="001D670F">
      <w:pPr>
        <w:jc w:val="both"/>
        <w:rPr>
          <w:lang w:val="ro-RO"/>
        </w:rPr>
      </w:pPr>
      <w:r>
        <w:rPr>
          <w:lang w:val="ro-RO"/>
        </w:rPr>
        <w:t>Î: Numiți-o!</w:t>
      </w:r>
    </w:p>
    <w:p w:rsidR="005820FF" w:rsidRDefault="005820FF" w:rsidP="001D670F">
      <w:pPr>
        <w:jc w:val="both"/>
        <w:rPr>
          <w:lang w:val="ro-RO"/>
        </w:rPr>
      </w:pPr>
    </w:p>
    <w:p w:rsidR="005820FF" w:rsidRPr="000E2480" w:rsidRDefault="005820FF" w:rsidP="001D670F">
      <w:pPr>
        <w:jc w:val="both"/>
        <w:rPr>
          <w:lang w:val="ro-RO"/>
        </w:rPr>
      </w:pPr>
      <w:r w:rsidRPr="00902E43">
        <w:rPr>
          <w:lang w:val="ro-RO"/>
        </w:rPr>
        <w:t>Răspuns: Ping Pong</w:t>
      </w:r>
    </w:p>
    <w:p w:rsidR="005820FF" w:rsidRPr="00902E43" w:rsidRDefault="005820FF" w:rsidP="001D670F">
      <w:pPr>
        <w:jc w:val="both"/>
        <w:rPr>
          <w:lang w:val="ro-RO"/>
        </w:rPr>
      </w:pPr>
      <w:r w:rsidRPr="000E2480">
        <w:rPr>
          <w:lang w:val="ro-RO"/>
        </w:rPr>
        <w:t>Comentariu: Pīng Pāng Qiú este denumirea oficială a Ping Pong-ului / Tenisului de masă</w:t>
      </w:r>
    </w:p>
    <w:p w:rsidR="005820FF" w:rsidRPr="00902E43" w:rsidRDefault="005820FF" w:rsidP="001D670F">
      <w:pPr>
        <w:jc w:val="both"/>
        <w:rPr>
          <w:lang w:val="ro-RO"/>
        </w:rPr>
      </w:pPr>
      <w:r w:rsidRPr="00902E43">
        <w:rPr>
          <w:lang w:val="ro-RO"/>
        </w:rPr>
        <w:t>Sursa: "Столичное образование", N 1 (76), 2004.</w:t>
      </w:r>
    </w:p>
    <w:p w:rsidR="005820FF" w:rsidRPr="008100E2" w:rsidRDefault="005820FF" w:rsidP="001D670F">
      <w:pPr>
        <w:jc w:val="both"/>
        <w:rPr>
          <w:lang w:val="ro-RO"/>
        </w:rPr>
      </w:pPr>
      <w:r w:rsidRPr="00902E43">
        <w:rPr>
          <w:lang w:val="ro-RO"/>
        </w:rPr>
        <w:t>Autor: Максим Руссо (Москва)</w:t>
      </w:r>
    </w:p>
    <w:sectPr w:rsidR="005820FF" w:rsidRPr="008100E2" w:rsidSect="001371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0E2"/>
    <w:rsid w:val="00055182"/>
    <w:rsid w:val="00055B06"/>
    <w:rsid w:val="000905BB"/>
    <w:rsid w:val="0009242B"/>
    <w:rsid w:val="000E2480"/>
    <w:rsid w:val="001075C5"/>
    <w:rsid w:val="00117C80"/>
    <w:rsid w:val="00122005"/>
    <w:rsid w:val="00136926"/>
    <w:rsid w:val="00137173"/>
    <w:rsid w:val="001B22F8"/>
    <w:rsid w:val="001B238B"/>
    <w:rsid w:val="001D670F"/>
    <w:rsid w:val="002123D5"/>
    <w:rsid w:val="00216A2C"/>
    <w:rsid w:val="002635DD"/>
    <w:rsid w:val="002741F0"/>
    <w:rsid w:val="002E6B0D"/>
    <w:rsid w:val="002F19EF"/>
    <w:rsid w:val="003607A6"/>
    <w:rsid w:val="003C1422"/>
    <w:rsid w:val="0051593A"/>
    <w:rsid w:val="005352A9"/>
    <w:rsid w:val="005423AA"/>
    <w:rsid w:val="00571D0E"/>
    <w:rsid w:val="005820FF"/>
    <w:rsid w:val="005C22C5"/>
    <w:rsid w:val="00645C2E"/>
    <w:rsid w:val="006A200A"/>
    <w:rsid w:val="006E6B03"/>
    <w:rsid w:val="00754F0A"/>
    <w:rsid w:val="007B7F5F"/>
    <w:rsid w:val="008100E2"/>
    <w:rsid w:val="008154CD"/>
    <w:rsid w:val="00845CBA"/>
    <w:rsid w:val="00854441"/>
    <w:rsid w:val="00902E43"/>
    <w:rsid w:val="00911FE1"/>
    <w:rsid w:val="00943520"/>
    <w:rsid w:val="009D7F54"/>
    <w:rsid w:val="00A76B4C"/>
    <w:rsid w:val="00B4631E"/>
    <w:rsid w:val="00B85789"/>
    <w:rsid w:val="00C1293C"/>
    <w:rsid w:val="00C22953"/>
    <w:rsid w:val="00C310A1"/>
    <w:rsid w:val="00CE7BE8"/>
    <w:rsid w:val="00D82476"/>
    <w:rsid w:val="00DE62AB"/>
    <w:rsid w:val="00DF215B"/>
    <w:rsid w:val="00E035AD"/>
    <w:rsid w:val="00F142DE"/>
    <w:rsid w:val="00F33643"/>
    <w:rsid w:val="00F33FE5"/>
    <w:rsid w:val="00F37E42"/>
    <w:rsid w:val="00F40684"/>
    <w:rsid w:val="00F51607"/>
    <w:rsid w:val="00F67962"/>
    <w:rsid w:val="00F82F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E2"/>
    <w:rPr>
      <w:rFonts w:ascii="Times New Roman" w:eastAsia="Times New Roman" w:hAnsi="Times New Roman"/>
      <w:sz w:val="24"/>
      <w:szCs w:val="24"/>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137998442msonormal">
    <w:name w:val="yiv1137998442msonormal"/>
    <w:basedOn w:val="Normal"/>
    <w:uiPriority w:val="99"/>
    <w:rsid w:val="008100E2"/>
    <w:pPr>
      <w:spacing w:before="100" w:beforeAutospacing="1" w:after="100" w:afterAutospacing="1"/>
    </w:pPr>
    <w:rPr>
      <w:lang w:eastAsia="ru-RU"/>
    </w:rPr>
  </w:style>
  <w:style w:type="character" w:customStyle="1" w:styleId="apple-converted-space">
    <w:name w:val="apple-converted-space"/>
    <w:basedOn w:val="DefaultParagraphFont"/>
    <w:uiPriority w:val="99"/>
    <w:rsid w:val="008100E2"/>
    <w:rPr>
      <w:rFonts w:cs="Times New Roman"/>
    </w:rPr>
  </w:style>
  <w:style w:type="character" w:styleId="Hyperlink">
    <w:name w:val="Hyperlink"/>
    <w:basedOn w:val="DefaultParagraphFont"/>
    <w:uiPriority w:val="99"/>
    <w:rsid w:val="008100E2"/>
    <w:rPr>
      <w:rFonts w:cs="Times New Roman"/>
      <w:color w:val="0000FF"/>
      <w:u w:val="single"/>
    </w:rPr>
  </w:style>
  <w:style w:type="paragraph" w:styleId="BalloonText">
    <w:name w:val="Balloon Text"/>
    <w:basedOn w:val="Normal"/>
    <w:link w:val="BalloonTextChar"/>
    <w:uiPriority w:val="99"/>
    <w:semiHidden/>
    <w:rsid w:val="008100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0E2"/>
    <w:rPr>
      <w:rFonts w:ascii="Tahoma" w:hAnsi="Tahoma" w:cs="Tahoma"/>
      <w:sz w:val="16"/>
      <w:szCs w:val="16"/>
      <w:lang w:val="ru-RU"/>
    </w:rPr>
  </w:style>
  <w:style w:type="paragraph" w:customStyle="1" w:styleId="yiv174933264msonormal">
    <w:name w:val="yiv174933264msonormal"/>
    <w:basedOn w:val="Normal"/>
    <w:uiPriority w:val="99"/>
    <w:rsid w:val="008100E2"/>
    <w:pPr>
      <w:spacing w:before="100" w:beforeAutospacing="1" w:after="100" w:afterAutospacing="1"/>
    </w:pPr>
    <w:rPr>
      <w:lang w:val="ro-RO" w:eastAsia="ro-RO"/>
    </w:rPr>
  </w:style>
  <w:style w:type="character" w:customStyle="1" w:styleId="yshortcuts">
    <w:name w:val="yshortcuts"/>
    <w:basedOn w:val="DefaultParagraphFont"/>
    <w:uiPriority w:val="99"/>
    <w:rsid w:val="008100E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thehook.com/82891/strange-true-penguin-push-how-killer-whale-gets-his-meal" TargetMode="External"/><Relationship Id="rId13" Type="http://schemas.openxmlformats.org/officeDocument/2006/relationships/hyperlink" Target="http://en.wikipedia.org/wiki/Carmageddon"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lib.ru/STEJNBEK/travel.txt" TargetMode="External"/><Relationship Id="rId12" Type="http://schemas.openxmlformats.org/officeDocument/2006/relationships/hyperlink" Target="http://lenta.ru/news/2011/07/18/losangeles/" TargetMode="External"/><Relationship Id="rId17" Type="http://schemas.openxmlformats.org/officeDocument/2006/relationships/image" Target="media/image5.jpeg"/><Relationship Id="rId25" Type="http://schemas.openxmlformats.org/officeDocument/2006/relationships/hyperlink" Target="http://www.idevice.ro/2012/04/19/in-china-iphone-5-devine-denumirea-oficiala-a-unei-inghetate/"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en.wikipedia.org/wiki/Titanic_(1997_film)" TargetMode="External"/><Relationship Id="rId1" Type="http://schemas.openxmlformats.org/officeDocument/2006/relationships/styles" Target="styles.xml"/><Relationship Id="rId6" Type="http://schemas.openxmlformats.org/officeDocument/2006/relationships/hyperlink" Target="http://www.lenta.ru/news/2011/03/31/crowd/" TargetMode="External"/><Relationship Id="rId11" Type="http://schemas.openxmlformats.org/officeDocument/2006/relationships/hyperlink" Target="http://www.historia.ro/exclusiv_web/general/articol/printesa-o-zi-istoria-rochiei-mireasa" TargetMode="External"/><Relationship Id="rId24" Type="http://schemas.openxmlformats.org/officeDocument/2006/relationships/hyperlink" Target="http://saptamina.md/pub/2012/04/2-doua-sute-de-ani-de-singuratate.html" TargetMode="External"/><Relationship Id="rId5" Type="http://schemas.openxmlformats.org/officeDocument/2006/relationships/hyperlink" Target="http://en.wikipedia.org/wiki/List_of_political_catch_phrases" TargetMode="External"/><Relationship Id="rId15" Type="http://schemas.openxmlformats.org/officeDocument/2006/relationships/image" Target="media/image3.png"/><Relationship Id="rId23" Type="http://schemas.openxmlformats.org/officeDocument/2006/relationships/hyperlink" Target="http://ro.wikipedia.org/wiki/Gabriel_Garc%C3%ADa_M%C3%A1rquez" TargetMode="External"/><Relationship Id="rId10" Type="http://schemas.openxmlformats.org/officeDocument/2006/relationships/image" Target="media/image2.jpeg"/><Relationship Id="rId19" Type="http://schemas.openxmlformats.org/officeDocument/2006/relationships/hyperlink" Target="http://en.wikipedia.org/wiki/RMS_Titanic" TargetMode="External"/><Relationship Id="rId4" Type="http://schemas.openxmlformats.org/officeDocument/2006/relationships/hyperlink" Target="http://en.wikipedia.org/wiki/List_of_lochs_in_Scotland" TargetMode="External"/><Relationship Id="rId9" Type="http://schemas.openxmlformats.org/officeDocument/2006/relationships/image" Target="media/image1.jpeg"/><Relationship Id="rId14" Type="http://schemas.openxmlformats.org/officeDocument/2006/relationships/hyperlink" Target="http://www.resnichka.ru/2011/01/24/lashes.html"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10</Pages>
  <Words>2952</Words>
  <Characters>16829</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14</cp:revision>
  <dcterms:created xsi:type="dcterms:W3CDTF">2012-05-12T04:53:00Z</dcterms:created>
  <dcterms:modified xsi:type="dcterms:W3CDTF">2012-05-14T09:02:00Z</dcterms:modified>
</cp:coreProperties>
</file>