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Divizii, Prim</w:t>
      </w:r>
      <w:r>
        <w:rPr>
          <w:rFonts w:ascii="Cambria" w:hAnsi="Cambria" w:cs="Cambria" w:eastAsia="Cambria"/>
          <w:b/>
          <w:color w:val="000000"/>
          <w:spacing w:val="0"/>
          <w:position w:val="0"/>
          <w:sz w:val="22"/>
          <w:shd w:fill="auto" w:val="clear"/>
        </w:rPr>
        <w:t xml:space="preserve">ăvara 2012</w:t>
      </w:r>
    </w:p>
    <w:p>
      <w:pPr>
        <w:spacing w:before="0" w:after="0" w:line="240"/>
        <w:ind w:right="0" w:left="0" w:firstLine="0"/>
        <w:jc w:val="center"/>
        <w:rPr>
          <w:rFonts w:ascii="Cambria" w:hAnsi="Cambria" w:cs="Cambria" w:eastAsia="Cambria"/>
          <w:color w:val="000000"/>
          <w:spacing w:val="0"/>
          <w:position w:val="0"/>
          <w:sz w:val="22"/>
          <w:shd w:fill="auto" w:val="clear"/>
        </w:rPr>
      </w:pPr>
    </w:p>
    <w:tbl>
      <w:tblPr/>
      <w:tblGrid>
        <w:gridCol w:w="1815"/>
        <w:gridCol w:w="8084"/>
      </w:tblGrid>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 italian</w:t>
            </w:r>
            <w:r>
              <w:rPr>
                <w:rFonts w:ascii="Cambria" w:hAnsi="Cambria" w:cs="Cambria" w:eastAsia="Cambria"/>
                <w:color w:val="000000"/>
                <w:spacing w:val="0"/>
                <w:position w:val="0"/>
                <w:sz w:val="22"/>
                <w:shd w:fill="auto" w:val="clear"/>
              </w:rPr>
              <w:t xml:space="preserve">ă - "In bocca al lupo". În germană - "Hals- und Beinbruch". Nu știm dacă în limba română ar fi o expresie ironică- similară, dar cunoaștem că în varianta engleză a expresiei ne-ar sugera să ne rupem ceva. Ce?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piciorul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Expresia  A rupe piciorul ar sugera:  V</w:t>
            </w:r>
            <w:r>
              <w:rPr>
                <w:rFonts w:ascii="Cambria" w:hAnsi="Cambria" w:cs="Cambria" w:eastAsia="Cambria"/>
                <w:color w:val="000000"/>
                <w:spacing w:val="0"/>
                <w:position w:val="0"/>
                <w:sz w:val="22"/>
                <w:shd w:fill="auto" w:val="clear"/>
              </w:rPr>
              <w:t xml:space="preserve">ă urăm norock</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0">
              <w:r>
                <w:rPr>
                  <w:rFonts w:ascii="Cambria" w:hAnsi="Cambria" w:cs="Cambria" w:eastAsia="Cambria"/>
                  <w:color w:val="0000FF"/>
                  <w:spacing w:val="0"/>
                  <w:position w:val="0"/>
                  <w:sz w:val="22"/>
                  <w:u w:val="single"/>
                  <w:shd w:fill="auto" w:val="clear"/>
                </w:rPr>
                <w:t xml:space="preserve">http://en.wikipedia.org/wiki/Break_a_leg</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Viorel Chihai, 10Lei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Andrew Jennings, este un jurnalist britanic care mulți ani a investigat corupția în Comitetul Olimpic Internațional și a publicat mult</w:t>
            </w:r>
            <w:r>
              <w:rPr>
                <w:rFonts w:ascii="Cambria" w:hAnsi="Cambria" w:cs="Cambria" w:eastAsia="Cambria"/>
                <w:color w:val="000000"/>
                <w:spacing w:val="0"/>
                <w:position w:val="0"/>
                <w:sz w:val="22"/>
                <w:shd w:fill="auto" w:val="clear"/>
              </w:rPr>
              <w:t xml:space="preserve">ă informație secretă despre mitele luate de conducatorii acestui for. Una din carțile lui Jennings conține în titlul său pluralul unei opere celebre de la mijlocul secolului 20. Numiți opera.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St</w:t>
            </w:r>
            <w:r>
              <w:rPr>
                <w:rFonts w:ascii="Cambria" w:hAnsi="Cambria" w:cs="Cambria" w:eastAsia="Cambria"/>
                <w:color w:val="000000"/>
                <w:spacing w:val="0"/>
                <w:position w:val="0"/>
                <w:sz w:val="22"/>
                <w:shd w:fill="auto" w:val="clear"/>
              </w:rPr>
              <w:t xml:space="preserve">ăpînul Inelelor, Lord of the Rings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Cartea se intituleaz</w:t>
            </w:r>
            <w:r>
              <w:rPr>
                <w:rFonts w:ascii="Cambria" w:hAnsi="Cambria" w:cs="Cambria" w:eastAsia="Cambria"/>
                <w:color w:val="000000"/>
                <w:spacing w:val="0"/>
                <w:position w:val="0"/>
                <w:sz w:val="22"/>
                <w:shd w:fill="auto" w:val="clear"/>
              </w:rPr>
              <w:t xml:space="preserve">ă “Stapînii inelelor: Puterea, Banii și Drogurile în Jocurile Olimpice Moderne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1">
              <w:r>
                <w:rPr>
                  <w:rFonts w:ascii="Cambria" w:hAnsi="Cambria" w:cs="Cambria" w:eastAsia="Cambria"/>
                  <w:color w:val="0000FF"/>
                  <w:spacing w:val="0"/>
                  <w:position w:val="0"/>
                  <w:sz w:val="22"/>
                  <w:u w:val="single"/>
                  <w:shd w:fill="auto" w:val="clear"/>
                </w:rPr>
                <w:t xml:space="preserve">http://esquire.ru/fifa</w:t>
              </w:r>
            </w:hyperlink>
            <w:r>
              <w:rPr>
                <w:rFonts w:ascii="Cambria" w:hAnsi="Cambria" w:cs="Cambria" w:eastAsia="Cambria"/>
                <w:color w:val="auto"/>
                <w:spacing w:val="0"/>
                <w:position w:val="0"/>
                <w:sz w:val="22"/>
                <w:shd w:fill="auto" w:val="clear"/>
              </w:rPr>
              <w:br/>
            </w:r>
            <w:hyperlink xmlns:r="http://schemas.openxmlformats.org/officeDocument/2006/relationships" r:id="docRId2">
              <w:r>
                <w:rPr>
                  <w:rFonts w:ascii="Cambria" w:hAnsi="Cambria" w:cs="Cambria" w:eastAsia="Cambria"/>
                  <w:color w:val="0000FF"/>
                  <w:spacing w:val="0"/>
                  <w:position w:val="0"/>
                  <w:sz w:val="22"/>
                  <w:u w:val="single"/>
                  <w:shd w:fill="auto" w:val="clear"/>
                </w:rPr>
                <w:t xml:space="preserve">http://en.wikipedia.org/wiki/Andrew_Jennings</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Jeka Bîbîlici, 10 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În una din notițele sale Felix Krivin scria c</w:t>
            </w:r>
            <w:r>
              <w:rPr>
                <w:rFonts w:ascii="Cambria" w:hAnsi="Cambria" w:cs="Cambria" w:eastAsia="Cambria"/>
                <w:color w:val="000000"/>
                <w:spacing w:val="0"/>
                <w:position w:val="0"/>
                <w:sz w:val="22"/>
                <w:shd w:fill="auto" w:val="clear"/>
              </w:rPr>
              <w:t xml:space="preserve">ă oposumul, în scopul de apărare, într-atât de bine face ASTA încât poate fi comparat cu un animal dintr-un arhicunoscut experiment mental.</w:t>
            </w:r>
          </w:p>
          <w:p>
            <w:pPr>
              <w:spacing w:before="0" w:after="0" w:line="240"/>
              <w:ind w:right="0" w:left="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Numiți animalul prin trei cuvinte.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pisica/motanul lui Schrödinger</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simuleaz</w:t>
            </w:r>
            <w:r>
              <w:rPr>
                <w:rFonts w:ascii="Cambria" w:hAnsi="Cambria" w:cs="Cambria" w:eastAsia="Cambria"/>
                <w:color w:val="000000"/>
                <w:spacing w:val="0"/>
                <w:position w:val="0"/>
                <w:sz w:val="22"/>
                <w:shd w:fill="auto" w:val="clear"/>
              </w:rPr>
              <w:t xml:space="preserve">ă că e mort.</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db.chgk.info / </w:t>
            </w:r>
            <w:hyperlink xmlns:r="http://schemas.openxmlformats.org/officeDocument/2006/relationships" r:id="docRId3">
              <w:r>
                <w:rPr>
                  <w:rFonts w:ascii="Cambria" w:hAnsi="Cambria" w:cs="Cambria" w:eastAsia="Cambria"/>
                  <w:color w:val="000000"/>
                  <w:spacing w:val="0"/>
                  <w:position w:val="0"/>
                  <w:sz w:val="22"/>
                  <w:u w:val="single"/>
                  <w:shd w:fill="auto" w:val="clear"/>
                </w:rPr>
                <w:t xml:space="preserve">http://lib.misto.kiev.ua/PROZA/KRIWIN/kriv04.txt</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Turnul Alb</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4</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 Franța începind cu anul 1965  are loc reuniunea  LOR. Ca s</w:t>
            </w:r>
            <w:r>
              <w:rPr>
                <w:rFonts w:ascii="Cambria" w:hAnsi="Cambria" w:cs="Cambria" w:eastAsia="Cambria"/>
                <w:color w:val="000000"/>
                <w:spacing w:val="0"/>
                <w:position w:val="0"/>
                <w:sz w:val="22"/>
                <w:shd w:fill="auto" w:val="clear"/>
              </w:rPr>
              <w:t xml:space="preserve">ă faci parte din grupul lor trebuie sa depui jurămînt ținînd maina pe o bila de biliard. Nu vă întrebăm cine sunt EI, numiți la ce s-a referit   ex- primarul Moscovei Iurii Lujcov afirmînd  „că  e un loc în plus pentru saruturi”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chelia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EI sunt chelii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4">
              <w:r>
                <w:rPr>
                  <w:rFonts w:ascii="Cambria" w:hAnsi="Cambria" w:cs="Cambria" w:eastAsia="Cambria"/>
                  <w:color w:val="0000FF"/>
                  <w:spacing w:val="0"/>
                  <w:position w:val="0"/>
                  <w:sz w:val="22"/>
                  <w:u w:val="single"/>
                  <w:shd w:fill="auto" w:val="clear"/>
                </w:rPr>
                <w:t xml:space="preserve">http://www.prikol.ru/2011/10/21/na-dragocennom-kamne-mox-ne-rastet/</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Eugen Zincovschi, 10 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5</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 de la Frédéric Bartholdi.</w:t>
            </w:r>
            <w:r>
              <w:rPr>
                <w:rFonts w:ascii="Cambria" w:hAnsi="Cambria" w:cs="Cambria" w:eastAsia="Cambria"/>
                <w:color w:val="auto"/>
                <w:spacing w:val="0"/>
                <w:position w:val="0"/>
                <w:sz w:val="22"/>
                <w:shd w:fill="auto" w:val="clear"/>
              </w:rPr>
              <w:br/>
            </w:r>
            <w:r>
              <w:rPr>
                <w:rFonts w:ascii="Cambria" w:hAnsi="Cambria" w:cs="Cambria" w:eastAsia="Cambria"/>
                <w:color w:val="000000"/>
                <w:spacing w:val="0"/>
                <w:position w:val="0"/>
                <w:sz w:val="22"/>
                <w:shd w:fill="auto" w:val="clear"/>
              </w:rPr>
              <w:t xml:space="preserve">Cu ocazia arest</w:t>
            </w:r>
            <w:r>
              <w:rPr>
                <w:rFonts w:ascii="Cambria" w:hAnsi="Cambria" w:cs="Cambria" w:eastAsia="Cambria"/>
                <w:color w:val="000000"/>
                <w:spacing w:val="0"/>
                <w:position w:val="0"/>
                <w:sz w:val="22"/>
                <w:shd w:fill="auto" w:val="clear"/>
              </w:rPr>
              <w:t xml:space="preserve">ărilor din SUA din timpul protestelor OCCUPY Wall Street, în presă a apărut o caricatură înfățișînd 2 polițiști ducînd … ce?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Statuia libertații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Bartholdi este designerul statuii libertații din New York.</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hyperlink xmlns:r="http://schemas.openxmlformats.org/officeDocument/2006/relationships" r:id="docRId5">
              <w:r>
                <w:rPr>
                  <w:rFonts w:ascii="Cambria" w:hAnsi="Cambria" w:cs="Cambria" w:eastAsia="Cambria"/>
                  <w:color w:val="0000FF"/>
                  <w:spacing w:val="0"/>
                  <w:position w:val="0"/>
                  <w:sz w:val="22"/>
                  <w:u w:val="single"/>
                  <w:shd w:fill="auto" w:val="clear"/>
                </w:rPr>
                <w:t xml:space="preserve">http://en.wikipedia.org/wiki/Statue_of_Liberty</w:t>
              </w:r>
            </w:hyperlink>
            <w:r>
              <w:rPr>
                <w:rFonts w:ascii="Cambria" w:hAnsi="Cambria" w:cs="Cambria" w:eastAsia="Cambria"/>
                <w:color w:val="auto"/>
                <w:spacing w:val="0"/>
                <w:position w:val="0"/>
                <w:sz w:val="22"/>
                <w:shd w:fill="auto" w:val="clear"/>
              </w:rPr>
              <w:br/>
            </w:r>
            <w:hyperlink xmlns:r="http://schemas.openxmlformats.org/officeDocument/2006/relationships" r:id="docRId6">
              <w:r>
                <w:rPr>
                  <w:rFonts w:ascii="Cambria" w:hAnsi="Cambria" w:cs="Cambria" w:eastAsia="Cambria"/>
                  <w:color w:val="0000FF"/>
                  <w:spacing w:val="0"/>
                  <w:position w:val="0"/>
                  <w:sz w:val="22"/>
                  <w:u w:val="single"/>
                  <w:shd w:fill="auto" w:val="clear"/>
                </w:rPr>
                <w:t xml:space="preserve">http://www.deceptionsusa.com/police_and_statue_of_liberty.jpg</w:t>
              </w:r>
            </w:hyperlink>
            <w:r>
              <w:rPr>
                <w:rFonts w:ascii="Cambria" w:hAnsi="Cambria" w:cs="Cambria" w:eastAsia="Cambria"/>
                <w:color w:val="000000"/>
                <w:spacing w:val="0"/>
                <w:position w:val="0"/>
                <w:sz w:val="22"/>
                <w:shd w:fill="auto" w:val="clear"/>
              </w:rPr>
              <w:t xml:space="preserve"> (se poate de dat imagine)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Jeka Bîbîlici, 10 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6</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La mijlocul anilor 80’ Mike Tyson spunea c</w:t>
            </w:r>
            <w:r>
              <w:rPr>
                <w:rFonts w:ascii="Cambria" w:hAnsi="Cambria" w:cs="Cambria" w:eastAsia="Cambria"/>
                <w:color w:val="000000"/>
                <w:spacing w:val="0"/>
                <w:position w:val="0"/>
                <w:sz w:val="22"/>
                <w:shd w:fill="auto" w:val="clear"/>
              </w:rPr>
              <w:t xml:space="preserve">ă o luptă trebuie să dureze 13 secunde, două pentru apropiere, o secundă pentru lovitură.</w:t>
            </w:r>
          </w:p>
          <w:p>
            <w:pPr>
              <w:spacing w:before="0" w:after="0" w:line="240"/>
              <w:ind w:right="0" w:left="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Î. Pentru ce el l</w:t>
            </w:r>
            <w:r>
              <w:rPr>
                <w:rFonts w:ascii="Cambria" w:hAnsi="Cambria" w:cs="Cambria" w:eastAsia="Cambria"/>
                <w:color w:val="000000"/>
                <w:spacing w:val="0"/>
                <w:position w:val="0"/>
                <w:sz w:val="22"/>
                <w:shd w:fill="auto" w:val="clear"/>
              </w:rPr>
              <w:t xml:space="preserve">ăsa restul timpului?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pentru ca arbitrul s</w:t>
            </w:r>
            <w:r>
              <w:rPr>
                <w:rFonts w:ascii="Cambria" w:hAnsi="Cambria" w:cs="Cambria" w:eastAsia="Cambria"/>
                <w:color w:val="000000"/>
                <w:spacing w:val="0"/>
                <w:position w:val="0"/>
                <w:sz w:val="22"/>
                <w:shd w:fill="auto" w:val="clear"/>
              </w:rPr>
              <w:t xml:space="preserve">ă numere până la 10</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db.chgk.info</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Turnul Alb</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7</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Fiind condamnat pentru viol și închis în penitenciarul din Indiana, fostul campion mondial la box, Mike Tyson practic imediat a înc</w:t>
            </w:r>
            <w:r>
              <w:rPr>
                <w:rFonts w:ascii="Cambria" w:hAnsi="Cambria" w:cs="Cambria" w:eastAsia="Cambria"/>
                <w:color w:val="000000"/>
                <w:spacing w:val="0"/>
                <w:position w:val="0"/>
                <w:sz w:val="22"/>
                <w:shd w:fill="auto" w:val="clear"/>
              </w:rPr>
              <w:t xml:space="preserve">ălcat o regulă din închisoare, care interzice să dai altor deținuți lucruri valoroase.</w:t>
            </w:r>
          </w:p>
          <w:p>
            <w:pPr>
              <w:spacing w:before="0" w:after="0" w:line="240"/>
              <w:ind w:right="0" w:left="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Ce anume le d</w:t>
            </w:r>
            <w:r>
              <w:rPr>
                <w:rFonts w:ascii="Cambria" w:hAnsi="Cambria" w:cs="Cambria" w:eastAsia="Cambria"/>
                <w:color w:val="000000"/>
                <w:spacing w:val="0"/>
                <w:position w:val="0"/>
                <w:sz w:val="22"/>
                <w:shd w:fill="auto" w:val="clear"/>
              </w:rPr>
              <w:t xml:space="preserve">ădea Mike deținuților?</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autografe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db.chgk.info</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Turnul Alb</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8</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Nici unul din antrenorii lui Chelsea din ultimii 4 ani nu a crezut în Ryan Bertrand, considerat unul din tinerele speranțe ale Angliei. În așa condiții fotbalistul risc</w:t>
            </w:r>
            <w:r>
              <w:rPr>
                <w:rFonts w:ascii="Cambria" w:hAnsi="Cambria" w:cs="Cambria" w:eastAsia="Cambria"/>
                <w:color w:val="000000"/>
                <w:spacing w:val="0"/>
                <w:position w:val="0"/>
                <w:sz w:val="22"/>
                <w:shd w:fill="auto" w:val="clear"/>
              </w:rPr>
              <w:t xml:space="preserve">ă să se stopeze in dezvoltarea sa, de aceia jurnalistul Cătălin Oprișan îi sugerează actualului antrenor al lui Chelsea să facă aceasta. "Faceți aceasta" este și titlul unui film de Oscar. Cum se numește filmul?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Salvați-l pe soldatul Ryan</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Salvați-l pe soldatul Ryan a primit Oscar pentru regie.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7">
              <w:r>
                <w:rPr>
                  <w:rFonts w:ascii="Cambria" w:hAnsi="Cambria" w:cs="Cambria" w:eastAsia="Cambria"/>
                  <w:color w:val="0000FF"/>
                  <w:spacing w:val="0"/>
                  <w:position w:val="0"/>
                  <w:sz w:val="22"/>
                  <w:u w:val="single"/>
                  <w:shd w:fill="auto" w:val="clear"/>
                </w:rPr>
                <w:t xml:space="preserve">http://blogsport.gsp.ro/oprisan/2012/03/11/salvati-soldatul-ryan/</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Jeka Bîbîlici, 10Lei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9</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i/>
                <w:color w:val="000000"/>
                <w:spacing w:val="0"/>
                <w:position w:val="0"/>
                <w:sz w:val="22"/>
                <w:shd w:fill="auto" w:val="clear"/>
              </w:rPr>
              <w:t xml:space="preserve">Atenție blitz triplu ironico-sarcastic despre francezi  :</w:t>
            </w:r>
            <w:r>
              <w:rPr>
                <w:rFonts w:ascii="Cambria" w:hAnsi="Cambria" w:cs="Cambria" w:eastAsia="Cambria"/>
                <w:color w:val="auto"/>
                <w:spacing w:val="0"/>
                <w:position w:val="0"/>
                <w:sz w:val="22"/>
                <w:shd w:fill="auto" w:val="clear"/>
              </w:rPr>
              <w:br/>
            </w:r>
            <w:r>
              <w:rPr>
                <w:rFonts w:ascii="Cambria" w:hAnsi="Cambria" w:cs="Cambria" w:eastAsia="Cambria"/>
                <w:color w:val="000000"/>
                <w:spacing w:val="0"/>
                <w:position w:val="0"/>
                <w:sz w:val="22"/>
                <w:shd w:fill="auto" w:val="clear"/>
              </w:rPr>
              <w:t xml:space="preserve">1) Numiți ingredientul principal din fast-food-ul francez ?</w:t>
            </w:r>
            <w:r>
              <w:rPr>
                <w:rFonts w:ascii="Cambria" w:hAnsi="Cambria" w:cs="Cambria" w:eastAsia="Cambria"/>
                <w:color w:val="auto"/>
                <w:spacing w:val="0"/>
                <w:position w:val="0"/>
                <w:sz w:val="22"/>
                <w:shd w:fill="auto" w:val="clear"/>
              </w:rPr>
              <w:br/>
            </w:r>
            <w:r>
              <w:rPr>
                <w:rFonts w:ascii="Cambria" w:hAnsi="Cambria" w:cs="Cambria" w:eastAsia="Cambria"/>
                <w:color w:val="000000"/>
                <w:spacing w:val="0"/>
                <w:position w:val="0"/>
                <w:sz w:val="22"/>
                <w:shd w:fill="auto" w:val="clear"/>
              </w:rPr>
              <w:t xml:space="preserve">2) Numiți „arma” francez</w:t>
            </w:r>
            <w:r>
              <w:rPr>
                <w:rFonts w:ascii="Cambria" w:hAnsi="Cambria" w:cs="Cambria" w:eastAsia="Cambria"/>
                <w:color w:val="000000"/>
                <w:spacing w:val="0"/>
                <w:position w:val="0"/>
                <w:sz w:val="22"/>
                <w:shd w:fill="auto" w:val="clear"/>
              </w:rPr>
              <w:t xml:space="preserve">ă, dacă se știe că Franța produce peste 400 de sortimente ?</w:t>
            </w:r>
            <w:r>
              <w:rPr>
                <w:rFonts w:ascii="Cambria" w:hAnsi="Cambria" w:cs="Cambria" w:eastAsia="Cambria"/>
                <w:color w:val="auto"/>
                <w:spacing w:val="0"/>
                <w:position w:val="0"/>
                <w:sz w:val="22"/>
                <w:shd w:fill="auto" w:val="clear"/>
              </w:rPr>
              <w:br/>
            </w:r>
            <w:r>
              <w:rPr>
                <w:rFonts w:ascii="Cambria" w:hAnsi="Cambria" w:cs="Cambria" w:eastAsia="Cambria"/>
                <w:color w:val="000000"/>
                <w:spacing w:val="0"/>
                <w:position w:val="0"/>
                <w:sz w:val="22"/>
                <w:shd w:fill="auto" w:val="clear"/>
              </w:rPr>
              <w:t xml:space="preserve">3) Care doua obiecte, utilizate de oamenii educați împreun</w:t>
            </w:r>
            <w:r>
              <w:rPr>
                <w:rFonts w:ascii="Cambria" w:hAnsi="Cambria" w:cs="Cambria" w:eastAsia="Cambria"/>
                <w:color w:val="000000"/>
                <w:spacing w:val="0"/>
                <w:position w:val="0"/>
                <w:sz w:val="22"/>
                <w:shd w:fill="auto" w:val="clear"/>
              </w:rPr>
              <w:t xml:space="preserve">ă, reprezintă religia franceză?</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1) melc 2) cașcaval 3) cuțitul și furculița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8">
              <w:r>
                <w:rPr>
                  <w:rFonts w:ascii="Cambria" w:hAnsi="Cambria" w:cs="Cambria" w:eastAsia="Cambria"/>
                  <w:color w:val="0000FF"/>
                  <w:spacing w:val="0"/>
                  <w:position w:val="0"/>
                  <w:sz w:val="22"/>
                  <w:u w:val="single"/>
                  <w:shd w:fill="auto" w:val="clear"/>
                </w:rPr>
                <w:t xml:space="preserve">http://frenchiesinlex.wordpress.com/2011/05/27/french-bashing/</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Irina Breahn</w:t>
            </w:r>
            <w:r>
              <w:rPr>
                <w:rFonts w:ascii="Cambria" w:hAnsi="Cambria" w:cs="Cambria" w:eastAsia="Cambria"/>
                <w:color w:val="000000"/>
                <w:spacing w:val="0"/>
                <w:position w:val="0"/>
                <w:sz w:val="22"/>
                <w:shd w:fill="auto" w:val="clear"/>
              </w:rPr>
              <w:t xml:space="preserve">ă, 10 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10</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Primul X care a executat  aceasta ac</w:t>
            </w:r>
            <w:r>
              <w:rPr>
                <w:rFonts w:ascii="Cambria" w:hAnsi="Cambria" w:cs="Cambria" w:eastAsia="Cambria"/>
                <w:color w:val="000000"/>
                <w:spacing w:val="0"/>
                <w:position w:val="0"/>
                <w:sz w:val="22"/>
                <w:shd w:fill="auto" w:val="clear"/>
              </w:rPr>
              <w:t xml:space="preserve">ţiune a avut nevoie de 175 zile, primul Y care a repetat acţiunea dată a necesitat doar 19 zile, dar cu 75 ani mai tîrziu. Dacă v-aţi dat seama despre ce acţiune este vorba şi ce reprezintă X şi Y, vă rugăm să ne spuneti cine este cel care prima dată a facut această acţiune.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Magelan</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“Actiunea” = înconjurul P</w:t>
            </w:r>
            <w:r>
              <w:rPr>
                <w:rFonts w:ascii="Cambria" w:hAnsi="Cambria" w:cs="Cambria" w:eastAsia="Cambria"/>
                <w:color w:val="000000"/>
                <w:spacing w:val="0"/>
                <w:position w:val="0"/>
                <w:sz w:val="22"/>
                <w:shd w:fill="auto" w:val="clear"/>
              </w:rPr>
              <w:t xml:space="preserve">ămîntului. X=avion, Y=balon cu aer cald.</w:t>
            </w: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În 1924 trei din cele patru avioane de croaziera ale lui Douglas World </w:t>
            </w:r>
            <w:r>
              <w:rPr>
                <w:rFonts w:ascii="Cambria" w:hAnsi="Cambria" w:cs="Cambria" w:eastAsia="Cambria"/>
                <w:color w:val="000000"/>
                <w:spacing w:val="0"/>
                <w:position w:val="0"/>
                <w:sz w:val="22"/>
                <w:shd w:fill="auto" w:val="clear"/>
              </w:rPr>
              <w:t xml:space="preserve">şi echipajele lor au devenit primii ce au făcut ocolul Pămîntului (în 175 zile).</w:t>
            </w:r>
          </w:p>
          <w:p>
            <w:pPr>
              <w:spacing w:before="0" w:after="0" w:line="240"/>
              <w:ind w:right="0" w:left="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În 1999 elve</w:t>
            </w:r>
            <w:r>
              <w:rPr>
                <w:rFonts w:ascii="Cambria" w:hAnsi="Cambria" w:cs="Cambria" w:eastAsia="Cambria"/>
                <w:color w:val="000000"/>
                <w:spacing w:val="0"/>
                <w:position w:val="0"/>
                <w:sz w:val="22"/>
                <w:shd w:fill="auto" w:val="clear"/>
              </w:rPr>
              <w:t xml:space="preserve">ţianul Betrand Piccard, în cea de-a treia încercare, în echipă cu Briton Brian Jones au devenit primii navigatori ce au făcut ocolul lumii în balon într-un zbor fara alimentare, non-stop (în 19 zile).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both"/>
              <w:rPr>
                <w:rFonts w:ascii="Cambria" w:hAnsi="Cambria" w:cs="Cambria" w:eastAsia="Cambria"/>
                <w:color w:val="auto"/>
                <w:spacing w:val="0"/>
                <w:position w:val="0"/>
                <w:sz w:val="22"/>
                <w:shd w:fill="auto" w:val="clear"/>
              </w:rPr>
            </w:pPr>
            <w:hyperlink xmlns:r="http://schemas.openxmlformats.org/officeDocument/2006/relationships" r:id="docRId9">
              <w:r>
                <w:rPr>
                  <w:rFonts w:ascii="Cambria" w:hAnsi="Cambria" w:cs="Cambria" w:eastAsia="Cambria"/>
                  <w:color w:val="0000FF"/>
                  <w:spacing w:val="0"/>
                  <w:position w:val="0"/>
                  <w:sz w:val="22"/>
                  <w:u w:val="single"/>
                  <w:shd w:fill="auto" w:val="clear"/>
                </w:rPr>
                <w:t xml:space="preserve">http://didyouknow.org/romania/zbori.html</w:t>
              </w:r>
            </w:hyperlink>
          </w:p>
          <w:p>
            <w:pPr>
              <w:spacing w:before="0" w:after="0" w:line="240"/>
              <w:ind w:right="0" w:left="0" w:firstLine="0"/>
              <w:jc w:val="both"/>
              <w:rPr>
                <w:color w:val="auto"/>
                <w:spacing w:val="0"/>
                <w:position w:val="0"/>
                <w:sz w:val="22"/>
                <w:shd w:fill="auto" w:val="clear"/>
              </w:rPr>
            </w:pPr>
            <w:hyperlink xmlns:r="http://schemas.openxmlformats.org/officeDocument/2006/relationships" r:id="docRId10">
              <w:r>
                <w:rPr>
                  <w:rFonts w:ascii="Cambria" w:hAnsi="Cambria" w:cs="Cambria" w:eastAsia="Cambria"/>
                  <w:color w:val="0000FF"/>
                  <w:spacing w:val="0"/>
                  <w:position w:val="0"/>
                  <w:sz w:val="22"/>
                  <w:u w:val="single"/>
                  <w:shd w:fill="auto" w:val="clear"/>
                </w:rPr>
                <w:t xml:space="preserve">http://didyouknow.org/romania/baloane-cu-aer-cald.html</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Luca, TA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11</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Volkswagen, a ales o strategie foarte interesant</w:t>
            </w:r>
            <w:r>
              <w:rPr>
                <w:rFonts w:ascii="Cambria" w:hAnsi="Cambria" w:cs="Cambria" w:eastAsia="Cambria"/>
                <w:color w:val="000000"/>
                <w:spacing w:val="0"/>
                <w:position w:val="0"/>
                <w:sz w:val="22"/>
                <w:shd w:fill="auto" w:val="clear"/>
              </w:rPr>
              <w:t xml:space="preserve">ă pentru a-şi denumi modelele. De fapt fiecare nume al majorităţii acestora, sînt varietăţi ale unuia şi acelaşi lucru. Din acest motiv, o denumire alternativă a mărcii date, poate servi numele unei vechi zeităţi greceşti. Care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Eol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Jetta, Passat, Sirocco, Venta etc..sunt nume date diferitor vînturi.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11">
              <w:r>
                <w:rPr>
                  <w:rFonts w:ascii="Cambria" w:hAnsi="Cambria" w:cs="Cambria" w:eastAsia="Cambria"/>
                  <w:color w:val="0000FF"/>
                  <w:spacing w:val="0"/>
                  <w:position w:val="0"/>
                  <w:sz w:val="22"/>
                  <w:u w:val="single"/>
                  <w:shd w:fill="auto" w:val="clear"/>
                </w:rPr>
                <w:t xml:space="preserve">http://www.adme.ru/articles/nejming-rulit-lexica-naming-371055/</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12</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Atunci cînd August Horch </w:t>
            </w:r>
            <w:r>
              <w:rPr>
                <w:rFonts w:ascii="Cambria" w:hAnsi="Cambria" w:cs="Cambria" w:eastAsia="Cambria"/>
                <w:color w:val="000000"/>
                <w:spacing w:val="0"/>
                <w:position w:val="0"/>
                <w:sz w:val="22"/>
                <w:shd w:fill="auto" w:val="clear"/>
              </w:rPr>
              <w:t xml:space="preserve">şi-a pierdut dreptul de a-şi folosi numele în afaceri, el a găsit o soluţie originală. L-a tradus în limba latină. Astăzi, putem afirma cu siguranţă că fiecare din voi a auzit de el. Numiţi-l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Audi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„Horch” se traduce din latin</w:t>
            </w:r>
            <w:r>
              <w:rPr>
                <w:rFonts w:ascii="Cambria" w:hAnsi="Cambria" w:cs="Cambria" w:eastAsia="Cambria"/>
                <w:color w:val="000000"/>
                <w:spacing w:val="0"/>
                <w:position w:val="0"/>
                <w:sz w:val="22"/>
                <w:shd w:fill="auto" w:val="clear"/>
              </w:rPr>
              <w:t xml:space="preserve">ă ca „a auzi”, el şi-a numit automobilele Audi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12">
              <w:r>
                <w:rPr>
                  <w:rFonts w:ascii="Cambria" w:hAnsi="Cambria" w:cs="Cambria" w:eastAsia="Cambria"/>
                  <w:color w:val="0000FF"/>
                  <w:spacing w:val="0"/>
                  <w:position w:val="0"/>
                  <w:sz w:val="22"/>
                  <w:u w:val="single"/>
                  <w:shd w:fill="auto" w:val="clear"/>
                </w:rPr>
                <w:t xml:space="preserve">http://www.adme.ru/articles/nejming-rulit-lexica-naming-371055/</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13</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Punctul 14.6 al regulamentului FIBA spune „Arbitrul trebuie s</w:t>
            </w:r>
            <w:r>
              <w:rPr>
                <w:rFonts w:ascii="Cambria" w:hAnsi="Cambria" w:cs="Cambria" w:eastAsia="Cambria"/>
                <w:color w:val="000000"/>
                <w:spacing w:val="0"/>
                <w:position w:val="0"/>
                <w:sz w:val="22"/>
                <w:shd w:fill="auto" w:val="clear"/>
              </w:rPr>
              <w:t xml:space="preserve">ă oblige să părăsească terenul de joc, jucătorul care are hemoragie sau o rană deschisă. Acesta are dreptul să se întoarcă pe parchet, doar dacă hemoragia a fost oprită şi rana bandajată” Printre jucători, această regulă mai este numită şi „regula Magic Johnson”. Scrieţi </w:t>
            </w:r>
            <w:r>
              <w:rPr>
                <w:rFonts w:ascii="Cambria" w:hAnsi="Cambria" w:cs="Cambria" w:eastAsia="Cambria"/>
                <w:i/>
                <w:color w:val="000000"/>
                <w:spacing w:val="0"/>
                <w:position w:val="0"/>
                <w:sz w:val="22"/>
                <w:shd w:fill="auto" w:val="clear"/>
              </w:rPr>
              <w:t xml:space="preserve">prin 4 litere </w:t>
            </w:r>
            <w:r>
              <w:rPr>
                <w:rFonts w:ascii="Cambria" w:hAnsi="Cambria" w:cs="Cambria" w:eastAsia="Cambria"/>
                <w:color w:val="000000"/>
                <w:spacing w:val="0"/>
                <w:position w:val="0"/>
                <w:sz w:val="22"/>
                <w:shd w:fill="auto" w:val="clear"/>
              </w:rPr>
              <w:t xml:space="preserve">motivul presupus al acestei reguli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SIDA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Din cauza riscului infect</w:t>
            </w:r>
            <w:r>
              <w:rPr>
                <w:rFonts w:ascii="Cambria" w:hAnsi="Cambria" w:cs="Cambria" w:eastAsia="Cambria"/>
                <w:color w:val="000000"/>
                <w:spacing w:val="0"/>
                <w:position w:val="0"/>
                <w:sz w:val="22"/>
                <w:shd w:fill="auto" w:val="clear"/>
              </w:rPr>
              <w:t xml:space="preserve">ării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90" w:firstLine="0"/>
              <w:jc w:val="left"/>
              <w:rPr>
                <w:rFonts w:ascii="Cambria" w:hAnsi="Cambria" w:cs="Cambria" w:eastAsia="Cambria"/>
                <w:color w:val="auto"/>
                <w:spacing w:val="0"/>
                <w:position w:val="0"/>
                <w:sz w:val="22"/>
                <w:shd w:fill="auto" w:val="clear"/>
              </w:rPr>
            </w:pPr>
            <w:hyperlink xmlns:r="http://schemas.openxmlformats.org/officeDocument/2006/relationships" r:id="docRId13">
              <w:r>
                <w:rPr>
                  <w:rFonts w:ascii="Cambria" w:hAnsi="Cambria" w:cs="Cambria" w:eastAsia="Cambria"/>
                  <w:color w:val="1155CC"/>
                  <w:spacing w:val="0"/>
                  <w:position w:val="0"/>
                  <w:sz w:val="22"/>
                  <w:u w:val="single"/>
                  <w:shd w:fill="auto" w:val="clear"/>
                </w:rPr>
                <w:t xml:space="preserve">http://www.slamdunk.ru/others/pravila/pravila2000/rul004/#art14</w:t>
              </w:r>
            </w:hyperlink>
          </w:p>
          <w:p>
            <w:pPr>
              <w:spacing w:before="0" w:after="0" w:line="240"/>
              <w:ind w:right="0" w:left="-90" w:firstLine="0"/>
              <w:jc w:val="left"/>
              <w:rPr>
                <w:spacing w:val="0"/>
                <w:position w:val="0"/>
                <w:sz w:val="22"/>
                <w:shd w:fill="auto" w:val="clear"/>
              </w:rPr>
            </w:pPr>
            <w:hyperlink xmlns:r="http://schemas.openxmlformats.org/officeDocument/2006/relationships" r:id="docRId14">
              <w:r>
                <w:rPr>
                  <w:rFonts w:ascii="Cambria" w:hAnsi="Cambria" w:cs="Cambria" w:eastAsia="Cambria"/>
                  <w:color w:val="1155CC"/>
                  <w:spacing w:val="0"/>
                  <w:position w:val="0"/>
                  <w:sz w:val="22"/>
                  <w:u w:val="single"/>
                  <w:shd w:fill="auto" w:val="clear"/>
                </w:rPr>
                <w:t xml:space="preserve">http://en.wikipedia.org/wiki/Magic_Johnson#HIV_announcement_and_Olympics_.281991.E2.80.9392.29</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14</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Aten</w:t>
            </w:r>
            <w:r>
              <w:rPr>
                <w:rFonts w:ascii="Cambria" w:hAnsi="Cambria" w:cs="Cambria" w:eastAsia="Cambria"/>
                <w:color w:val="000000"/>
                <w:spacing w:val="0"/>
                <w:position w:val="0"/>
                <w:sz w:val="22"/>
                <w:shd w:fill="auto" w:val="clear"/>
              </w:rPr>
              <w:t xml:space="preserve">ţie listă : 1968 – Brigitte Bardot , 1978 – Mireille Mathieu, 1985 – Catherine Deneuve, 1989 – Inesse de la Fressange, 2000 – Laetitia Casta, 2003 – Evelyne Thomas, 2012 – Sophie Marceau. Peste un minut, vă rugăm să scrieţi numele ce le uneşte pe toate, după părerea Asociaţiei Primarilor Francezi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Marianne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Acestea au fost modelele alese pentru reprezentarea Republicii Franceze,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15">
              <w:r>
                <w:rPr>
                  <w:rFonts w:ascii="Cambria" w:hAnsi="Cambria" w:cs="Cambria" w:eastAsia="Cambria"/>
                  <w:color w:val="0000FF"/>
                  <w:spacing w:val="0"/>
                  <w:position w:val="0"/>
                  <w:sz w:val="22"/>
                  <w:u w:val="single"/>
                  <w:shd w:fill="auto" w:val="clear"/>
                </w:rPr>
                <w:t xml:space="preserve">http://fr.wikipedia.org/wiki/Marianne</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15</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Nec</w:t>
            </w:r>
            <w:r>
              <w:rPr>
                <w:rFonts w:ascii="Cambria" w:hAnsi="Cambria" w:cs="Cambria" w:eastAsia="Cambria"/>
                <w:color w:val="000000"/>
                <w:spacing w:val="0"/>
                <w:position w:val="0"/>
                <w:sz w:val="22"/>
                <w:shd w:fill="auto" w:val="clear"/>
              </w:rPr>
              <w:t xml:space="preserve">ătînd la victoriile emancipării femenine din secolul 20, toate participantele la jocurile  olimpice, dar și la alte competiții sportive de anvergură, sunt supuse acestui control,  suplimentar la acela pentru dopaj începînd cu 1968. Peste un minut numiți-l.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Controlul de sex, sau feminitate.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Controlul are ca scop prevenirea particip</w:t>
            </w:r>
            <w:r>
              <w:rPr>
                <w:rFonts w:ascii="Cambria" w:hAnsi="Cambria" w:cs="Cambria" w:eastAsia="Cambria"/>
                <w:color w:val="000000"/>
                <w:spacing w:val="0"/>
                <w:position w:val="0"/>
                <w:sz w:val="22"/>
                <w:shd w:fill="auto" w:val="clear"/>
              </w:rPr>
              <w:t xml:space="preserve">ării la competiții a bărbaților deghizați în</w:t>
            </w:r>
          </w:p>
          <w:p>
            <w:pPr>
              <w:spacing w:before="0" w:after="0" w:line="240"/>
              <w:ind w:right="0" w:left="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femei.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hyperlink xmlns:r="http://schemas.openxmlformats.org/officeDocument/2006/relationships" r:id="docRId16">
              <w:r>
                <w:rPr>
                  <w:rFonts w:ascii="Cambria" w:hAnsi="Cambria" w:cs="Cambria" w:eastAsia="Cambria"/>
                  <w:color w:val="000000"/>
                  <w:spacing w:val="0"/>
                  <w:position w:val="0"/>
                  <w:sz w:val="22"/>
                  <w:u w:val="single"/>
                  <w:shd w:fill="auto" w:val="clear"/>
                </w:rPr>
                <w:t xml:space="preserve">http://www.thirdspace.ca/journal/article/viewArticle/schweinbenzcronk/329</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Calmîc, Turnul Alb</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16</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Înainte de a-</w:t>
            </w:r>
            <w:r>
              <w:rPr>
                <w:rFonts w:ascii="Cambria" w:hAnsi="Cambria" w:cs="Cambria" w:eastAsia="Cambria"/>
                <w:color w:val="000000"/>
                <w:spacing w:val="0"/>
                <w:position w:val="0"/>
                <w:sz w:val="22"/>
                <w:shd w:fill="auto" w:val="clear"/>
              </w:rPr>
              <w:t xml:space="preserve">şi începe celebra expediţie, Fridtjof Nansen (Frit-iof Nansen),  a studiat foarte atent bucăţile de lemn aduse pe malul mării în regiunile polare. Dar ce a vrut el să determine astfel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Direc</w:t>
            </w:r>
            <w:r>
              <w:rPr>
                <w:rFonts w:ascii="Cambria" w:hAnsi="Cambria" w:cs="Cambria" w:eastAsia="Cambria"/>
                <w:color w:val="000000"/>
                <w:spacing w:val="0"/>
                <w:position w:val="0"/>
                <w:sz w:val="22"/>
                <w:shd w:fill="auto" w:val="clear"/>
              </w:rPr>
              <w:t xml:space="preserve">ţia Curenţilor maritimi.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db.chgk</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17</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Într-o povestire de S. King, eroul principal st</w:t>
            </w:r>
            <w:r>
              <w:rPr>
                <w:rFonts w:ascii="Cambria" w:hAnsi="Cambria" w:cs="Cambria" w:eastAsia="Cambria"/>
                <w:color w:val="000000"/>
                <w:spacing w:val="0"/>
                <w:position w:val="0"/>
                <w:sz w:val="22"/>
                <w:shd w:fill="auto" w:val="clear"/>
              </w:rPr>
              <w:t xml:space="preserve">ă noaptea tîrziu într-o cafenea şi priveşte la camioanele ce vin şi pleacă comparîndu-le cu ELE. Înţelegînd ce vroia să facă acest personaj, numiţi-le pe ELE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Oile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El încerca s</w:t>
            </w:r>
            <w:r>
              <w:rPr>
                <w:rFonts w:ascii="Cambria" w:hAnsi="Cambria" w:cs="Cambria" w:eastAsia="Cambria"/>
                <w:color w:val="000000"/>
                <w:spacing w:val="0"/>
                <w:position w:val="0"/>
                <w:sz w:val="22"/>
                <w:shd w:fill="auto" w:val="clear"/>
              </w:rPr>
              <w:t xml:space="preserve">ă adoarmă</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 King  „Camioanele”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18</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Creatorii s</w:t>
            </w:r>
            <w:r>
              <w:rPr>
                <w:rFonts w:ascii="Cambria" w:hAnsi="Cambria" w:cs="Cambria" w:eastAsia="Cambria"/>
                <w:color w:val="000000"/>
                <w:spacing w:val="0"/>
                <w:position w:val="0"/>
                <w:sz w:val="22"/>
                <w:shd w:fill="auto" w:val="clear"/>
              </w:rPr>
              <w:t xml:space="preserve">ăi afirmau că drept sursă de inspiraţie le-au servit istoriile biblice despre Iosif şi Moise precum şi piesa lui Shakespeare „Hamlet”. Totodată, acesta a fost primul proiect al companiei, în care este arătat cum un personaj pozitiv moare. Peste un minut, scrieţi numele eroului său principal.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Simba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Este vorba despre filmul cu desene animate „Regele Leu”</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hyperlink xmlns:r="http://schemas.openxmlformats.org/officeDocument/2006/relationships" r:id="docRId17">
              <w:r>
                <w:rPr>
                  <w:rFonts w:ascii="Cambria" w:hAnsi="Cambria" w:cs="Cambria" w:eastAsia="Cambria"/>
                  <w:color w:val="000000"/>
                  <w:spacing w:val="0"/>
                  <w:position w:val="0"/>
                  <w:sz w:val="22"/>
                  <w:u w:val="single"/>
                  <w:shd w:fill="auto" w:val="clear"/>
                </w:rPr>
                <w:t xml:space="preserve">http://ru.wikipedia.org/wiki/%D0%9A%D0%BE%D1%80%D0%BE%D0%BB%D1%8C_%D0%9B%D0%B5%D0%B2</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WTH, Sergiu</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19</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Un articol de pe un site românesc se întituleaz</w:t>
            </w:r>
            <w:r>
              <w:rPr>
                <w:rFonts w:ascii="Cambria" w:hAnsi="Cambria" w:cs="Cambria" w:eastAsia="Cambria"/>
                <w:color w:val="000000"/>
                <w:spacing w:val="0"/>
                <w:position w:val="0"/>
                <w:sz w:val="22"/>
                <w:shd w:fill="auto" w:val="clear"/>
              </w:rPr>
              <w:t xml:space="preserve">ă astfel: „ El este mai sfânt decât Ștefan cel Mare ?” . Despre el se spune că ar fi domnul celor 25 de ani fără războaie.  „Despot luminat", dar nu tiran, "print al aurului", dar modest, cinstit si incoruptibil, el a asimilat deopotriva virtuțile unui adevarat sfânt, unui mare caracter si unui veritabil politician. Despre persoana sa a scris stolnicul Constantin Cantacuzino, în "Istoria Tarii Românesti", sau Radu Popescu într-o "Istorie a domnilor Tarii Românesti". Dar cine este el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Constantin Brâncoveanu</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Vadim </w:t>
            </w:r>
            <w:r>
              <w:rPr>
                <w:rFonts w:ascii="Cambria" w:hAnsi="Cambria" w:cs="Cambria" w:eastAsia="Cambria"/>
                <w:color w:val="000000"/>
                <w:spacing w:val="0"/>
                <w:position w:val="0"/>
                <w:sz w:val="22"/>
                <w:shd w:fill="auto" w:val="clear"/>
              </w:rPr>
              <w:t xml:space="preserve">Ţurcan , echipa GS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20</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La începutul anului 2011, in urma unei noutati politice din SUA si a unor zvonuri in presa galben</w:t>
            </w:r>
            <w:r>
              <w:rPr>
                <w:rFonts w:ascii="Cambria" w:hAnsi="Cambria" w:cs="Cambria" w:eastAsia="Cambria"/>
                <w:color w:val="000000"/>
                <w:spacing w:val="0"/>
                <w:position w:val="0"/>
                <w:sz w:val="22"/>
                <w:shd w:fill="auto" w:val="clear"/>
              </w:rPr>
              <w:t xml:space="preserve">ă, pe internetul rusesc a apărut o caricatură înfățișînd o persoană renumită cu un ecuson. În cuvîntul scris pe ecuson, cîteva litere au fost taiate si înlocuite cu altele. Titlul caricaturii era "El își ține promisiunea". Care promisiune?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M</w:t>
            </w:r>
            <w:r>
              <w:rPr>
                <w:rFonts w:ascii="Cambria" w:hAnsi="Cambria" w:cs="Cambria" w:eastAsia="Cambria"/>
                <w:color w:val="000000"/>
                <w:spacing w:val="0"/>
                <w:position w:val="0"/>
                <w:sz w:val="22"/>
                <w:shd w:fill="auto" w:val="clear"/>
              </w:rPr>
              <w:t xml:space="preserve">ă voi întoarce, I’ll be back</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Este vorba de ex-guvernatorul Californiei, terminatorul Arnold Schwarzenegger. Iar noi ne întoarcem dup</w:t>
            </w:r>
            <w:r>
              <w:rPr>
                <w:rFonts w:ascii="Cambria" w:hAnsi="Cambria" w:cs="Cambria" w:eastAsia="Cambria"/>
                <w:color w:val="000000"/>
                <w:spacing w:val="0"/>
                <w:position w:val="0"/>
                <w:sz w:val="22"/>
                <w:shd w:fill="auto" w:val="clear"/>
              </w:rPr>
              <w:t xml:space="preserve">ă o pauză de 10 minute.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18">
              <w:r>
                <w:rPr>
                  <w:rFonts w:ascii="Cambria" w:hAnsi="Cambria" w:cs="Cambria" w:eastAsia="Cambria"/>
                  <w:color w:val="0000FF"/>
                  <w:spacing w:val="0"/>
                  <w:position w:val="0"/>
                  <w:sz w:val="22"/>
                  <w:u w:val="single"/>
                  <w:shd w:fill="auto" w:val="clear"/>
                </w:rPr>
                <w:t xml:space="preserve">http://ellustrator.livejournal.com/475366.html</w:t>
              </w:r>
            </w:hyperlink>
            <w:r>
              <w:rPr>
                <w:rFonts w:ascii="Cambria" w:hAnsi="Cambria" w:cs="Cambria" w:eastAsia="Cambria"/>
                <w:color w:val="auto"/>
                <w:spacing w:val="0"/>
                <w:position w:val="0"/>
                <w:sz w:val="22"/>
                <w:shd w:fill="auto" w:val="clear"/>
              </w:rPr>
              <w:br/>
            </w:r>
            <w:hyperlink xmlns:r="http://schemas.openxmlformats.org/officeDocument/2006/relationships" r:id="docRId19">
              <w:r>
                <w:rPr>
                  <w:rFonts w:ascii="Cambria" w:hAnsi="Cambria" w:cs="Cambria" w:eastAsia="Cambria"/>
                  <w:color w:val="0000FF"/>
                  <w:spacing w:val="0"/>
                  <w:position w:val="0"/>
                  <w:sz w:val="22"/>
                  <w:u w:val="single"/>
                  <w:shd w:fill="auto" w:val="clear"/>
                </w:rPr>
                <w:t xml:space="preserve">http://www.romanialibera.ro/actualitate/politica/arnold-schwarzenegger-isi-incheie-mandatul-de-guvernator-al-statului-california-211799.html</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Jeka Bîbîlici, 10 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21</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Dup</w:t>
            </w:r>
            <w:r>
              <w:rPr>
                <w:rFonts w:ascii="Cambria" w:hAnsi="Cambria" w:cs="Cambria" w:eastAsia="Cambria"/>
                <w:color w:val="000000"/>
                <w:spacing w:val="0"/>
                <w:position w:val="0"/>
                <w:sz w:val="22"/>
                <w:shd w:fill="auto" w:val="clear"/>
              </w:rPr>
              <w:t xml:space="preserve">ă cum spunea Victor Hugo, ea poate fi considerată „marea carte a umanităţii”: „Timp de şase mii de ani, de la cea mai veche pagodă din Hindustan, pînă la catedrala din Koln, ea a constituit marea scriere a omenirii şi acest fapt este atît de adevărat, încît nu numai fiecare simbol, ci fiecare gînd omenesc îşi are pagina sa în această imensă carte de monumente.” Ce este ea?f</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Arhitectura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Mariana Pruteanu, GS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22</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Cl</w:t>
            </w:r>
            <w:r>
              <w:rPr>
                <w:rFonts w:ascii="Cambria" w:hAnsi="Cambria" w:cs="Cambria" w:eastAsia="Cambria"/>
                <w:color w:val="000000"/>
                <w:spacing w:val="0"/>
                <w:position w:val="0"/>
                <w:sz w:val="22"/>
                <w:shd w:fill="auto" w:val="clear"/>
              </w:rPr>
              <w:t xml:space="preserve">ădirea acestuia, reprezintă una din realizările cele mai grandioase şi mai importante ale arhitecturii romane. Monument închinat armoniei Universului, el a fost construit din dorinţa lui Marcus Vipsanianus Agrippa, generalul lui Octavian Augustus şi „consul pentru a treia oară”, după cum spune inscripţia pe antablamentul porticului, fiind consacrat în 27 î.Hr. celor şapte divinităţi ale Universului. Ce este el?</w:t>
            </w:r>
          </w:p>
        </w:tc>
      </w:tr>
      <w:tr>
        <w:trPr>
          <w:trHeight w:val="480" w:hRule="auto"/>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Pantheonul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Mariana Pruteanu, GS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23</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Moleculele culoarei indigo de pe X de Y nu p</w:t>
            </w:r>
            <w:r>
              <w:rPr>
                <w:rFonts w:ascii="Cambria" w:hAnsi="Cambria" w:cs="Cambria" w:eastAsia="Cambria"/>
                <w:color w:val="000000"/>
                <w:spacing w:val="0"/>
                <w:position w:val="0"/>
                <w:sz w:val="22"/>
                <w:shd w:fill="auto" w:val="clear"/>
              </w:rPr>
              <w:t xml:space="preserve">ătrunde in stofa dar se depune pe suprafata acesteia și chiar cu timpul se desprind de stofa oferindu-i o nuanta unică. Paradoxal X deY de miina a doua acum sunt mai populari decit X deY noi. Muncitorii din fabrici utilizează pietre, hârtie abrazivă si înălbitor să deformeze X deY. Numiți X și Y?</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X-blugi  Y-nim</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hyperlink xmlns:r="http://schemas.openxmlformats.org/officeDocument/2006/relationships" r:id="docRId20">
              <w:r>
                <w:rPr>
                  <w:rFonts w:ascii="Cambria" w:hAnsi="Cambria" w:cs="Cambria" w:eastAsia="Cambria"/>
                  <w:color w:val="1155CC"/>
                  <w:spacing w:val="0"/>
                  <w:position w:val="0"/>
                  <w:sz w:val="22"/>
                  <w:u w:val="single"/>
                  <w:shd w:fill="auto" w:val="clear"/>
                </w:rPr>
                <w:t xml:space="preserve">http://www.youtube.com/watch?feature=player_embedded</w:t>
              </w:r>
              <w:r>
                <w:rPr>
                  <w:rFonts w:ascii="Cambria" w:hAnsi="Cambria" w:cs="Cambria" w:eastAsia="Cambria"/>
                  <w:vanish/>
                  <w:color w:val="1155CC"/>
                  <w:spacing w:val="0"/>
                  <w:position w:val="0"/>
                  <w:sz w:val="22"/>
                  <w:u w:val="single"/>
                  <w:shd w:fill="auto" w:val="clear"/>
                </w:rPr>
                <w:t xml:space="preserve">HYPERLINK "http://www.youtube.com/watch?feature=player_embedded&amp;v=qjDI23hGXo8"</w:t>
              </w:r>
              <w:r>
                <w:rPr>
                  <w:rFonts w:ascii="Cambria" w:hAnsi="Cambria" w:cs="Cambria" w:eastAsia="Cambria"/>
                  <w:color w:val="1155CC"/>
                  <w:spacing w:val="0"/>
                  <w:position w:val="0"/>
                  <w:sz w:val="22"/>
                  <w:u w:val="single"/>
                  <w:shd w:fill="auto" w:val="clear"/>
                </w:rPr>
                <w:t xml:space="preserve">&amp;</w:t>
              </w:r>
              <w:r>
                <w:rPr>
                  <w:rFonts w:ascii="Cambria" w:hAnsi="Cambria" w:cs="Cambria" w:eastAsia="Cambria"/>
                  <w:vanish/>
                  <w:color w:val="1155CC"/>
                  <w:spacing w:val="0"/>
                  <w:position w:val="0"/>
                  <w:sz w:val="22"/>
                  <w:u w:val="single"/>
                  <w:shd w:fill="auto" w:val="clear"/>
                </w:rPr>
                <w:t xml:space="preserve">HYPERLINK "http://www.youtube.com/watch?feature=player_embedded&amp;v=qjDI23hGXo8"</w:t>
              </w:r>
              <w:r>
                <w:rPr>
                  <w:rFonts w:ascii="Cambria" w:hAnsi="Cambria" w:cs="Cambria" w:eastAsia="Cambria"/>
                  <w:color w:val="1155CC"/>
                  <w:spacing w:val="0"/>
                  <w:position w:val="0"/>
                  <w:sz w:val="22"/>
                  <w:u w:val="single"/>
                  <w:shd w:fill="auto" w:val="clear"/>
                </w:rPr>
                <w:t xml:space="preserve">v=qjDI23hGXo8</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Oxana Sutreac, 10 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24</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Conform unei legende o X mare a ajutat cetatea Vienez</w:t>
            </w:r>
            <w:r>
              <w:rPr>
                <w:rFonts w:ascii="Cambria" w:hAnsi="Cambria" w:cs="Cambria" w:eastAsia="Cambria"/>
                <w:color w:val="000000"/>
                <w:spacing w:val="0"/>
                <w:position w:val="0"/>
                <w:sz w:val="22"/>
                <w:shd w:fill="auto" w:val="clear"/>
              </w:rPr>
              <w:t xml:space="preserve">ă să evite un eventual atac. Bucata de X a servit drept indiciu cotropitorilor că soldații din cetate sunt sanătoși și rezistenti.  O replică a acesteia o găsim într- un muzeu in Viena. De asemena o bucata de X cu un semn distinctiv era folosită de rebelli din cartea “Catching fire” de Suzanne Collins, care dacă erau sub pericol de descoperire ușor distrugeau bucata de X. Numiti X.</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piine (sau o bucata de pine)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Oxana Sutreac, 10 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25</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 spune c</w:t>
            </w:r>
            <w:r>
              <w:rPr>
                <w:rFonts w:ascii="Cambria" w:hAnsi="Cambria" w:cs="Cambria" w:eastAsia="Cambria"/>
                <w:color w:val="000000"/>
                <w:spacing w:val="0"/>
                <w:position w:val="0"/>
                <w:sz w:val="22"/>
                <w:shd w:fill="auto" w:val="clear"/>
              </w:rPr>
              <w:t xml:space="preserve">ă Alexandru Marghiloman, om politic, jurist, lider conservator şi unul dintre cei mai mari moşieri ai ţării, era un mare băutor de cafea. Într-o zi, când se afla la vânătoare, a cerut să i se facă una. Nefiind pregătit cu toate cele trebuincioase unei cafele, valetul a improvizat, punând, în loc de apă, acest ingredient. Astfel s-a născut „marghilomana“. Știm că acest ingredient își trage numele de la un oraș din Franța și se pastrează în butoaie de stejar.Numiţi ingredientul.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Cognac, Se acepta  coniac.</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Denumirea cognac o poart</w:t>
            </w:r>
            <w:r>
              <w:rPr>
                <w:rFonts w:ascii="Cambria" w:hAnsi="Cambria" w:cs="Cambria" w:eastAsia="Cambria"/>
                <w:color w:val="000000"/>
                <w:spacing w:val="0"/>
                <w:position w:val="0"/>
                <w:sz w:val="22"/>
                <w:shd w:fill="auto" w:val="clear"/>
              </w:rPr>
              <w:t xml:space="preserve">ă numai produsul învechit obținut prin distilarea vinurilor din regiunea viticolă cu același nume din Franța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historia.ro</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Ţurcan Vadim, GS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26</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Urmeaz</w:t>
            </w:r>
            <w:r>
              <w:rPr>
                <w:rFonts w:ascii="Cambria" w:hAnsi="Cambria" w:cs="Cambria" w:eastAsia="Cambria"/>
                <w:color w:val="000000"/>
                <w:spacing w:val="0"/>
                <w:position w:val="0"/>
                <w:sz w:val="22"/>
                <w:shd w:fill="auto" w:val="clear"/>
              </w:rPr>
              <w:t xml:space="preserve">ă un banc:</w:t>
            </w:r>
          </w:p>
          <w:p>
            <w:pPr>
              <w:spacing w:before="0" w:after="0" w:line="240"/>
              <w:ind w:right="0" w:left="-140" w:firstLine="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      -  Doamn</w:t>
            </w:r>
            <w:r>
              <w:rPr>
                <w:rFonts w:ascii="Cambria" w:hAnsi="Cambria" w:cs="Cambria" w:eastAsia="Cambria"/>
                <w:color w:val="000000"/>
                <w:spacing w:val="0"/>
                <w:position w:val="0"/>
                <w:sz w:val="22"/>
                <w:shd w:fill="auto" w:val="clear"/>
              </w:rPr>
              <w:t xml:space="preserve">ă, fiul dumneavoastră are complexul lui Oedip</w:t>
            </w:r>
          </w:p>
          <w:p>
            <w:pPr>
              <w:spacing w:before="0" w:after="0" w:line="240"/>
              <w:ind w:right="0" w:left="-140" w:firstLine="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      -   Nu-i nimic, cel mai important e.....</w:t>
            </w:r>
          </w:p>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   Continua</w:t>
            </w:r>
            <w:r>
              <w:rPr>
                <w:rFonts w:ascii="Cambria" w:hAnsi="Cambria" w:cs="Cambria" w:eastAsia="Cambria"/>
                <w:color w:val="000000"/>
                <w:spacing w:val="0"/>
                <w:position w:val="0"/>
                <w:sz w:val="22"/>
                <w:shd w:fill="auto" w:val="clear"/>
              </w:rPr>
              <w:t xml:space="preserve">ţi acestă glumă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w:t>
            </w:r>
            <w:r>
              <w:rPr>
                <w:rFonts w:ascii="Cambria" w:hAnsi="Cambria" w:cs="Cambria" w:eastAsia="Cambria"/>
                <w:color w:val="000000"/>
                <w:spacing w:val="0"/>
                <w:position w:val="0"/>
                <w:sz w:val="22"/>
                <w:shd w:fill="auto" w:val="clear"/>
              </w:rPr>
              <w:t xml:space="preserve">ă îşi iubeşte mama / Să îşi iubească mama</w:t>
            </w:r>
            <w:r>
              <w:rPr>
                <w:rFonts w:ascii="Cambria" w:hAnsi="Cambria" w:cs="Cambria" w:eastAsia="Cambria"/>
                <w:color w:val="auto"/>
                <w:spacing w:val="0"/>
                <w:position w:val="0"/>
                <w:sz w:val="22"/>
                <w:shd w:fill="auto" w:val="clear"/>
              </w:rPr>
              <w:br/>
            </w:r>
            <w:r>
              <w:rPr>
                <w:rFonts w:ascii="Cambria" w:hAnsi="Cambria" w:cs="Cambria" w:eastAsia="Cambria"/>
                <w:color w:val="000000"/>
                <w:spacing w:val="0"/>
                <w:position w:val="0"/>
                <w:sz w:val="22"/>
                <w:shd w:fill="auto" w:val="clear"/>
              </w:rPr>
              <w:t xml:space="preserve">Se accept</w:t>
            </w:r>
            <w:r>
              <w:rPr>
                <w:rFonts w:ascii="Cambria" w:hAnsi="Cambria" w:cs="Cambria" w:eastAsia="Cambria"/>
                <w:color w:val="000000"/>
                <w:spacing w:val="0"/>
                <w:position w:val="0"/>
                <w:sz w:val="22"/>
                <w:shd w:fill="auto" w:val="clear"/>
              </w:rPr>
              <w:t xml:space="preserve">ă dupa sens.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db.chgk</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27</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Cît n-ar p</w:t>
            </w:r>
            <w:r>
              <w:rPr>
                <w:rFonts w:ascii="Cambria" w:hAnsi="Cambria" w:cs="Cambria" w:eastAsia="Cambria"/>
                <w:color w:val="000000"/>
                <w:spacing w:val="0"/>
                <w:position w:val="0"/>
                <w:sz w:val="22"/>
                <w:shd w:fill="auto" w:val="clear"/>
              </w:rPr>
              <w:t xml:space="preserve">ărea de straniu, „Banca Americii” inițial nu era de loc a Americii ci a X. Nu putem fi absolut siguri că personajele lui Mario Puzo nu au avut nici un impact aici. Abia după unirea cu „Banca Americii, Los Angeles” în ani 20 ai secolului 20 și-a capătat numele de azi.</w:t>
            </w:r>
          </w:p>
          <w:p>
            <w:pPr>
              <w:spacing w:before="0" w:after="0" w:line="240"/>
              <w:ind w:right="0" w:left="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Numiți X.</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Italia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Mario Puzo este autorul romanului „Nașul”, adic</w:t>
            </w:r>
            <w:r>
              <w:rPr>
                <w:rFonts w:ascii="Cambria" w:hAnsi="Cambria" w:cs="Cambria" w:eastAsia="Cambria"/>
                <w:color w:val="000000"/>
                <w:spacing w:val="0"/>
                <w:position w:val="0"/>
                <w:sz w:val="22"/>
                <w:shd w:fill="auto" w:val="clear"/>
              </w:rPr>
              <w:t xml:space="preserve">ă în întrebare se face referință la</w:t>
            </w:r>
          </w:p>
          <w:p>
            <w:pPr>
              <w:spacing w:before="0" w:after="0" w:line="240"/>
              <w:ind w:right="0" w:left="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mafie.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hyperlink xmlns:r="http://schemas.openxmlformats.org/officeDocument/2006/relationships" r:id="docRId21">
              <w:r>
                <w:rPr>
                  <w:rFonts w:ascii="Cambria" w:hAnsi="Cambria" w:cs="Cambria" w:eastAsia="Cambria"/>
                  <w:color w:val="000000"/>
                  <w:spacing w:val="0"/>
                  <w:position w:val="0"/>
                  <w:sz w:val="22"/>
                  <w:u w:val="single"/>
                  <w:shd w:fill="auto" w:val="clear"/>
                </w:rPr>
                <w:t xml:space="preserve">http://www.ziare.com/magazin/experiment/20-de-curiozitati-istorice-884443</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Calmîc, Turnul Alb</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28</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Într-un cîntec de al s</w:t>
            </w:r>
            <w:r>
              <w:rPr>
                <w:rFonts w:ascii="Cambria" w:hAnsi="Cambria" w:cs="Cambria" w:eastAsia="Cambria"/>
                <w:color w:val="000000"/>
                <w:spacing w:val="0"/>
                <w:position w:val="0"/>
                <w:sz w:val="22"/>
                <w:shd w:fill="auto" w:val="clear"/>
              </w:rPr>
              <w:t xml:space="preserve">ău, Tom Waits, vorbeşte despre o femeie care avea pe faţă mai multe semne de la loviturile cu boabe de orez, din cauză că de mai multe ori a făcut aceasta. Dar ce a făcut ea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S-a m</w:t>
            </w:r>
            <w:r>
              <w:rPr>
                <w:rFonts w:ascii="Cambria" w:hAnsi="Cambria" w:cs="Cambria" w:eastAsia="Cambria"/>
                <w:color w:val="000000"/>
                <w:spacing w:val="0"/>
                <w:position w:val="0"/>
                <w:sz w:val="22"/>
                <w:shd w:fill="auto" w:val="clear"/>
              </w:rPr>
              <w:t xml:space="preserve">ăritat  ( căsătorită, etc..se acceptă după sens)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 SUA, la ceremonia de c</w:t>
            </w:r>
            <w:r>
              <w:rPr>
                <w:rFonts w:ascii="Cambria" w:hAnsi="Cambria" w:cs="Cambria" w:eastAsia="Cambria"/>
                <w:color w:val="000000"/>
                <w:spacing w:val="0"/>
                <w:position w:val="0"/>
                <w:sz w:val="22"/>
                <w:shd w:fill="auto" w:val="clear"/>
              </w:rPr>
              <w:t xml:space="preserve">ăsătorie se aruncă în însurăţei cu boabe de orez</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22">
              <w:r>
                <w:rPr>
                  <w:rFonts w:ascii="Cambria" w:hAnsi="Cambria" w:cs="Cambria" w:eastAsia="Cambria"/>
                  <w:color w:val="0000FF"/>
                  <w:spacing w:val="0"/>
                  <w:position w:val="0"/>
                  <w:sz w:val="22"/>
                  <w:u w:val="single"/>
                  <w:shd w:fill="auto" w:val="clear"/>
                </w:rPr>
                <w:t xml:space="preserve">http://www.youtube.com/watch?v=Azw0JvYmj7Q</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29</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Este un fenomen care const</w:t>
            </w:r>
            <w:r>
              <w:rPr>
                <w:rFonts w:ascii="Cambria" w:hAnsi="Cambria" w:cs="Cambria" w:eastAsia="Cambria"/>
                <w:color w:val="000000"/>
                <w:spacing w:val="0"/>
                <w:position w:val="0"/>
                <w:sz w:val="22"/>
                <w:shd w:fill="auto" w:val="clear"/>
              </w:rPr>
              <w:t xml:space="preserve">ă în evenimente care fac aluzie la manifestarea unei entități</w:t>
            </w:r>
            <w:r>
              <w:rPr>
                <w:rFonts w:ascii="Cambria" w:hAnsi="Cambria" w:cs="Cambria" w:eastAsia="Cambria"/>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imperceptibile. De obicei, o astfel de manifestare include obiecte neînsuflețite în mișcare sau lucruri aruncate, diverse zgomote și, în unele ocazii, atacuri fizice asupra martorilor acestor evenimente. Știința clasific</w:t>
            </w:r>
            <w:r>
              <w:rPr>
                <w:rFonts w:ascii="Cambria" w:hAnsi="Cambria" w:cs="Cambria" w:eastAsia="Cambria"/>
                <w:color w:val="000000"/>
                <w:spacing w:val="0"/>
                <w:position w:val="0"/>
                <w:sz w:val="22"/>
                <w:shd w:fill="auto" w:val="clear"/>
              </w:rPr>
              <w:t xml:space="preserve">ă acest fenomen drept Psihochineză Recurentă Spontană. </w:t>
            </w:r>
          </w:p>
          <w:p>
            <w:pPr>
              <w:spacing w:before="0" w:after="0" w:line="240"/>
              <w:ind w:right="0" w:left="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Numiți-l, știind c</w:t>
            </w:r>
            <w:r>
              <w:rPr>
                <w:rFonts w:ascii="Cambria" w:hAnsi="Cambria" w:cs="Cambria" w:eastAsia="Cambria"/>
                <w:color w:val="000000"/>
                <w:spacing w:val="0"/>
                <w:position w:val="0"/>
                <w:sz w:val="22"/>
                <w:shd w:fill="auto" w:val="clear"/>
              </w:rPr>
              <w:t xml:space="preserve">ă este destul de popular în filme, cîteva purtîndu-i numele.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poltergeist</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http://ru.wikipedia.org/wiki/</w:t>
            </w:r>
            <w:r>
              <w:rPr>
                <w:rFonts w:ascii="Cambria" w:hAnsi="Cambria" w:cs="Cambria" w:eastAsia="Cambria"/>
                <w:color w:val="000000"/>
                <w:spacing w:val="0"/>
                <w:position w:val="0"/>
                <w:sz w:val="22"/>
                <w:shd w:fill="auto" w:val="clear"/>
              </w:rPr>
              <w:t xml:space="preserve">Полтергейст; </w:t>
            </w:r>
          </w:p>
          <w:p>
            <w:pPr>
              <w:spacing w:before="0" w:after="0" w:line="240"/>
              <w:ind w:right="0" w:left="0" w:firstLine="0"/>
              <w:jc w:val="both"/>
              <w:rPr>
                <w:spacing w:val="0"/>
                <w:position w:val="0"/>
                <w:sz w:val="22"/>
                <w:shd w:fill="auto" w:val="clear"/>
              </w:rPr>
            </w:pPr>
            <w:hyperlink xmlns:r="http://schemas.openxmlformats.org/officeDocument/2006/relationships" r:id="docRId23">
              <w:r>
                <w:rPr>
                  <w:rFonts w:ascii="Cambria" w:hAnsi="Cambria" w:cs="Cambria" w:eastAsia="Cambria"/>
                  <w:color w:val="000000"/>
                  <w:spacing w:val="0"/>
                  <w:position w:val="0"/>
                  <w:sz w:val="22"/>
                  <w:u w:val="single"/>
                  <w:shd w:fill="auto" w:val="clear"/>
                </w:rPr>
                <w:t xml:space="preserve">http://www.imdb.com/title/tt0084516/</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30</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 timpul iernilor, în Rusia se poate vedea urm</w:t>
            </w:r>
            <w:r>
              <w:rPr>
                <w:rFonts w:ascii="Cambria" w:hAnsi="Cambria" w:cs="Cambria" w:eastAsia="Cambria"/>
                <w:color w:val="000000"/>
                <w:spacing w:val="0"/>
                <w:position w:val="0"/>
                <w:sz w:val="22"/>
                <w:shd w:fill="auto" w:val="clear"/>
              </w:rPr>
              <w:t xml:space="preserve">ătoarea  imagine : Scoarţa copacilor era roasă la înalţimea feţei omeneşti. Totuşi ţăranii afirmau că asta au facut-o iepurii. Numiţi cauza.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Z</w:t>
            </w:r>
            <w:r>
              <w:rPr>
                <w:rFonts w:ascii="Cambria" w:hAnsi="Cambria" w:cs="Cambria" w:eastAsia="Cambria"/>
                <w:color w:val="000000"/>
                <w:spacing w:val="0"/>
                <w:position w:val="0"/>
                <w:sz w:val="22"/>
                <w:shd w:fill="auto" w:val="clear"/>
              </w:rPr>
              <w:t xml:space="preserve">ăpada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db.chgk</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31</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Într-un roman fantastic sunt prezentate diferite zeit</w:t>
            </w:r>
            <w:r>
              <w:rPr>
                <w:rFonts w:ascii="Cambria" w:hAnsi="Cambria" w:cs="Cambria" w:eastAsia="Cambria"/>
                <w:color w:val="000000"/>
                <w:spacing w:val="0"/>
                <w:position w:val="0"/>
                <w:sz w:val="22"/>
                <w:shd w:fill="auto" w:val="clear"/>
              </w:rPr>
              <w:t xml:space="preserve">ăți – zeul timpului, zeița dragostei, etc. În roman mai este o zeiță căreia îi plăcea vinul, motiv pentru care se făceau glume pe seama ei. Atenție întrebare! Zeița cui era ea?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Zeița Adev</w:t>
            </w:r>
            <w:r>
              <w:rPr>
                <w:rFonts w:ascii="Cambria" w:hAnsi="Cambria" w:cs="Cambria" w:eastAsia="Cambria"/>
                <w:color w:val="000000"/>
                <w:spacing w:val="0"/>
                <w:position w:val="0"/>
                <w:sz w:val="22"/>
                <w:shd w:fill="auto" w:val="clear"/>
              </w:rPr>
              <w:t xml:space="preserve">ărului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Dup</w:t>
            </w:r>
            <w:r>
              <w:rPr>
                <w:rFonts w:ascii="Cambria" w:hAnsi="Cambria" w:cs="Cambria" w:eastAsia="Cambria"/>
                <w:color w:val="000000"/>
                <w:spacing w:val="0"/>
                <w:position w:val="0"/>
                <w:sz w:val="22"/>
                <w:shd w:fill="auto" w:val="clear"/>
              </w:rPr>
              <w:t xml:space="preserve">ă cum spune o expresie celebră: In vino veritas (Adevărul e în vin)</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hyperlink xmlns:r="http://schemas.openxmlformats.org/officeDocument/2006/relationships" r:id="docRId24">
              <w:r>
                <w:rPr>
                  <w:rFonts w:ascii="Cambria" w:hAnsi="Cambria" w:cs="Cambria" w:eastAsia="Cambria"/>
                  <w:color w:val="1155CC"/>
                  <w:spacing w:val="0"/>
                  <w:position w:val="0"/>
                  <w:sz w:val="22"/>
                  <w:u w:val="single"/>
                  <w:shd w:fill="auto" w:val="clear"/>
                </w:rPr>
                <w:t xml:space="preserve">www.db.chgk.info</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DB</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32</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90" w:firstLine="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În cartea «</w:t>
            </w:r>
            <w:r>
              <w:rPr>
                <w:rFonts w:ascii="Cambria" w:hAnsi="Cambria" w:cs="Cambria" w:eastAsia="Cambria"/>
                <w:color w:val="000000"/>
                <w:spacing w:val="0"/>
                <w:position w:val="0"/>
                <w:sz w:val="22"/>
                <w:shd w:fill="auto" w:val="clear"/>
              </w:rPr>
              <w:t xml:space="preserve">Битва железных канцлеров</w:t>
            </w:r>
            <w:r>
              <w:rPr>
                <w:rFonts w:ascii="Cambria" w:hAnsi="Cambria" w:cs="Cambria" w:eastAsia="Cambria"/>
                <w:color w:val="000000"/>
                <w:spacing w:val="0"/>
                <w:position w:val="0"/>
                <w:sz w:val="22"/>
                <w:shd w:fill="auto" w:val="clear"/>
              </w:rPr>
              <w:t xml:space="preserve">» de Valentin Pikuli (</w:t>
            </w:r>
            <w:r>
              <w:rPr>
                <w:rFonts w:ascii="Cambria" w:hAnsi="Cambria" w:cs="Cambria" w:eastAsia="Cambria"/>
                <w:color w:val="000000"/>
                <w:spacing w:val="0"/>
                <w:position w:val="0"/>
                <w:sz w:val="22"/>
                <w:shd w:fill="auto" w:val="clear"/>
              </w:rPr>
              <w:t xml:space="preserve">Валентин Пикуль) autorul scria c</w:t>
            </w:r>
            <w:r>
              <w:rPr>
                <w:rFonts w:ascii="Cambria" w:hAnsi="Cambria" w:cs="Cambria" w:eastAsia="Cambria"/>
                <w:color w:val="000000"/>
                <w:spacing w:val="0"/>
                <w:position w:val="0"/>
                <w:sz w:val="22"/>
                <w:shd w:fill="auto" w:val="clear"/>
              </w:rPr>
              <w:t xml:space="preserve">ă, fiind ambasador în Imperiul Țarist, această personalitate a fost implicată într-un mic incident dintre doi conaționali de-ai săi, care s-au luat la bătaie în plină stradă. El nu i-a calmat, dar a chemat imediat poliția și aceștia au fost luați pe sus la comisariat.</w:t>
            </w:r>
          </w:p>
          <w:p>
            <w:pPr>
              <w:spacing w:before="0" w:after="0" w:line="240"/>
              <w:ind w:right="0" w:left="9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Acest incident arat</w:t>
            </w:r>
            <w:r>
              <w:rPr>
                <w:rFonts w:ascii="Cambria" w:hAnsi="Cambria" w:cs="Cambria" w:eastAsia="Cambria"/>
                <w:color w:val="000000"/>
                <w:spacing w:val="0"/>
                <w:position w:val="0"/>
                <w:sz w:val="22"/>
                <w:shd w:fill="auto" w:val="clear"/>
              </w:rPr>
              <w:t xml:space="preserve">ă foarte clar cum intenționa el să-i împace pe toți conaționalii săi. Nu vă cerem să-l numiți, dar vă rugăm să rezumați prin trei cuvinte metoda prin care această personalitate inteționa să-i împace pe toți conaționalii săi.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foc și sabie (doar aceast</w:t>
            </w:r>
            <w:r>
              <w:rPr>
                <w:rFonts w:ascii="Cambria" w:hAnsi="Cambria" w:cs="Cambria" w:eastAsia="Cambria"/>
                <w:color w:val="000000"/>
                <w:spacing w:val="0"/>
                <w:position w:val="0"/>
                <w:sz w:val="22"/>
                <w:shd w:fill="auto" w:val="clear"/>
              </w:rPr>
              <w:t xml:space="preserve">ă combinație de cuvinte se acceptă)</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90" w:firstLine="0"/>
              <w:jc w:val="both"/>
              <w:rPr>
                <w:spacing w:val="0"/>
                <w:position w:val="0"/>
                <w:sz w:val="22"/>
                <w:shd w:fill="auto" w:val="clear"/>
              </w:rPr>
            </w:pPr>
            <w:r>
              <w:rPr>
                <w:rFonts w:ascii="Cambria" w:hAnsi="Cambria" w:cs="Cambria" w:eastAsia="Cambria"/>
                <w:color w:val="000000"/>
                <w:spacing w:val="0"/>
                <w:position w:val="0"/>
                <w:sz w:val="22"/>
                <w:shd w:fill="auto" w:val="clear"/>
              </w:rPr>
              <w:t xml:space="preserve">Bismarck spunea: „De pe vremea tratatelor de la Viena, frontierele noastre nu sunt favorabile conducerii s</w:t>
            </w:r>
            <w:r>
              <w:rPr>
                <w:rFonts w:ascii="Cambria" w:hAnsi="Cambria" w:cs="Cambria" w:eastAsia="Cambria"/>
                <w:color w:val="000000"/>
                <w:spacing w:val="0"/>
                <w:position w:val="0"/>
                <w:sz w:val="22"/>
                <w:shd w:fill="auto" w:val="clear"/>
              </w:rPr>
              <w:t xml:space="preserve">ănătoase a statului. Nu prin discursuri sau prin decizii ale majorității vor fi rezolvate marile probleme ale epocii noastre ci prin foc și sabie!”. Bismark era convins că toți germanii pot fi adunați într-un stat doar prin metode polițienești și războaie.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90" w:firstLine="0"/>
              <w:jc w:val="both"/>
              <w:rPr>
                <w:rFonts w:ascii="Cambria" w:hAnsi="Cambria" w:cs="Cambria" w:eastAsia="Cambria"/>
                <w:color w:val="auto"/>
                <w:spacing w:val="0"/>
                <w:position w:val="0"/>
                <w:sz w:val="22"/>
                <w:shd w:fill="auto" w:val="clear"/>
              </w:rPr>
            </w:pPr>
            <w:hyperlink xmlns:r="http://schemas.openxmlformats.org/officeDocument/2006/relationships" r:id="docRId25">
              <w:r>
                <w:rPr>
                  <w:rFonts w:ascii="Cambria" w:hAnsi="Cambria" w:cs="Cambria" w:eastAsia="Cambria"/>
                  <w:color w:val="1155CC"/>
                  <w:spacing w:val="0"/>
                  <w:position w:val="0"/>
                  <w:sz w:val="22"/>
                  <w:u w:val="single"/>
                  <w:shd w:fill="auto" w:val="clear"/>
                </w:rPr>
                <w:t xml:space="preserve">http://ro.wikipedia.org/wiki/Otto_von_Bismarck#.C3.8Enceputul_carierei_politice</w:t>
              </w:r>
            </w:hyperlink>
          </w:p>
          <w:p>
            <w:pPr>
              <w:spacing w:before="0" w:after="0" w:line="240"/>
              <w:ind w:right="0" w:left="90" w:firstLine="0"/>
              <w:jc w:val="both"/>
              <w:rPr>
                <w:spacing w:val="0"/>
                <w:position w:val="0"/>
                <w:sz w:val="22"/>
                <w:shd w:fill="auto" w:val="clear"/>
              </w:rPr>
            </w:pPr>
            <w:hyperlink xmlns:r="http://schemas.openxmlformats.org/officeDocument/2006/relationships" r:id="docRId26">
              <w:r>
                <w:rPr>
                  <w:rFonts w:ascii="Cambria" w:hAnsi="Cambria" w:cs="Cambria" w:eastAsia="Cambria"/>
                  <w:color w:val="1155CC"/>
                  <w:spacing w:val="0"/>
                  <w:position w:val="0"/>
                  <w:sz w:val="22"/>
                  <w:u w:val="single"/>
                  <w:shd w:fill="auto" w:val="clear"/>
                </w:rPr>
                <w:t xml:space="preserve">http://lib.rus.ec/b/109002/read#t51</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Vitalie Surugiu, Turnul Alb</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33</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Aten</w:t>
            </w:r>
            <w:r>
              <w:rPr>
                <w:rFonts w:ascii="Cambria" w:hAnsi="Cambria" w:cs="Cambria" w:eastAsia="Cambria"/>
                <w:color w:val="000000"/>
                <w:spacing w:val="0"/>
                <w:position w:val="0"/>
                <w:sz w:val="22"/>
                <w:shd w:fill="auto" w:val="clear"/>
              </w:rPr>
              <w:t xml:space="preserve">ţie descriere : Un bun chimist, îndeosebi în ceea ce priveşte otrăvurile, excelent spadasin şi ţintaş, maestru în arta schimbării înfăţişării, cunoştea limba engleză, indusă, turcă şi japoneză, consumator de droguri. Brunet cu profil acvilin. Nu vă întrebăm pseudonimul, scrieţi familia sa adevărată?</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Dantes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Romanul „Contele de Monte Cristo”</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34</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 romanul lui P.G. Wodehouse „Un pelican la castelul Blandings”, st</w:t>
            </w:r>
            <w:r>
              <w:rPr>
                <w:rFonts w:ascii="Cambria" w:hAnsi="Cambria" w:cs="Cambria" w:eastAsia="Cambria"/>
                <w:color w:val="000000"/>
                <w:spacing w:val="0"/>
                <w:position w:val="0"/>
                <w:sz w:val="22"/>
                <w:shd w:fill="auto" w:val="clear"/>
              </w:rPr>
              <w:t xml:space="preserve">ăpînul castelului îi spune unei oaspete rafinate şi capricioase, că nu poate să-i ofere o cameră specială, dar dacă ea doreşte aşa mult să  facă asta, poate să se ridice la ultimul etaj.  Peste un minut, scrieţi ce dorea atît de mult ea să facă?</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Du</w:t>
            </w:r>
            <w:r>
              <w:rPr>
                <w:rFonts w:ascii="Cambria" w:hAnsi="Cambria" w:cs="Cambria" w:eastAsia="Cambria"/>
                <w:color w:val="000000"/>
                <w:spacing w:val="0"/>
                <w:position w:val="0"/>
                <w:sz w:val="22"/>
                <w:shd w:fill="auto" w:val="clear"/>
              </w:rPr>
              <w:t xml:space="preserve">ş</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St</w:t>
            </w:r>
            <w:r>
              <w:rPr>
                <w:rFonts w:ascii="Cambria" w:hAnsi="Cambria" w:cs="Cambria" w:eastAsia="Cambria"/>
                <w:color w:val="000000"/>
                <w:spacing w:val="0"/>
                <w:position w:val="0"/>
                <w:sz w:val="22"/>
                <w:shd w:fill="auto" w:val="clear"/>
              </w:rPr>
              <w:t xml:space="preserve">ăpînul avea în vedere că acoperişul e atît de rău că ea poate să facă duş</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Romanul „Un pelican la hotelul Blandings”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35</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 Republica Democrat</w:t>
            </w:r>
            <w:r>
              <w:rPr>
                <w:rFonts w:ascii="Cambria" w:hAnsi="Cambria" w:cs="Cambria" w:eastAsia="Cambria"/>
                <w:color w:val="000000"/>
                <w:spacing w:val="0"/>
                <w:position w:val="0"/>
                <w:sz w:val="22"/>
                <w:shd w:fill="auto" w:val="clear"/>
              </w:rPr>
              <w:t xml:space="preserve">ă Germană, deseori era folosită  lozinca „ De felul cum lucrăm azi, depinde cum vom trăi mîine”. O caricatură antioficială din acele timpuri a utilizat lozinca dată drept replică spusă de un oarecare animal înainte de a începe o acţiune. Nu vă întrebăm ce acţiune, numiţi animalul?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Cîrti</w:t>
            </w:r>
            <w:r>
              <w:rPr>
                <w:rFonts w:ascii="Cambria" w:hAnsi="Cambria" w:cs="Cambria" w:eastAsia="Cambria"/>
                <w:color w:val="000000"/>
                <w:spacing w:val="0"/>
                <w:position w:val="0"/>
                <w:sz w:val="22"/>
                <w:shd w:fill="auto" w:val="clear"/>
              </w:rPr>
              <w:t xml:space="preserve">ţa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Cîrti</w:t>
            </w:r>
            <w:r>
              <w:rPr>
                <w:rFonts w:ascii="Cambria" w:hAnsi="Cambria" w:cs="Cambria" w:eastAsia="Cambria"/>
                <w:color w:val="000000"/>
                <w:spacing w:val="0"/>
                <w:position w:val="0"/>
                <w:sz w:val="22"/>
                <w:shd w:fill="auto" w:val="clear"/>
              </w:rPr>
              <w:t xml:space="preserve">ţa spunea asta înainte de a începe să sape sub Zidul Berlinului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Db.chgk</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Sergiu, WTH</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36</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Controversata bautur</w:t>
            </w:r>
            <w:r>
              <w:rPr>
                <w:rFonts w:ascii="Cambria" w:hAnsi="Cambria" w:cs="Cambria" w:eastAsia="Cambria"/>
                <w:color w:val="000000"/>
                <w:spacing w:val="0"/>
                <w:position w:val="0"/>
                <w:sz w:val="22"/>
                <w:shd w:fill="auto" w:val="clear"/>
              </w:rPr>
              <w:t xml:space="preserve">ă "La Fee Verte", foarte tare şi cu gust amar, era odinioar</w:t>
            </w:r>
            <w:r>
              <w:rPr>
                <w:rFonts w:ascii="Cambria" w:hAnsi="Cambria" w:cs="Cambria" w:eastAsia="Cambria"/>
                <w:color w:val="000000"/>
                <w:spacing w:val="0"/>
                <w:position w:val="0"/>
                <w:sz w:val="22"/>
                <w:shd w:fill="auto" w:val="clear"/>
              </w:rPr>
              <w:t xml:space="preserve">ã sursa de inspira</w:t>
            </w:r>
            <w:r>
              <w:rPr>
                <w:rFonts w:ascii="Cambria" w:hAnsi="Cambria" w:cs="Cambria" w:eastAsia="Cambria"/>
                <w:color w:val="000000"/>
                <w:spacing w:val="0"/>
                <w:position w:val="0"/>
                <w:sz w:val="22"/>
                <w:shd w:fill="auto" w:val="clear"/>
              </w:rPr>
              <w:t xml:space="preserve">ţie a artiştilor. Se zvonea c</w:t>
            </w:r>
            <w:r>
              <w:rPr>
                <w:rFonts w:ascii="Cambria" w:hAnsi="Cambria" w:cs="Cambria" w:eastAsia="Cambria"/>
                <w:color w:val="000000"/>
                <w:spacing w:val="0"/>
                <w:position w:val="0"/>
                <w:sz w:val="22"/>
                <w:shd w:fill="auto" w:val="clear"/>
              </w:rPr>
              <w:t xml:space="preserve">ã î</w:t>
            </w:r>
            <w:r>
              <w:rPr>
                <w:rFonts w:ascii="Cambria" w:hAnsi="Cambria" w:cs="Cambria" w:eastAsia="Cambria"/>
                <w:color w:val="000000"/>
                <w:spacing w:val="0"/>
                <w:position w:val="0"/>
                <w:sz w:val="22"/>
                <w:shd w:fill="auto" w:val="clear"/>
              </w:rPr>
              <w:t xml:space="preserve">ţi poate lua minţile, dar nu puţini au fost aceia care şi-au g</w:t>
            </w:r>
            <w:r>
              <w:rPr>
                <w:rFonts w:ascii="Cambria" w:hAnsi="Cambria" w:cs="Cambria" w:eastAsia="Cambria"/>
                <w:color w:val="000000"/>
                <w:spacing w:val="0"/>
                <w:position w:val="0"/>
                <w:sz w:val="22"/>
                <w:shd w:fill="auto" w:val="clear"/>
              </w:rPr>
              <w:t xml:space="preserve">ãsit sursa de inspira</w:t>
            </w:r>
            <w:r>
              <w:rPr>
                <w:rFonts w:ascii="Cambria" w:hAnsi="Cambria" w:cs="Cambria" w:eastAsia="Cambria"/>
                <w:color w:val="000000"/>
                <w:spacing w:val="0"/>
                <w:position w:val="0"/>
                <w:sz w:val="22"/>
                <w:shd w:fill="auto" w:val="clear"/>
              </w:rPr>
              <w:t xml:space="preserve">ţie în licoarea magic</w:t>
            </w:r>
            <w:r>
              <w:rPr>
                <w:rFonts w:ascii="Cambria" w:hAnsi="Cambria" w:cs="Cambria" w:eastAsia="Cambria"/>
                <w:color w:val="000000"/>
                <w:spacing w:val="0"/>
                <w:position w:val="0"/>
                <w:sz w:val="22"/>
                <w:shd w:fill="auto" w:val="clear"/>
              </w:rPr>
              <w:t xml:space="preserve">ã. Oscar Wilde spunea a</w:t>
            </w:r>
            <w:r>
              <w:rPr>
                <w:rFonts w:ascii="Cambria" w:hAnsi="Cambria" w:cs="Cambria" w:eastAsia="Cambria"/>
                <w:color w:val="000000"/>
                <w:spacing w:val="0"/>
                <w:position w:val="0"/>
                <w:sz w:val="22"/>
                <w:shd w:fill="auto" w:val="clear"/>
              </w:rPr>
              <w:t xml:space="preserve">şa: “Dup</w:t>
            </w:r>
            <w:r>
              <w:rPr>
                <w:rFonts w:ascii="Cambria" w:hAnsi="Cambria" w:cs="Cambria" w:eastAsia="Cambria"/>
                <w:color w:val="000000"/>
                <w:spacing w:val="0"/>
                <w:position w:val="0"/>
                <w:sz w:val="22"/>
                <w:shd w:fill="auto" w:val="clear"/>
              </w:rPr>
              <w:t xml:space="preserve">ã primul pahar vezi lucrurile cum ai vrea sã fie. Dupã al doilea, vezi lucrurile a</w:t>
            </w:r>
            <w:r>
              <w:rPr>
                <w:rFonts w:ascii="Cambria" w:hAnsi="Cambria" w:cs="Cambria" w:eastAsia="Cambria"/>
                <w:color w:val="000000"/>
                <w:spacing w:val="0"/>
                <w:position w:val="0"/>
                <w:sz w:val="22"/>
                <w:shd w:fill="auto" w:val="clear"/>
              </w:rPr>
              <w:t xml:space="preserve">şa cum nu sunt. La sfârşit vezi lucrurile aşa cum sunt şi asta este cel mai r</w:t>
            </w:r>
            <w:r>
              <w:rPr>
                <w:rFonts w:ascii="Cambria" w:hAnsi="Cambria" w:cs="Cambria" w:eastAsia="Cambria"/>
                <w:color w:val="000000"/>
                <w:spacing w:val="0"/>
                <w:position w:val="0"/>
                <w:sz w:val="22"/>
                <w:shd w:fill="auto" w:val="clear"/>
              </w:rPr>
              <w:t xml:space="preserve">ãu lucru din lume”. Intr-un minut vã rugãm sa ne spuneti cum se numeste aceasta bautura?</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Absintul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historia.ro</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Ţurcan Vadim, GS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37</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Acest stat este cunoscut pentru vinurile sale roz, pentru enclava pe care o con</w:t>
            </w:r>
            <w:r>
              <w:rPr>
                <w:rFonts w:ascii="Cambria" w:hAnsi="Cambria" w:cs="Cambria" w:eastAsia="Cambria"/>
                <w:color w:val="000000"/>
                <w:spacing w:val="0"/>
                <w:position w:val="0"/>
                <w:sz w:val="22"/>
                <w:shd w:fill="auto" w:val="clear"/>
              </w:rPr>
              <w:t xml:space="preserve">ţine cît și pentru pinguinii în miniatură. Femeile iubesc această ţară în mod deosebit, pentru că acolo îşi pot găsi mai uşor prietenii. Această ţară deţine şi recordul la numărul acestora – 3. Într-un minut, vă rugăm să numiți  una din ele.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Pretoria, Cape Town, Bloemfontein.</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Aceasta țar</w:t>
            </w:r>
            <w:r>
              <w:rPr>
                <w:rFonts w:ascii="Cambria" w:hAnsi="Cambria" w:cs="Cambria" w:eastAsia="Cambria"/>
                <w:color w:val="000000"/>
                <w:spacing w:val="0"/>
                <w:position w:val="0"/>
                <w:sz w:val="22"/>
                <w:shd w:fill="auto" w:val="clear"/>
              </w:rPr>
              <w:t xml:space="preserve">ă nu este Botswana :)</w:t>
            </w:r>
            <w:r>
              <w:rPr>
                <w:rFonts w:ascii="Cambria" w:hAnsi="Cambria" w:cs="Cambria" w:eastAsia="Cambria"/>
                <w:color w:val="auto"/>
                <w:spacing w:val="0"/>
                <w:position w:val="0"/>
                <w:sz w:val="22"/>
                <w:shd w:fill="auto" w:val="clear"/>
              </w:rPr>
              <w:br/>
            </w:r>
            <w:r>
              <w:rPr>
                <w:rFonts w:ascii="Cambria" w:hAnsi="Cambria" w:cs="Cambria" w:eastAsia="Cambria"/>
                <w:color w:val="000000"/>
                <w:spacing w:val="0"/>
                <w:position w:val="0"/>
                <w:sz w:val="22"/>
                <w:shd w:fill="auto" w:val="clear"/>
              </w:rPr>
              <w:t xml:space="preserve">Statul este Republica Africa de Sud, iar ora</w:t>
            </w:r>
            <w:r>
              <w:rPr>
                <w:rFonts w:ascii="Cambria" w:hAnsi="Cambria" w:cs="Cambria" w:eastAsia="Cambria"/>
                <w:color w:val="000000"/>
                <w:spacing w:val="0"/>
                <w:position w:val="0"/>
                <w:sz w:val="22"/>
                <w:shd w:fill="auto" w:val="clear"/>
              </w:rPr>
              <w:t xml:space="preserve">şele numite sunt cele 3 capitale ale acesteia – administrativă, legislativă, şi respectiv – judiciară. (Johannesburg este cel mai mare oraş din acest stat, dar nu este considerat capitală.)</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Malanciuc Greta, GS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38</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Subiectul lui </w:t>
            </w:r>
            <w:r>
              <w:rPr>
                <w:rFonts w:ascii="Cambria" w:hAnsi="Cambria" w:cs="Cambria" w:eastAsia="Cambria"/>
                <w:color w:val="000000"/>
                <w:spacing w:val="0"/>
                <w:position w:val="0"/>
                <w:sz w:val="22"/>
                <w:shd w:fill="auto" w:val="clear"/>
              </w:rPr>
              <w:t xml:space="preserve">ţine mai mult de domeniul artelor decorative decît de problematica arhitecturii. Folosit mai ales în bisericile romanice şi gotice, realizat dintr-un material fragil dar totodată trainic, asamblat cu armaturi din plumb, el a fost raspîndit în Italia pînă în secolul al XVI-lea şi apoi a rămas în vogă în Europa de Nord. Prin recuperarea vechilor tradiţii meşteşugăreşti, această tehnică a cunoscut o revenire la scară amplă în secolul al XIX-lea. El a fascinat şi artişti ai secolului XX, printre care şi Chagall. Ce este el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Vitraliul</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Mariana Pruteanu, GS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39</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Mașina Pagani Zonda C12 a fost conceput</w:t>
            </w:r>
            <w:r>
              <w:rPr>
                <w:rFonts w:ascii="Cambria" w:hAnsi="Cambria" w:cs="Cambria" w:eastAsia="Cambria"/>
                <w:color w:val="000000"/>
                <w:spacing w:val="0"/>
                <w:position w:val="0"/>
                <w:sz w:val="22"/>
                <w:shd w:fill="auto" w:val="clear"/>
              </w:rPr>
              <w:t xml:space="preserve">ă în 1999. Doar 5 Zonde originale au fost create, disponibile pina in 2002. Trei au fost vindute la un pret de peste 300 000 dolari. Una a fost prezentată la show-ul de mașini de la Geneva. Dar ce s-a întimplat cu cea de-a 5-a mașină?</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Crash Test ,  se accepta dupa sens.</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color w:val="auto"/>
                <w:spacing w:val="0"/>
                <w:position w:val="0"/>
                <w:sz w:val="22"/>
                <w:shd w:fill="auto" w:val="clear"/>
              </w:rPr>
            </w:pPr>
            <w:hyperlink xmlns:r="http://schemas.openxmlformats.org/officeDocument/2006/relationships" r:id="docRId27">
              <w:r>
                <w:rPr>
                  <w:rFonts w:ascii="Cambria" w:hAnsi="Cambria" w:cs="Cambria" w:eastAsia="Cambria"/>
                  <w:color w:val="0000FF"/>
                  <w:spacing w:val="0"/>
                  <w:position w:val="0"/>
                  <w:sz w:val="22"/>
                  <w:u w:val="single"/>
                  <w:shd w:fill="auto" w:val="clear"/>
                </w:rPr>
                <w:t xml:space="preserve">http://en.wikipedia.org/wiki/Pagani_Zonda</w:t>
              </w:r>
            </w:hyperlink>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Viorel Chihai, 10 Lei</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Întrebarea 40</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În jocul televizat ”O sut</w:t>
            </w:r>
            <w:r>
              <w:rPr>
                <w:rFonts w:ascii="Cambria" w:hAnsi="Cambria" w:cs="Cambria" w:eastAsia="Cambria"/>
                <w:color w:val="000000"/>
                <w:spacing w:val="0"/>
                <w:position w:val="0"/>
                <w:sz w:val="22"/>
                <w:shd w:fill="auto" w:val="clear"/>
              </w:rPr>
              <w:t xml:space="preserve">ă la unu” la întrebarea ”Care este lecția preferată a elevului?” au fost obținute 6 răspunsuri, 5 dintre care sunt: educația fizică, muzica, arta plastică, educația tehnologică și recreația. Dar care este cea de-a 6-a lecție?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R</w:t>
            </w:r>
            <w:r>
              <w:rPr>
                <w:rFonts w:ascii="Cambria" w:hAnsi="Cambria" w:cs="Cambria" w:eastAsia="Cambria"/>
                <w:color w:val="000000"/>
                <w:spacing w:val="0"/>
                <w:position w:val="0"/>
                <w:sz w:val="22"/>
                <w:shd w:fill="auto" w:val="clear"/>
              </w:rPr>
              <w:t xml:space="preserve">ăspuns</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Ultima lecție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Comentariu</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Aceasta a fost ultima întrebare</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Sursa</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hyperlink xmlns:r="http://schemas.openxmlformats.org/officeDocument/2006/relationships" r:id="docRId28">
              <w:r>
                <w:rPr>
                  <w:rFonts w:ascii="Cambria" w:hAnsi="Cambria" w:cs="Cambria" w:eastAsia="Cambria"/>
                  <w:color w:val="1155CC"/>
                  <w:spacing w:val="0"/>
                  <w:position w:val="0"/>
                  <w:sz w:val="22"/>
                  <w:u w:val="single"/>
                  <w:shd w:fill="auto" w:val="clear"/>
                </w:rPr>
                <w:t xml:space="preserve">www.chgk.info</w:t>
              </w:r>
            </w:hyperlink>
            <w:r>
              <w:rPr>
                <w:rFonts w:ascii="Cambria" w:hAnsi="Cambria" w:cs="Cambria" w:eastAsia="Cambria"/>
                <w:color w:val="000000"/>
                <w:spacing w:val="0"/>
                <w:position w:val="0"/>
                <w:sz w:val="22"/>
                <w:shd w:fill="auto" w:val="clear"/>
              </w:rPr>
              <w:t xml:space="preserve"> </w:t>
            </w:r>
          </w:p>
        </w:tc>
      </w:tr>
      <w:tr>
        <w:trPr>
          <w:trHeight w:val="1" w:hRule="atLeast"/>
          <w:jc w:val="left"/>
        </w:trPr>
        <w:tc>
          <w:tcPr>
            <w:tcW w:w="1815"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Autor</w:t>
            </w:r>
          </w:p>
        </w:tc>
        <w:tc>
          <w:tcPr>
            <w:tcW w:w="8084" w:type="dxa"/>
            <w:tcBorders>
              <w:top w:val="single" w:color="aaaaaa" w:sz="6"/>
              <w:left w:val="single" w:color="aaaaaa" w:sz="6"/>
              <w:bottom w:val="single" w:color="aaaaaa" w:sz="6"/>
              <w:right w:val="single" w:color="aaaaaa" w:sz="6"/>
            </w:tcBorders>
            <w:shd w:color="000000" w:fill="ffffff" w:val="clear"/>
            <w:tcMar>
              <w:left w:w="104" w:type="dxa"/>
              <w:right w:w="104" w:type="dxa"/>
            </w:tcMar>
            <w:vAlign w:val="top"/>
          </w:tcPr>
          <w:p>
            <w:pPr>
              <w:spacing w:before="0" w:after="0" w:line="240"/>
              <w:ind w:right="0" w:left="0" w:firstLine="0"/>
              <w:jc w:val="left"/>
              <w:rPr>
                <w:spacing w:val="0"/>
                <w:position w:val="0"/>
                <w:sz w:val="22"/>
                <w:shd w:fill="auto" w:val="clear"/>
              </w:rPr>
            </w:pPr>
            <w:r>
              <w:rPr>
                <w:rFonts w:ascii="Cambria" w:hAnsi="Cambria" w:cs="Cambria" w:eastAsia="Cambria"/>
                <w:color w:val="000000"/>
                <w:spacing w:val="0"/>
                <w:position w:val="0"/>
                <w:sz w:val="22"/>
                <w:shd w:fill="auto" w:val="clear"/>
              </w:rPr>
              <w:t xml:space="preserve">DB</w:t>
            </w:r>
          </w:p>
        </w:tc>
      </w:tr>
    </w:tbl>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ru.wikipedia.org/wiki/%D0%9A%D0%BE%D1%80%D0%BE%D0%BB%D1%8C_%D0%9B%D0%B5%D0%B2" Id="docRId17" Type="http://schemas.openxmlformats.org/officeDocument/2006/relationships/hyperlink"/><Relationship TargetMode="External" Target="http://www.db.chgk.info/" Id="docRId24" Type="http://schemas.openxmlformats.org/officeDocument/2006/relationships/hyperlink"/><Relationship TargetMode="External" Target="http://blogsport.gsp.ro/oprisan/2012/03/11/salvati-soldatul-ryan/" Id="docRId7" Type="http://schemas.openxmlformats.org/officeDocument/2006/relationships/hyperlink"/><Relationship TargetMode="External" Target="http://en.wikipedia.org/wiki/Magic_Johnson" Id="docRId14" Type="http://schemas.openxmlformats.org/officeDocument/2006/relationships/hyperlink"/><Relationship TargetMode="External" Target="http://www.imdb.com/title/tt0084516/" Id="docRId23" Type="http://schemas.openxmlformats.org/officeDocument/2006/relationships/hyperlink"/><Relationship TargetMode="External" Target="http://www.deceptionsusa.com/police_and_statue_of_liberty.jpg" Id="docRId6" Type="http://schemas.openxmlformats.org/officeDocument/2006/relationships/hyperlink"/><Relationship TargetMode="External" Target="http://esquire.ru/fifa" Id="docRId1" Type="http://schemas.openxmlformats.org/officeDocument/2006/relationships/hyperlink"/><Relationship TargetMode="External" Target="http://fr.wikipedia.org/wiki/Marianne" Id="docRId15" Type="http://schemas.openxmlformats.org/officeDocument/2006/relationships/hyperlink"/><Relationship TargetMode="External" Target="http://www.youtube.com/watch?v=Azw0JvYmj7Q" Id="docRId22" Type="http://schemas.openxmlformats.org/officeDocument/2006/relationships/hyperlink"/><Relationship TargetMode="External" Target="http://didyouknow.org/romania/zbori.html" Id="docRId9" Type="http://schemas.openxmlformats.org/officeDocument/2006/relationships/hyperlink"/><Relationship TargetMode="External" Target="http://en.wikipedia.org/wiki/Break_a_leg" Id="docRId0" Type="http://schemas.openxmlformats.org/officeDocument/2006/relationships/hyperlink"/><Relationship TargetMode="External" Target="http://www.adme.ru/articles/nejming-rulit-lexica-naming-371055/" Id="docRId12" Type="http://schemas.openxmlformats.org/officeDocument/2006/relationships/hyperlink"/><Relationship TargetMode="External" Target="http://www.ziare.com/magazin/experiment/20-de-curiozitati-istorice-884443" Id="docRId21" Type="http://schemas.openxmlformats.org/officeDocument/2006/relationships/hyperlink"/><Relationship Target="numbering.xml" Id="docRId29" Type="http://schemas.openxmlformats.org/officeDocument/2006/relationships/numbering"/><Relationship TargetMode="External" Target="http://frenchiesinlex.wordpress.com/2011/05/27/french-bashing/" Id="docRId8" Type="http://schemas.openxmlformats.org/officeDocument/2006/relationships/hyperlink"/><Relationship TargetMode="External" Target="http://www.slamdunk.ru/others/pravila/pravila2000/rul004/" Id="docRId13" Type="http://schemas.openxmlformats.org/officeDocument/2006/relationships/hyperlink"/><Relationship TargetMode="External" Target="http://www.youtube.com/watch?feature=player_embedded&amp;v=qjDI23hGXo8" Id="docRId20" Type="http://schemas.openxmlformats.org/officeDocument/2006/relationships/hyperlink"/><Relationship TargetMode="External" Target="http://www.chgk.info/" Id="docRId28" Type="http://schemas.openxmlformats.org/officeDocument/2006/relationships/hyperlink"/><Relationship TargetMode="External" Target="http://lib.misto.kiev.ua/PROZA/KRIWIN/kriv04.txt" Id="docRId3" Type="http://schemas.openxmlformats.org/officeDocument/2006/relationships/hyperlink"/><Relationship TargetMode="External" Target="http://didyouknow.org/romania/baloane-cu-aer-cald.html" Id="docRId10" Type="http://schemas.openxmlformats.org/officeDocument/2006/relationships/hyperlink"/><Relationship TargetMode="External" Target="http://ellustrator.livejournal.com/475366.html" Id="docRId18" Type="http://schemas.openxmlformats.org/officeDocument/2006/relationships/hyperlink"/><Relationship TargetMode="External" Target="http://en.wikipedia.org/wiki/Andrew_Jennings" Id="docRId2" Type="http://schemas.openxmlformats.org/officeDocument/2006/relationships/hyperlink"/><Relationship TargetMode="External" Target="http://en.wikipedia.org/wiki/Pagani_Zonda" Id="docRId27" Type="http://schemas.openxmlformats.org/officeDocument/2006/relationships/hyperlink"/><Relationship Target="styles.xml" Id="docRId30" Type="http://schemas.openxmlformats.org/officeDocument/2006/relationships/styles"/><Relationship TargetMode="External" Target="http://www.adme.ru/articles/nejming-rulit-lexica-naming-371055/" Id="docRId11" Type="http://schemas.openxmlformats.org/officeDocument/2006/relationships/hyperlink"/><Relationship TargetMode="External" Target="http://www.romanialibera.ro/actualitate/politica/arnold-schwarzenegger-isi-incheie-mandatul-de-guvernator-al-statului-california-211799.html" Id="docRId19" Type="http://schemas.openxmlformats.org/officeDocument/2006/relationships/hyperlink"/><Relationship TargetMode="External" Target="http://lib.rus.ec/b/109002/read" Id="docRId26" Type="http://schemas.openxmlformats.org/officeDocument/2006/relationships/hyperlink"/><Relationship TargetMode="External" Target="http://en.wikipedia.org/wiki/Statue_of_Liberty" Id="docRId5" Type="http://schemas.openxmlformats.org/officeDocument/2006/relationships/hyperlink"/><Relationship TargetMode="External" Target="http://www.thirdspace.ca/journal/article/viewArticle/schweinbenzcronk/329" Id="docRId16" Type="http://schemas.openxmlformats.org/officeDocument/2006/relationships/hyperlink"/><Relationship TargetMode="External" Target="http://ro.wikipedia.org/wiki/Otto_von_Bismarck" Id="docRId25" Type="http://schemas.openxmlformats.org/officeDocument/2006/relationships/hyperlink"/><Relationship TargetMode="External" Target="http://www.prikol.ru/2011/10/21/na-dragocennom-kamne-mox-ne-rastet/" Id="docRId4" Type="http://schemas.openxmlformats.org/officeDocument/2006/relationships/hyperlink"/></Relationships>
</file>