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B54" w:rsidRDefault="001C4B54" w:rsidP="001C4B54">
      <w:pPr>
        <w:spacing w:after="0"/>
        <w:jc w:val="center"/>
        <w:rPr>
          <w:rFonts w:asciiTheme="majorHAnsi" w:hAnsiTheme="majorHAnsi"/>
          <w:sz w:val="28"/>
        </w:rPr>
      </w:pPr>
      <w:r w:rsidRPr="001C4B54">
        <w:rPr>
          <w:rFonts w:asciiTheme="majorHAnsi" w:hAnsiTheme="majorHAnsi"/>
          <w:sz w:val="28"/>
        </w:rPr>
        <w:t>CAMPIONATUL XXXI ETAPA 5</w:t>
      </w:r>
    </w:p>
    <w:p w:rsidR="001C4B54" w:rsidRPr="001C4B54" w:rsidRDefault="001C4B54" w:rsidP="001C4B54">
      <w:pPr>
        <w:spacing w:after="0"/>
        <w:jc w:val="center"/>
        <w:rPr>
          <w:rFonts w:asciiTheme="majorHAnsi" w:hAnsiTheme="majorHAnsi"/>
          <w:sz w:val="24"/>
        </w:rPr>
      </w:pPr>
      <w:r w:rsidRPr="001C4B54">
        <w:rPr>
          <w:rFonts w:asciiTheme="majorHAnsi" w:hAnsiTheme="majorHAnsi"/>
          <w:sz w:val="24"/>
        </w:rPr>
        <w:t>Organizatori: 10 Lei, PlusMinus, Kakulla</w:t>
      </w:r>
    </w:p>
    <w:tbl>
      <w:tblPr>
        <w:tblW w:w="5000" w:type="pct"/>
        <w:tblCellSpacing w:w="15" w:type="dxa"/>
        <w:shd w:val="clear" w:color="auto" w:fill="D4DDE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C4B54" w:rsidRPr="001C4B54" w:rsidTr="001C4B54">
        <w:trPr>
          <w:tblCellSpacing w:w="15" w:type="dxa"/>
        </w:trPr>
        <w:tc>
          <w:tcPr>
            <w:tcW w:w="0" w:type="auto"/>
            <w:shd w:val="clear" w:color="auto" w:fill="D4DDE5"/>
            <w:vAlign w:val="center"/>
            <w:hideMark/>
          </w:tcPr>
          <w:p w:rsidR="001C4B54" w:rsidRPr="001C4B54" w:rsidRDefault="001C4B54" w:rsidP="001C4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kern w:val="36"/>
              </w:rPr>
            </w:pPr>
            <w:r w:rsidRPr="001C4B54">
              <w:rPr>
                <w:rFonts w:asciiTheme="majorHAnsi" w:eastAsia="Times New Roman" w:hAnsiTheme="majorHAnsi" w:cs="Times New Roman"/>
                <w:b/>
                <w:bCs/>
                <w:kern w:val="36"/>
              </w:rPr>
              <w:t>Întrebarea 1</w:t>
            </w:r>
          </w:p>
        </w:tc>
      </w:tr>
    </w:tbl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 xml:space="preserve">Compania HBO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a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anunțat că s</w:t>
      </w:r>
      <w:r w:rsidR="00DB2274">
        <w:rPr>
          <w:rFonts w:asciiTheme="majorHAnsi" w:eastAsia="Times New Roman" w:hAnsiTheme="majorHAnsi" w:cs="Times New Roman"/>
          <w:color w:val="000000"/>
        </w:rPr>
        <w:t>e</w:t>
      </w:r>
      <w:r w:rsidRPr="001C4B54">
        <w:rPr>
          <w:rFonts w:asciiTheme="majorHAnsi" w:eastAsia="Times New Roman" w:hAnsiTheme="majorHAnsi" w:cs="Times New Roman"/>
          <w:color w:val="000000"/>
        </w:rPr>
        <w:t xml:space="preserve"> vor filma cîteva finaluri alternative pentru Game of Thrones. </w:t>
      </w:r>
      <w:r w:rsidR="00DB2274" w:rsidRPr="001C4B54">
        <w:rPr>
          <w:rFonts w:asciiTheme="majorHAnsi" w:eastAsia="Times New Roman" w:hAnsiTheme="majorHAnsi" w:cs="Times New Roman"/>
          <w:color w:val="000000"/>
        </w:rPr>
        <w:t>R</w:t>
      </w:r>
      <w:r w:rsidR="00DB2274">
        <w:rPr>
          <w:rFonts w:asciiTheme="majorHAnsi" w:eastAsia="Times New Roman" w:hAnsiTheme="majorHAnsi" w:cs="Times New Roman"/>
          <w:color w:val="000000"/>
        </w:rPr>
        <w:t>ă</w:t>
      </w:r>
      <w:r w:rsidR="00DB2274" w:rsidRPr="001C4B54">
        <w:rPr>
          <w:rFonts w:asciiTheme="majorHAnsi" w:eastAsia="Times New Roman" w:hAnsiTheme="majorHAnsi" w:cs="Times New Roman"/>
          <w:color w:val="000000"/>
        </w:rPr>
        <w:t>spu</w:t>
      </w:r>
      <w:r w:rsidR="00DB2274">
        <w:rPr>
          <w:rFonts w:asciiTheme="majorHAnsi" w:eastAsia="Times New Roman" w:hAnsiTheme="majorHAnsi" w:cs="Times New Roman"/>
          <w:color w:val="000000"/>
        </w:rPr>
        <w:t>n</w:t>
      </w:r>
      <w:r w:rsidR="00DB2274" w:rsidRPr="001C4B54">
        <w:rPr>
          <w:rFonts w:asciiTheme="majorHAnsi" w:eastAsia="Times New Roman" w:hAnsiTheme="majorHAnsi" w:cs="Times New Roman"/>
          <w:color w:val="000000"/>
        </w:rPr>
        <w:t xml:space="preserve">deți </w:t>
      </w:r>
      <w:r w:rsidRPr="001C4B54">
        <w:rPr>
          <w:rFonts w:asciiTheme="majorHAnsi" w:eastAsia="Times New Roman" w:hAnsiTheme="majorHAnsi" w:cs="Times New Roman"/>
          <w:color w:val="000000"/>
        </w:rPr>
        <w:t xml:space="preserve">cu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un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cuvînt englez care este cauza acestei decizii?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Pr="00441867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val="ru-RU"/>
        </w:rPr>
      </w:pPr>
      <w:r w:rsidRPr="001C4B54">
        <w:rPr>
          <w:rFonts w:asciiTheme="majorHAnsi" w:eastAsia="Times New Roman" w:hAnsiTheme="majorHAnsi" w:cs="Calibri"/>
          <w:color w:val="000000"/>
        </w:rPr>
        <w:t>R</w:t>
      </w:r>
      <w:r w:rsidRPr="00441867">
        <w:rPr>
          <w:rFonts w:asciiTheme="majorHAnsi" w:eastAsia="Times New Roman" w:hAnsiTheme="majorHAnsi" w:cs="Calibri"/>
          <w:color w:val="000000"/>
          <w:lang w:val="ru-RU"/>
        </w:rPr>
        <w:t>ă</w:t>
      </w:r>
      <w:r w:rsidRPr="001C4B54">
        <w:rPr>
          <w:rFonts w:asciiTheme="majorHAnsi" w:eastAsia="Times New Roman" w:hAnsiTheme="majorHAnsi" w:cs="Calibri"/>
          <w:color w:val="000000"/>
        </w:rPr>
        <w:t>spuns</w:t>
      </w:r>
      <w:r w:rsidRPr="00441867">
        <w:rPr>
          <w:rFonts w:asciiTheme="majorHAnsi" w:eastAsia="Times New Roman" w:hAnsiTheme="majorHAnsi" w:cs="Calibri"/>
          <w:color w:val="000000"/>
          <w:lang w:val="ru-RU"/>
        </w:rPr>
        <w:t>:</w:t>
      </w:r>
      <w:r w:rsidRPr="001C4B54">
        <w:rPr>
          <w:rFonts w:asciiTheme="majorHAnsi" w:eastAsia="Times New Roman" w:hAnsiTheme="majorHAnsi" w:cs="Times New Roman"/>
          <w:color w:val="000000"/>
        </w:rPr>
        <w:t> Spoiler</w:t>
      </w:r>
    </w:p>
    <w:p w:rsidR="001C4B54" w:rsidRPr="00DB227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val="ru-RU"/>
        </w:rPr>
      </w:pPr>
      <w:r w:rsidRPr="00DB2274">
        <w:rPr>
          <w:rFonts w:asciiTheme="majorHAnsi" w:eastAsia="Times New Roman" w:hAnsiTheme="majorHAnsi" w:cs="Times New Roman"/>
          <w:color w:val="000000"/>
          <w:lang w:val="ru-RU"/>
        </w:rPr>
        <w:t>К финалу саги снимут сразу несколько альтернативных концовок – и пока не выйдет последняя серия, никто не узнает, какая из них верная.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Autor: Eugen Bîbîlici, 10 Lei</w:t>
      </w:r>
    </w:p>
    <w:p w:rsidR="001C4B54" w:rsidRPr="001C4B54" w:rsidRDefault="001C4B54" w:rsidP="001C4B54">
      <w:pPr>
        <w:spacing w:after="0" w:line="240" w:lineRule="auto"/>
        <w:rPr>
          <w:rFonts w:asciiTheme="majorHAnsi" w:eastAsia="Times New Roman" w:hAnsiTheme="majorHAnsi" w:cs="Times New Roman"/>
        </w:rPr>
      </w:pPr>
    </w:p>
    <w:tbl>
      <w:tblPr>
        <w:tblW w:w="5000" w:type="pct"/>
        <w:tblCellSpacing w:w="15" w:type="dxa"/>
        <w:shd w:val="clear" w:color="auto" w:fill="D4DDE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C4B54" w:rsidRPr="001C4B54" w:rsidTr="001C4B54">
        <w:trPr>
          <w:tblCellSpacing w:w="15" w:type="dxa"/>
        </w:trPr>
        <w:tc>
          <w:tcPr>
            <w:tcW w:w="0" w:type="auto"/>
            <w:shd w:val="clear" w:color="auto" w:fill="D4DDE5"/>
            <w:vAlign w:val="center"/>
            <w:hideMark/>
          </w:tcPr>
          <w:p w:rsidR="001C4B54" w:rsidRPr="001C4B54" w:rsidRDefault="001C4B54" w:rsidP="001C4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kern w:val="36"/>
              </w:rPr>
            </w:pPr>
            <w:r w:rsidRPr="001C4B54">
              <w:rPr>
                <w:rFonts w:asciiTheme="majorHAnsi" w:eastAsia="Times New Roman" w:hAnsiTheme="majorHAnsi" w:cs="Times New Roman"/>
                <w:b/>
                <w:bCs/>
                <w:kern w:val="36"/>
              </w:rPr>
              <w:t>Întrebarea 2</w:t>
            </w:r>
          </w:p>
        </w:tc>
      </w:tr>
    </w:tbl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Atenție, înlocuire.</w:t>
      </w:r>
      <w:proofErr w:type="gramEnd"/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 xml:space="preserve">Wikipedia scrie că termenul pirații somalezi, pe lîngă inițialiifrați Bunker, se mai referă de asemenea și la companiile dublu-listate, care funcționează ca o entitate, dar sunt listate la bursă separat. Ce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am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înlocuit prin pirați</w:t>
      </w:r>
      <w:r w:rsidR="00DB2274">
        <w:rPr>
          <w:rFonts w:asciiTheme="majorHAnsi" w:eastAsia="Times New Roman" w:hAnsiTheme="majorHAnsi" w:cs="Times New Roman"/>
          <w:color w:val="000000"/>
        </w:rPr>
        <w:t>i</w:t>
      </w:r>
      <w:r w:rsidRPr="001C4B54">
        <w:rPr>
          <w:rFonts w:asciiTheme="majorHAnsi" w:eastAsia="Times New Roman" w:hAnsiTheme="majorHAnsi" w:cs="Times New Roman"/>
          <w:color w:val="000000"/>
        </w:rPr>
        <w:t xml:space="preserve"> somalezi?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Răspuns: Gemenii siamezi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Comentariu: Frații Chang și Eng Bunker, de origine thailandeză, au fost cei de la care a provenit termenul de gemeni siamezi.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 xml:space="preserve">Sursa: </w:t>
      </w:r>
      <w:hyperlink r:id="rId6" w:history="1">
        <w:r w:rsidRPr="00414DFC">
          <w:rPr>
            <w:rStyle w:val="Hyperlink"/>
            <w:rFonts w:asciiTheme="majorHAnsi" w:eastAsia="Times New Roman" w:hAnsiTheme="majorHAnsi" w:cs="Times New Roman"/>
          </w:rPr>
          <w:t>http://en.wikipedia.org/wiki/Siamese_twins_%28disambiguation%29</w:t>
        </w:r>
      </w:hyperlink>
      <w:r>
        <w:rPr>
          <w:rFonts w:asciiTheme="majorHAnsi" w:eastAsia="Times New Roman" w:hAnsiTheme="majorHAnsi" w:cs="Times New Roman"/>
          <w:color w:val="000000"/>
        </w:rPr>
        <w:t xml:space="preserve"> </w:t>
      </w:r>
    </w:p>
    <w:p w:rsidR="001C4B54" w:rsidRPr="001C4B54" w:rsidRDefault="007E4907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hyperlink r:id="rId7" w:history="1">
        <w:r w:rsidR="001C4B54" w:rsidRPr="00414DFC">
          <w:rPr>
            <w:rStyle w:val="Hyperlink"/>
            <w:rFonts w:asciiTheme="majorHAnsi" w:eastAsia="Times New Roman" w:hAnsiTheme="majorHAnsi" w:cs="Times New Roman"/>
          </w:rPr>
          <w:t>http://en.wikipedia.org/wiki/Dual-listed_company</w:t>
        </w:r>
      </w:hyperlink>
      <w:r w:rsidR="001C4B54">
        <w:rPr>
          <w:rFonts w:asciiTheme="majorHAnsi" w:eastAsia="Times New Roman" w:hAnsiTheme="majorHAnsi" w:cs="Times New Roman"/>
          <w:color w:val="000000"/>
        </w:rPr>
        <w:t xml:space="preserve"> 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Autor: Eugen Bîbîlici, 10 Lei</w:t>
      </w:r>
    </w:p>
    <w:p w:rsidR="001C4B54" w:rsidRPr="001C4B54" w:rsidRDefault="001C4B54" w:rsidP="001C4B54">
      <w:pPr>
        <w:spacing w:after="0" w:line="240" w:lineRule="auto"/>
        <w:rPr>
          <w:rFonts w:asciiTheme="majorHAnsi" w:eastAsia="Times New Roman" w:hAnsiTheme="majorHAnsi" w:cs="Times New Roman"/>
        </w:rPr>
      </w:pPr>
    </w:p>
    <w:tbl>
      <w:tblPr>
        <w:tblW w:w="5000" w:type="pct"/>
        <w:tblCellSpacing w:w="15" w:type="dxa"/>
        <w:shd w:val="clear" w:color="auto" w:fill="D4DDE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C4B54" w:rsidRPr="001C4B54" w:rsidTr="001C4B54">
        <w:trPr>
          <w:tblCellSpacing w:w="15" w:type="dxa"/>
        </w:trPr>
        <w:tc>
          <w:tcPr>
            <w:tcW w:w="0" w:type="auto"/>
            <w:shd w:val="clear" w:color="auto" w:fill="D4DDE5"/>
            <w:vAlign w:val="center"/>
            <w:hideMark/>
          </w:tcPr>
          <w:p w:rsidR="001C4B54" w:rsidRPr="001C4B54" w:rsidRDefault="001C4B54" w:rsidP="001C4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kern w:val="36"/>
              </w:rPr>
            </w:pPr>
            <w:r w:rsidRPr="001C4B54">
              <w:rPr>
                <w:rFonts w:asciiTheme="majorHAnsi" w:eastAsia="Times New Roman" w:hAnsiTheme="majorHAnsi" w:cs="Times New Roman"/>
                <w:b/>
                <w:bCs/>
                <w:kern w:val="36"/>
              </w:rPr>
              <w:t>Întrebarea 3</w:t>
            </w:r>
          </w:p>
        </w:tc>
      </w:tr>
    </w:tbl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Calibri"/>
          <w:color w:val="000000"/>
        </w:rPr>
        <w:t>Dacă folosim X</w:t>
      </w:r>
      <w:r w:rsidR="00DB2274">
        <w:rPr>
          <w:rFonts w:asciiTheme="majorHAnsi" w:eastAsia="Times New Roman" w:hAnsiTheme="majorHAnsi" w:cs="Calibri"/>
          <w:color w:val="000000"/>
        </w:rPr>
        <w:t>-</w:t>
      </w:r>
      <w:r w:rsidRPr="001C4B54">
        <w:rPr>
          <w:rFonts w:asciiTheme="majorHAnsi" w:eastAsia="Times New Roman" w:hAnsiTheme="majorHAnsi" w:cs="Calibri"/>
          <w:color w:val="000000"/>
        </w:rPr>
        <w:t xml:space="preserve">ele ca înlocuire, înseamnă că e </w:t>
      </w:r>
      <w:proofErr w:type="gramStart"/>
      <w:r w:rsidRPr="001C4B54">
        <w:rPr>
          <w:rFonts w:asciiTheme="majorHAnsi" w:eastAsia="Times New Roman" w:hAnsiTheme="majorHAnsi" w:cs="Calibri"/>
          <w:color w:val="000000"/>
        </w:rPr>
        <w:t>un</w:t>
      </w:r>
      <w:proofErr w:type="gramEnd"/>
      <w:r w:rsidRPr="001C4B54">
        <w:rPr>
          <w:rFonts w:asciiTheme="majorHAnsi" w:eastAsia="Times New Roman" w:hAnsiTheme="majorHAnsi" w:cs="Calibri"/>
          <w:color w:val="000000"/>
        </w:rPr>
        <w:t xml:space="preserve"> substantiv de gen masculin la singular și de gen feminin la plura</w:t>
      </w:r>
      <w:r w:rsidR="00DB2274">
        <w:rPr>
          <w:rFonts w:asciiTheme="majorHAnsi" w:eastAsia="Times New Roman" w:hAnsiTheme="majorHAnsi" w:cs="Calibri"/>
          <w:color w:val="000000"/>
        </w:rPr>
        <w:t>l</w:t>
      </w:r>
      <w:r w:rsidRPr="001C4B54">
        <w:rPr>
          <w:rFonts w:asciiTheme="majorHAnsi" w:eastAsia="Times New Roman" w:hAnsiTheme="majorHAnsi" w:cs="Calibri"/>
          <w:color w:val="000000"/>
        </w:rPr>
        <w:t>.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Calibri"/>
          <w:color w:val="000000"/>
        </w:rPr>
        <w:t>Umberto Eco compara X</w:t>
      </w:r>
      <w:r w:rsidR="00DB2274">
        <w:rPr>
          <w:rFonts w:asciiTheme="majorHAnsi" w:eastAsia="Times New Roman" w:hAnsiTheme="majorHAnsi" w:cs="Calibri"/>
          <w:color w:val="000000"/>
        </w:rPr>
        <w:t>-</w:t>
      </w:r>
      <w:r w:rsidRPr="001C4B54">
        <w:rPr>
          <w:rFonts w:asciiTheme="majorHAnsi" w:eastAsia="Times New Roman" w:hAnsiTheme="majorHAnsi" w:cs="Calibri"/>
          <w:color w:val="000000"/>
        </w:rPr>
        <w:t xml:space="preserve">ele cu regate cu morți inofensivi. </w:t>
      </w:r>
      <w:proofErr w:type="gramStart"/>
      <w:r w:rsidRPr="001C4B54">
        <w:rPr>
          <w:rFonts w:asciiTheme="majorHAnsi" w:eastAsia="Times New Roman" w:hAnsiTheme="majorHAnsi" w:cs="Calibri"/>
          <w:color w:val="000000"/>
        </w:rPr>
        <w:t>Cel mai mare X se află în Paris.</w:t>
      </w:r>
      <w:proofErr w:type="gramEnd"/>
      <w:r w:rsidRPr="001C4B54">
        <w:rPr>
          <w:rFonts w:asciiTheme="majorHAnsi" w:eastAsia="Times New Roman" w:hAnsiTheme="majorHAnsi" w:cs="Calibri"/>
          <w:color w:val="000000"/>
        </w:rPr>
        <w:t xml:space="preserve"> Ce </w:t>
      </w:r>
      <w:proofErr w:type="gramStart"/>
      <w:r w:rsidRPr="001C4B54">
        <w:rPr>
          <w:rFonts w:asciiTheme="majorHAnsi" w:eastAsia="Times New Roman" w:hAnsiTheme="majorHAnsi" w:cs="Calibri"/>
          <w:color w:val="000000"/>
        </w:rPr>
        <w:t>am</w:t>
      </w:r>
      <w:proofErr w:type="gramEnd"/>
      <w:r w:rsidRPr="001C4B54">
        <w:rPr>
          <w:rFonts w:asciiTheme="majorHAnsi" w:eastAsia="Times New Roman" w:hAnsiTheme="majorHAnsi" w:cs="Calibri"/>
          <w:color w:val="000000"/>
        </w:rPr>
        <w:t xml:space="preserve"> înlocuit prin X și cum se numește cel din Paris?</w:t>
      </w:r>
      <w:r w:rsidRPr="001C4B54">
        <w:rPr>
          <w:rFonts w:asciiTheme="majorHAnsi" w:eastAsia="Times New Roman" w:hAnsiTheme="majorHAnsi" w:cs="Calibri"/>
          <w:color w:val="000000"/>
        </w:rPr>
        <w:br/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Calibri"/>
          <w:color w:val="000000"/>
        </w:rPr>
        <w:t>Răspuns: muzeu, Luvru</w:t>
      </w:r>
    </w:p>
    <w:p w:rsidR="001C4B54" w:rsidRPr="001C4B54" w:rsidRDefault="001C4B54" w:rsidP="001C4B5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1C4B54">
        <w:rPr>
          <w:rFonts w:asciiTheme="majorHAnsi" w:eastAsia="Times New Roman" w:hAnsiTheme="majorHAnsi" w:cs="Calibri"/>
          <w:color w:val="000000"/>
        </w:rPr>
        <w:t>Autor: Marcica Movileanu</w:t>
      </w:r>
    </w:p>
    <w:tbl>
      <w:tblPr>
        <w:tblW w:w="5000" w:type="pct"/>
        <w:tblCellSpacing w:w="15" w:type="dxa"/>
        <w:shd w:val="clear" w:color="auto" w:fill="D4DDE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C4B54" w:rsidRPr="001C4B54" w:rsidTr="001C4B54">
        <w:trPr>
          <w:tblCellSpacing w:w="15" w:type="dxa"/>
        </w:trPr>
        <w:tc>
          <w:tcPr>
            <w:tcW w:w="0" w:type="auto"/>
            <w:shd w:val="clear" w:color="auto" w:fill="D4DDE5"/>
            <w:vAlign w:val="center"/>
            <w:hideMark/>
          </w:tcPr>
          <w:p w:rsidR="001C4B54" w:rsidRPr="001C4B54" w:rsidRDefault="001C4B54" w:rsidP="001C4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kern w:val="36"/>
              </w:rPr>
            </w:pPr>
            <w:r w:rsidRPr="001C4B54">
              <w:rPr>
                <w:rFonts w:asciiTheme="majorHAnsi" w:eastAsia="Times New Roman" w:hAnsiTheme="majorHAnsi" w:cs="Times New Roman"/>
                <w:b/>
                <w:bCs/>
                <w:kern w:val="36"/>
              </w:rPr>
              <w:t>Întrebarea 4</w:t>
            </w:r>
          </w:p>
        </w:tc>
      </w:tr>
    </w:tbl>
    <w:p w:rsid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În Japonia kimono-ul cunoaște multe variații, pentru diferite ocazii și diverse situații.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Cele mai ieftine kimonouri în Japonia sunt purtate de EI, pentru ca în cazul unor fiasco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să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nu le pară rău de haină.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EI literalmente înseamnă din greacă ipocriți. Cine sunt ei?</w:t>
      </w:r>
      <w:proofErr w:type="gramEnd"/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Răspuns: actori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 xml:space="preserve">Sursa </w:t>
      </w:r>
      <w:hyperlink r:id="rId8" w:history="1">
        <w:r w:rsidRPr="00414DFC">
          <w:rPr>
            <w:rStyle w:val="Hyperlink"/>
            <w:rFonts w:asciiTheme="majorHAnsi" w:eastAsia="Times New Roman" w:hAnsiTheme="majorHAnsi" w:cs="Times New Roman"/>
          </w:rPr>
          <w:t>http://en.wikipedia.org/wiki/Actor</w:t>
        </w:r>
      </w:hyperlink>
      <w:r>
        <w:rPr>
          <w:rFonts w:asciiTheme="majorHAnsi" w:eastAsia="Times New Roman" w:hAnsiTheme="majorHAnsi" w:cs="Times New Roman"/>
          <w:color w:val="000000"/>
        </w:rPr>
        <w:t xml:space="preserve"> 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Autor: Eugen Bîbîlici, 10 Lei</w:t>
      </w:r>
    </w:p>
    <w:p w:rsidR="001C4B54" w:rsidRPr="001C4B54" w:rsidRDefault="001C4B54" w:rsidP="001C4B54">
      <w:pPr>
        <w:spacing w:after="0" w:line="240" w:lineRule="auto"/>
        <w:rPr>
          <w:rFonts w:asciiTheme="majorHAnsi" w:eastAsia="Times New Roman" w:hAnsiTheme="majorHAnsi" w:cs="Times New Roman"/>
        </w:rPr>
      </w:pPr>
    </w:p>
    <w:tbl>
      <w:tblPr>
        <w:tblW w:w="5000" w:type="pct"/>
        <w:tblCellSpacing w:w="15" w:type="dxa"/>
        <w:shd w:val="clear" w:color="auto" w:fill="D4DDE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C4B54" w:rsidRPr="001C4B54" w:rsidTr="001C4B54">
        <w:trPr>
          <w:tblCellSpacing w:w="15" w:type="dxa"/>
        </w:trPr>
        <w:tc>
          <w:tcPr>
            <w:tcW w:w="0" w:type="auto"/>
            <w:shd w:val="clear" w:color="auto" w:fill="D4DDE5"/>
            <w:vAlign w:val="center"/>
            <w:hideMark/>
          </w:tcPr>
          <w:p w:rsidR="001C4B54" w:rsidRPr="001C4B54" w:rsidRDefault="001C4B54" w:rsidP="001C4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kern w:val="36"/>
              </w:rPr>
            </w:pPr>
            <w:r w:rsidRPr="001C4B54">
              <w:rPr>
                <w:rFonts w:asciiTheme="majorHAnsi" w:eastAsia="Times New Roman" w:hAnsiTheme="majorHAnsi" w:cs="Times New Roman"/>
                <w:b/>
                <w:bCs/>
                <w:kern w:val="36"/>
              </w:rPr>
              <w:t>Întrebarea 5</w:t>
            </w:r>
          </w:p>
        </w:tc>
      </w:tr>
    </w:tbl>
    <w:p w:rsid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 xml:space="preserve">Germanul Günter Blobel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a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alocat o sumă de bani în anii 2000 pentru reconstrucția orașului Dresden. Americanul Franco Modigliani și-a cumpărat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un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iaht în 1985. Englezul Sir Paul Nurse și-a cumpărat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un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motor bike în 2001, iar Richard Feynman pur și simplu și-a plătit impozitele.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Dar ce-i unește pe toți acești oameni?</w:t>
      </w:r>
      <w:proofErr w:type="gramEnd"/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Calibri"/>
          <w:color w:val="000000"/>
        </w:rPr>
        <w:t>Răspuns:</w:t>
      </w:r>
      <w:r w:rsidRPr="001C4B54">
        <w:rPr>
          <w:rFonts w:asciiTheme="majorHAnsi" w:eastAsia="Times New Roman" w:hAnsiTheme="majorHAnsi" w:cs="Times New Roman"/>
          <w:color w:val="000000"/>
        </w:rPr>
        <w:t> Premiul Nobel</w:t>
      </w:r>
      <w:r w:rsidRPr="001C4B54">
        <w:rPr>
          <w:rFonts w:asciiTheme="majorHAnsi" w:eastAsia="Times New Roman" w:hAnsiTheme="majorHAnsi" w:cs="Times New Roman"/>
          <w:color w:val="000000"/>
        </w:rPr>
        <w:br/>
        <w:t>Comentarii: În întrebare sunt enumerați laureații Premiului Nobel și cum au cheltuit premiile.</w:t>
      </w:r>
      <w:r w:rsidRPr="001C4B54">
        <w:rPr>
          <w:rFonts w:asciiTheme="majorHAnsi" w:eastAsia="Times New Roman" w:hAnsiTheme="majorHAnsi" w:cs="Times New Roman"/>
          <w:color w:val="000000"/>
        </w:rPr>
        <w:br/>
        <w:t>Surse: </w:t>
      </w:r>
      <w:hyperlink r:id="rId9" w:history="1">
        <w:r w:rsidRPr="001C4B54">
          <w:rPr>
            <w:rFonts w:asciiTheme="majorHAnsi" w:eastAsia="Times New Roman" w:hAnsiTheme="majorHAnsi" w:cs="Times New Roman"/>
            <w:color w:val="0000FF"/>
            <w:u w:val="single"/>
          </w:rPr>
          <w:t>http://content.time.com/time/specials/packages/article/0,28804,1848817_1848816_1848814,00.html</w:t>
        </w:r>
      </w:hyperlink>
      <w:r w:rsidRPr="001C4B54">
        <w:rPr>
          <w:rFonts w:asciiTheme="majorHAnsi" w:eastAsia="Times New Roman" w:hAnsiTheme="majorHAnsi" w:cs="Times New Roman"/>
          <w:color w:val="000000"/>
        </w:rPr>
        <w:t> </w:t>
      </w:r>
      <w:r w:rsidRPr="001C4B54">
        <w:rPr>
          <w:rFonts w:asciiTheme="majorHAnsi" w:eastAsia="Times New Roman" w:hAnsiTheme="majorHAnsi" w:cs="Times New Roman"/>
          <w:color w:val="000000"/>
        </w:rPr>
        <w:br/>
        <w:t>Autor: Viorel Chihai, 10 Lei</w:t>
      </w:r>
    </w:p>
    <w:p w:rsidR="001C4B54" w:rsidRPr="001C4B54" w:rsidRDefault="001C4B54" w:rsidP="001C4B54">
      <w:pPr>
        <w:spacing w:after="0" w:line="240" w:lineRule="auto"/>
        <w:rPr>
          <w:rFonts w:asciiTheme="majorHAnsi" w:eastAsia="Times New Roman" w:hAnsiTheme="majorHAnsi" w:cs="Times New Roman"/>
        </w:rPr>
      </w:pPr>
    </w:p>
    <w:tbl>
      <w:tblPr>
        <w:tblW w:w="5000" w:type="pct"/>
        <w:tblCellSpacing w:w="15" w:type="dxa"/>
        <w:shd w:val="clear" w:color="auto" w:fill="D4DDE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C4B54" w:rsidRPr="001C4B54" w:rsidTr="001C4B54">
        <w:trPr>
          <w:tblCellSpacing w:w="15" w:type="dxa"/>
        </w:trPr>
        <w:tc>
          <w:tcPr>
            <w:tcW w:w="0" w:type="auto"/>
            <w:shd w:val="clear" w:color="auto" w:fill="D4DDE5"/>
            <w:vAlign w:val="center"/>
            <w:hideMark/>
          </w:tcPr>
          <w:p w:rsidR="001C4B54" w:rsidRPr="001C4B54" w:rsidRDefault="001C4B54" w:rsidP="001C4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kern w:val="36"/>
              </w:rPr>
            </w:pPr>
            <w:r w:rsidRPr="001C4B54">
              <w:rPr>
                <w:rFonts w:asciiTheme="majorHAnsi" w:eastAsia="Times New Roman" w:hAnsiTheme="majorHAnsi" w:cs="Times New Roman"/>
                <w:b/>
                <w:bCs/>
                <w:kern w:val="36"/>
              </w:rPr>
              <w:lastRenderedPageBreak/>
              <w:t>Întrebarea 6</w:t>
            </w:r>
          </w:p>
        </w:tc>
      </w:tr>
    </w:tbl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 xml:space="preserve">În procesul formării guvernului în 1959, Fidel Castro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a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întrebat dacă în sală sunt economiști. Che Guevara a ridicat mîna și a devenit imediat președintele Băncii de stat a Cubei. Gurile rele ziceau mai tîrziu că Che Guevara nu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a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auzit bine întrebarea lui Castro. Ce se spune că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a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auzit Che Guevara? 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Calibri"/>
          <w:color w:val="000000"/>
        </w:rPr>
        <w:t>Răspuns:</w:t>
      </w:r>
      <w:r w:rsidRPr="001C4B54">
        <w:rPr>
          <w:rFonts w:asciiTheme="majorHAnsi" w:eastAsia="Times New Roman" w:hAnsiTheme="majorHAnsi" w:cs="Times New Roman"/>
          <w:color w:val="000000"/>
        </w:rPr>
        <w:t> În sală sunt comuniști?</w:t>
      </w:r>
    </w:p>
    <w:p w:rsidR="001C4B54" w:rsidRPr="00441867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val="ru-RU"/>
        </w:rPr>
      </w:pPr>
      <w:r w:rsidRPr="00441867">
        <w:rPr>
          <w:rFonts w:asciiTheme="majorHAnsi" w:eastAsia="Times New Roman" w:hAnsiTheme="majorHAnsi" w:cs="Times New Roman"/>
          <w:color w:val="000000"/>
          <w:lang w:val="ru-RU"/>
        </w:rPr>
        <w:t>Своя Игра</w:t>
      </w:r>
      <w:r w:rsidRPr="001C4B54">
        <w:rPr>
          <w:rFonts w:asciiTheme="majorHAnsi" w:eastAsia="Times New Roman" w:hAnsiTheme="majorHAnsi" w:cs="Times New Roman"/>
          <w:color w:val="000000"/>
        </w:rPr>
        <w:t> </w:t>
      </w:r>
      <w:hyperlink r:id="rId10" w:history="1">
        <w:r w:rsidRPr="001C4B54">
          <w:rPr>
            <w:rFonts w:asciiTheme="majorHAnsi" w:eastAsia="Times New Roman" w:hAnsiTheme="majorHAnsi" w:cs="Times New Roman"/>
            <w:color w:val="0000FF"/>
            <w:u w:val="single"/>
          </w:rPr>
          <w:t>https</w:t>
        </w:r>
        <w:r w:rsidRPr="00441867">
          <w:rPr>
            <w:rFonts w:asciiTheme="majorHAnsi" w:eastAsia="Times New Roman" w:hAnsiTheme="majorHAnsi" w:cs="Times New Roman"/>
            <w:color w:val="0000FF"/>
            <w:u w:val="single"/>
            <w:lang w:val="ru-RU"/>
          </w:rPr>
          <w:t>://</w:t>
        </w:r>
        <w:r w:rsidRPr="001C4B54">
          <w:rPr>
            <w:rFonts w:asciiTheme="majorHAnsi" w:eastAsia="Times New Roman" w:hAnsiTheme="majorHAnsi" w:cs="Times New Roman"/>
            <w:color w:val="0000FF"/>
            <w:u w:val="single"/>
          </w:rPr>
          <w:t>youtu</w:t>
        </w:r>
        <w:r w:rsidRPr="00441867">
          <w:rPr>
            <w:rFonts w:asciiTheme="majorHAnsi" w:eastAsia="Times New Roman" w:hAnsiTheme="majorHAnsi" w:cs="Times New Roman"/>
            <w:color w:val="0000FF"/>
            <w:u w:val="single"/>
            <w:lang w:val="ru-RU"/>
          </w:rPr>
          <w:t>.</w:t>
        </w:r>
        <w:r w:rsidRPr="001C4B54">
          <w:rPr>
            <w:rFonts w:asciiTheme="majorHAnsi" w:eastAsia="Times New Roman" w:hAnsiTheme="majorHAnsi" w:cs="Times New Roman"/>
            <w:color w:val="0000FF"/>
            <w:u w:val="single"/>
          </w:rPr>
          <w:t>be</w:t>
        </w:r>
        <w:r w:rsidRPr="00441867">
          <w:rPr>
            <w:rFonts w:asciiTheme="majorHAnsi" w:eastAsia="Times New Roman" w:hAnsiTheme="majorHAnsi" w:cs="Times New Roman"/>
            <w:color w:val="0000FF"/>
            <w:u w:val="single"/>
            <w:lang w:val="ru-RU"/>
          </w:rPr>
          <w:t>/</w:t>
        </w:r>
        <w:r w:rsidRPr="001C4B54">
          <w:rPr>
            <w:rFonts w:asciiTheme="majorHAnsi" w:eastAsia="Times New Roman" w:hAnsiTheme="majorHAnsi" w:cs="Times New Roman"/>
            <w:color w:val="0000FF"/>
            <w:u w:val="single"/>
          </w:rPr>
          <w:t>bD</w:t>
        </w:r>
        <w:r w:rsidRPr="00441867">
          <w:rPr>
            <w:rFonts w:asciiTheme="majorHAnsi" w:eastAsia="Times New Roman" w:hAnsiTheme="majorHAnsi" w:cs="Times New Roman"/>
            <w:color w:val="0000FF"/>
            <w:u w:val="single"/>
            <w:lang w:val="ru-RU"/>
          </w:rPr>
          <w:t>2</w:t>
        </w:r>
        <w:r w:rsidRPr="001C4B54">
          <w:rPr>
            <w:rFonts w:asciiTheme="majorHAnsi" w:eastAsia="Times New Roman" w:hAnsiTheme="majorHAnsi" w:cs="Times New Roman"/>
            <w:color w:val="0000FF"/>
            <w:u w:val="single"/>
          </w:rPr>
          <w:t>Nam</w:t>
        </w:r>
        <w:r w:rsidRPr="00441867">
          <w:rPr>
            <w:rFonts w:asciiTheme="majorHAnsi" w:eastAsia="Times New Roman" w:hAnsiTheme="majorHAnsi" w:cs="Times New Roman"/>
            <w:color w:val="0000FF"/>
            <w:u w:val="single"/>
            <w:lang w:val="ru-RU"/>
          </w:rPr>
          <w:t>4</w:t>
        </w:r>
        <w:r w:rsidRPr="001C4B54">
          <w:rPr>
            <w:rFonts w:asciiTheme="majorHAnsi" w:eastAsia="Times New Roman" w:hAnsiTheme="majorHAnsi" w:cs="Times New Roman"/>
            <w:color w:val="0000FF"/>
            <w:u w:val="single"/>
          </w:rPr>
          <w:t>gpic</w:t>
        </w:r>
        <w:r w:rsidRPr="00441867">
          <w:rPr>
            <w:rFonts w:asciiTheme="majorHAnsi" w:eastAsia="Times New Roman" w:hAnsiTheme="majorHAnsi" w:cs="Times New Roman"/>
            <w:color w:val="0000FF"/>
            <w:u w:val="single"/>
            <w:lang w:val="ru-RU"/>
          </w:rPr>
          <w:t>?</w:t>
        </w:r>
        <w:r w:rsidRPr="001C4B54">
          <w:rPr>
            <w:rFonts w:asciiTheme="majorHAnsi" w:eastAsia="Times New Roman" w:hAnsiTheme="majorHAnsi" w:cs="Times New Roman"/>
            <w:color w:val="0000FF"/>
            <w:u w:val="single"/>
          </w:rPr>
          <w:t>t</w:t>
        </w:r>
        <w:r w:rsidRPr="00441867">
          <w:rPr>
            <w:rFonts w:asciiTheme="majorHAnsi" w:eastAsia="Times New Roman" w:hAnsiTheme="majorHAnsi" w:cs="Times New Roman"/>
            <w:color w:val="0000FF"/>
            <w:u w:val="single"/>
            <w:lang w:val="ru-RU"/>
          </w:rPr>
          <w:t>=7</w:t>
        </w:r>
        <w:r w:rsidRPr="001C4B54">
          <w:rPr>
            <w:rFonts w:asciiTheme="majorHAnsi" w:eastAsia="Times New Roman" w:hAnsiTheme="majorHAnsi" w:cs="Times New Roman"/>
            <w:color w:val="0000FF"/>
            <w:u w:val="single"/>
          </w:rPr>
          <w:t>m</w:t>
        </w:r>
        <w:r w:rsidRPr="00441867">
          <w:rPr>
            <w:rFonts w:asciiTheme="majorHAnsi" w:eastAsia="Times New Roman" w:hAnsiTheme="majorHAnsi" w:cs="Times New Roman"/>
            <w:color w:val="0000FF"/>
            <w:u w:val="single"/>
            <w:lang w:val="ru-RU"/>
          </w:rPr>
          <w:t>56</w:t>
        </w:r>
        <w:r w:rsidRPr="001C4B54">
          <w:rPr>
            <w:rFonts w:asciiTheme="majorHAnsi" w:eastAsia="Times New Roman" w:hAnsiTheme="majorHAnsi" w:cs="Times New Roman"/>
            <w:color w:val="0000FF"/>
            <w:u w:val="single"/>
          </w:rPr>
          <w:t>s</w:t>
        </w:r>
      </w:hyperlink>
      <w:r w:rsidRPr="001C4B54">
        <w:rPr>
          <w:rFonts w:asciiTheme="majorHAnsi" w:eastAsia="Times New Roman" w:hAnsiTheme="majorHAnsi" w:cs="Times New Roman"/>
          <w:color w:val="000000"/>
        </w:rPr>
        <w:t> </w:t>
      </w:r>
    </w:p>
    <w:p w:rsidR="001C4B54" w:rsidRPr="00441867" w:rsidRDefault="001C4B54" w:rsidP="001C4B54">
      <w:pPr>
        <w:spacing w:after="0" w:line="240" w:lineRule="auto"/>
        <w:rPr>
          <w:rFonts w:asciiTheme="majorHAnsi" w:eastAsia="Times New Roman" w:hAnsiTheme="majorHAnsi" w:cs="Times New Roman"/>
          <w:lang w:val="ru-RU"/>
        </w:rPr>
      </w:pPr>
    </w:p>
    <w:tbl>
      <w:tblPr>
        <w:tblW w:w="5000" w:type="pct"/>
        <w:tblCellSpacing w:w="15" w:type="dxa"/>
        <w:shd w:val="clear" w:color="auto" w:fill="D4DDE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C4B54" w:rsidRPr="001C4B54" w:rsidTr="001C4B54">
        <w:trPr>
          <w:tblCellSpacing w:w="15" w:type="dxa"/>
        </w:trPr>
        <w:tc>
          <w:tcPr>
            <w:tcW w:w="0" w:type="auto"/>
            <w:shd w:val="clear" w:color="auto" w:fill="D4DDE5"/>
            <w:vAlign w:val="center"/>
            <w:hideMark/>
          </w:tcPr>
          <w:p w:rsidR="001C4B54" w:rsidRPr="001C4B54" w:rsidRDefault="001C4B54" w:rsidP="001C4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kern w:val="36"/>
              </w:rPr>
            </w:pPr>
            <w:r w:rsidRPr="001C4B54">
              <w:rPr>
                <w:rFonts w:asciiTheme="majorHAnsi" w:eastAsia="Times New Roman" w:hAnsiTheme="majorHAnsi" w:cs="Times New Roman"/>
                <w:b/>
                <w:bCs/>
                <w:kern w:val="36"/>
              </w:rPr>
              <w:t>Întrebarea 7</w:t>
            </w:r>
          </w:p>
        </w:tc>
      </w:tr>
    </w:tbl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La începutul anilor 30 ai sec 20, în decurs de cîteva luni, niște teritorii nepopulate de la periferia Moscovei erau bombardate de avioane sovietice, după care se făceau anumite măsurări.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Răspundeț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i  ce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a apărut cîțiva ani mai tîrziu.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Răspuns Metro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 xml:space="preserve">Comentariu Se calcula la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ce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adîncime e optim de construit metroul moscovit, pentru a nu fi distrus de eventuale bombardamente a Moscovei.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Sursa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Autor Jeka Bîbîlici, 10Lei</w:t>
      </w:r>
    </w:p>
    <w:p w:rsidR="001C4B54" w:rsidRPr="001C4B54" w:rsidRDefault="001C4B54" w:rsidP="001C4B54">
      <w:pPr>
        <w:spacing w:after="0" w:line="240" w:lineRule="auto"/>
        <w:rPr>
          <w:rFonts w:asciiTheme="majorHAnsi" w:eastAsia="Times New Roman" w:hAnsiTheme="majorHAnsi" w:cs="Times New Roman"/>
        </w:rPr>
      </w:pPr>
    </w:p>
    <w:tbl>
      <w:tblPr>
        <w:tblW w:w="5000" w:type="pct"/>
        <w:tblCellSpacing w:w="15" w:type="dxa"/>
        <w:shd w:val="clear" w:color="auto" w:fill="D4DDE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C4B54" w:rsidRPr="001C4B54" w:rsidTr="001C4B54">
        <w:trPr>
          <w:tblCellSpacing w:w="15" w:type="dxa"/>
        </w:trPr>
        <w:tc>
          <w:tcPr>
            <w:tcW w:w="0" w:type="auto"/>
            <w:shd w:val="clear" w:color="auto" w:fill="D4DDE5"/>
            <w:vAlign w:val="center"/>
            <w:hideMark/>
          </w:tcPr>
          <w:p w:rsidR="001C4B54" w:rsidRPr="001C4B54" w:rsidRDefault="001C4B54" w:rsidP="001C4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kern w:val="36"/>
              </w:rPr>
            </w:pPr>
            <w:r w:rsidRPr="001C4B54">
              <w:rPr>
                <w:rFonts w:asciiTheme="majorHAnsi" w:eastAsia="Times New Roman" w:hAnsiTheme="majorHAnsi" w:cs="Times New Roman"/>
                <w:b/>
                <w:bCs/>
                <w:kern w:val="36"/>
              </w:rPr>
              <w:t>Întrebarea 8</w:t>
            </w:r>
          </w:p>
        </w:tc>
      </w:tr>
    </w:tbl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 xml:space="preserve">În biblie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este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istoria unei femei pe nume Veronica care a șters fața lui Hristos cu un văl de mătase. Pe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văl</w:t>
      </w:r>
      <w:proofErr w:type="gramEnd"/>
      <w:r w:rsidR="00DB2274">
        <w:rPr>
          <w:rFonts w:asciiTheme="majorHAnsi" w:eastAsia="Times New Roman" w:hAnsiTheme="majorHAnsi" w:cs="Times New Roman"/>
          <w:color w:val="000000"/>
        </w:rPr>
        <w:t xml:space="preserve"> </w:t>
      </w:r>
      <w:r w:rsidRPr="001C4B54">
        <w:rPr>
          <w:rFonts w:asciiTheme="majorHAnsi" w:eastAsia="Times New Roman" w:hAnsiTheme="majorHAnsi" w:cs="Times New Roman"/>
          <w:color w:val="000000"/>
        </w:rPr>
        <w:t xml:space="preserve">a rămas o "imagine adevărată" (icona vera) a chipului lui Isus.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Recent, Sfînta Veronica a devenit protectoarea LOR.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EI au apărut aproximativ la mijlocul sec 19.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Cine sunt ei?</w:t>
      </w:r>
      <w:proofErr w:type="gramEnd"/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Calibri"/>
          <w:color w:val="000000"/>
        </w:rPr>
        <w:t>Răspuns:</w:t>
      </w:r>
      <w:r w:rsidRPr="001C4B54">
        <w:rPr>
          <w:rFonts w:asciiTheme="majorHAnsi" w:eastAsia="Times New Roman" w:hAnsiTheme="majorHAnsi" w:cs="Times New Roman"/>
          <w:color w:val="000000"/>
        </w:rPr>
        <w:t> Fotografii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Pe 12 iulie, puteți sărbători Ziua Fotografului.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Primele fotografii au apărut datorită lui Louis Daguerre (1787-1851)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este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considerat părintele fotografiei prin invenția sa numită daghereotipie.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Autor: Eugen Bîbîlici, 10 Lei</w:t>
      </w:r>
    </w:p>
    <w:p w:rsidR="001C4B54" w:rsidRPr="001C4B54" w:rsidRDefault="001C4B54" w:rsidP="001C4B54">
      <w:pPr>
        <w:spacing w:after="0" w:line="240" w:lineRule="auto"/>
        <w:rPr>
          <w:rFonts w:asciiTheme="majorHAnsi" w:eastAsia="Times New Roman" w:hAnsiTheme="majorHAnsi" w:cs="Times New Roman"/>
        </w:rPr>
      </w:pPr>
    </w:p>
    <w:tbl>
      <w:tblPr>
        <w:tblW w:w="5000" w:type="pct"/>
        <w:tblCellSpacing w:w="15" w:type="dxa"/>
        <w:shd w:val="clear" w:color="auto" w:fill="D4DDE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C4B54" w:rsidRPr="001C4B54" w:rsidTr="001C4B54">
        <w:trPr>
          <w:tblCellSpacing w:w="15" w:type="dxa"/>
        </w:trPr>
        <w:tc>
          <w:tcPr>
            <w:tcW w:w="0" w:type="auto"/>
            <w:shd w:val="clear" w:color="auto" w:fill="D4DDE5"/>
            <w:vAlign w:val="center"/>
            <w:hideMark/>
          </w:tcPr>
          <w:p w:rsidR="001C4B54" w:rsidRPr="001C4B54" w:rsidRDefault="001C4B54" w:rsidP="001C4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kern w:val="36"/>
              </w:rPr>
            </w:pPr>
            <w:r w:rsidRPr="001C4B54">
              <w:rPr>
                <w:rFonts w:asciiTheme="majorHAnsi" w:eastAsia="Times New Roman" w:hAnsiTheme="majorHAnsi" w:cs="Times New Roman"/>
                <w:b/>
                <w:bCs/>
                <w:kern w:val="36"/>
              </w:rPr>
              <w:t>Întrebarea 9</w:t>
            </w:r>
          </w:p>
        </w:tc>
      </w:tr>
    </w:tbl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Calibri"/>
          <w:color w:val="000000"/>
        </w:rPr>
        <w:t xml:space="preserve">Mai mic </w:t>
      </w:r>
      <w:r w:rsidR="00DB2274">
        <w:rPr>
          <w:rFonts w:asciiTheme="majorHAnsi" w:eastAsia="Times New Roman" w:hAnsiTheme="majorHAnsi" w:cs="Calibri"/>
          <w:color w:val="000000"/>
        </w:rPr>
        <w:t>î</w:t>
      </w:r>
      <w:r w:rsidRPr="001C4B54">
        <w:rPr>
          <w:rFonts w:asciiTheme="majorHAnsi" w:eastAsia="Times New Roman" w:hAnsiTheme="majorHAnsi" w:cs="Calibri"/>
          <w:color w:val="000000"/>
        </w:rPr>
        <w:t xml:space="preserve">n diametru </w:t>
      </w:r>
      <w:r w:rsidR="00DB2274" w:rsidRPr="001C4B54">
        <w:rPr>
          <w:rFonts w:asciiTheme="majorHAnsi" w:eastAsia="Times New Roman" w:hAnsiTheme="majorHAnsi" w:cs="Calibri"/>
          <w:color w:val="000000"/>
        </w:rPr>
        <w:t>dec</w:t>
      </w:r>
      <w:r w:rsidR="00DB2274">
        <w:rPr>
          <w:rFonts w:asciiTheme="majorHAnsi" w:eastAsia="Times New Roman" w:hAnsiTheme="majorHAnsi" w:cs="Calibri"/>
          <w:color w:val="000000"/>
        </w:rPr>
        <w:t>â</w:t>
      </w:r>
      <w:r w:rsidR="00DB2274" w:rsidRPr="001C4B54">
        <w:rPr>
          <w:rFonts w:asciiTheme="majorHAnsi" w:eastAsia="Times New Roman" w:hAnsiTheme="majorHAnsi" w:cs="Calibri"/>
          <w:color w:val="000000"/>
        </w:rPr>
        <w:t xml:space="preserve">t </w:t>
      </w:r>
      <w:r w:rsidRPr="001C4B54">
        <w:rPr>
          <w:rFonts w:asciiTheme="majorHAnsi" w:eastAsia="Times New Roman" w:hAnsiTheme="majorHAnsi" w:cs="Calibri"/>
          <w:color w:val="000000"/>
        </w:rPr>
        <w:t>l</w:t>
      </w:r>
      <w:r w:rsidR="00DB2274">
        <w:rPr>
          <w:rFonts w:asciiTheme="majorHAnsi" w:eastAsia="Times New Roman" w:hAnsiTheme="majorHAnsi" w:cs="Calibri"/>
          <w:color w:val="000000"/>
        </w:rPr>
        <w:t>ăț</w:t>
      </w:r>
      <w:r w:rsidRPr="001C4B54">
        <w:rPr>
          <w:rFonts w:asciiTheme="majorHAnsi" w:eastAsia="Times New Roman" w:hAnsiTheme="majorHAnsi" w:cs="Calibri"/>
          <w:color w:val="000000"/>
        </w:rPr>
        <w:t xml:space="preserve">imea Australiei, acesta </w:t>
      </w:r>
      <w:proofErr w:type="gramStart"/>
      <w:r w:rsidRPr="001C4B54">
        <w:rPr>
          <w:rFonts w:asciiTheme="majorHAnsi" w:eastAsia="Times New Roman" w:hAnsiTheme="majorHAnsi" w:cs="Calibri"/>
          <w:color w:val="000000"/>
        </w:rPr>
        <w:t>a</w:t>
      </w:r>
      <w:proofErr w:type="gramEnd"/>
      <w:r w:rsidRPr="001C4B54">
        <w:rPr>
          <w:rFonts w:asciiTheme="majorHAnsi" w:eastAsia="Times New Roman" w:hAnsiTheme="majorHAnsi" w:cs="Calibri"/>
          <w:color w:val="000000"/>
        </w:rPr>
        <w:t xml:space="preserve"> </w:t>
      </w:r>
      <w:r w:rsidR="00DB2274" w:rsidRPr="001C4B54">
        <w:rPr>
          <w:rFonts w:asciiTheme="majorHAnsi" w:eastAsia="Times New Roman" w:hAnsiTheme="majorHAnsi" w:cs="Calibri"/>
          <w:color w:val="000000"/>
        </w:rPr>
        <w:t>f</w:t>
      </w:r>
      <w:r w:rsidR="00DB2274">
        <w:rPr>
          <w:rFonts w:asciiTheme="majorHAnsi" w:eastAsia="Times New Roman" w:hAnsiTheme="majorHAnsi" w:cs="Calibri"/>
          <w:color w:val="000000"/>
        </w:rPr>
        <w:t>ă</w:t>
      </w:r>
      <w:r w:rsidR="00DB2274" w:rsidRPr="001C4B54">
        <w:rPr>
          <w:rFonts w:asciiTheme="majorHAnsi" w:eastAsia="Times New Roman" w:hAnsiTheme="majorHAnsi" w:cs="Calibri"/>
          <w:color w:val="000000"/>
        </w:rPr>
        <w:t xml:space="preserve">cut </w:t>
      </w:r>
      <w:r w:rsidRPr="001C4B54">
        <w:rPr>
          <w:rFonts w:asciiTheme="majorHAnsi" w:eastAsia="Times New Roman" w:hAnsiTheme="majorHAnsi" w:cs="Calibri"/>
          <w:color w:val="000000"/>
        </w:rPr>
        <w:t xml:space="preserve">parte </w:t>
      </w:r>
      <w:r w:rsidR="00DB2274" w:rsidRPr="001C4B54">
        <w:rPr>
          <w:rFonts w:asciiTheme="majorHAnsi" w:eastAsia="Times New Roman" w:hAnsiTheme="majorHAnsi" w:cs="Calibri"/>
          <w:color w:val="000000"/>
        </w:rPr>
        <w:t>p</w:t>
      </w:r>
      <w:r w:rsidR="00DB2274">
        <w:rPr>
          <w:rFonts w:asciiTheme="majorHAnsi" w:eastAsia="Times New Roman" w:hAnsiTheme="majorHAnsi" w:cs="Calibri"/>
          <w:color w:val="000000"/>
        </w:rPr>
        <w:t>â</w:t>
      </w:r>
      <w:r w:rsidR="00DB2274" w:rsidRPr="001C4B54">
        <w:rPr>
          <w:rFonts w:asciiTheme="majorHAnsi" w:eastAsia="Times New Roman" w:hAnsiTheme="majorHAnsi" w:cs="Calibri"/>
          <w:color w:val="000000"/>
        </w:rPr>
        <w:t>n</w:t>
      </w:r>
      <w:r w:rsidR="00DB2274">
        <w:rPr>
          <w:rFonts w:asciiTheme="majorHAnsi" w:eastAsia="Times New Roman" w:hAnsiTheme="majorHAnsi" w:cs="Calibri"/>
          <w:color w:val="000000"/>
        </w:rPr>
        <w:t>ă</w:t>
      </w:r>
      <w:r w:rsidR="00DB2274" w:rsidRPr="001C4B54">
        <w:rPr>
          <w:rFonts w:asciiTheme="majorHAnsi" w:eastAsia="Times New Roman" w:hAnsiTheme="majorHAnsi" w:cs="Calibri"/>
          <w:color w:val="000000"/>
        </w:rPr>
        <w:t xml:space="preserve"> </w:t>
      </w:r>
      <w:r w:rsidR="00DB2274">
        <w:rPr>
          <w:rFonts w:asciiTheme="majorHAnsi" w:eastAsia="Times New Roman" w:hAnsiTheme="majorHAnsi" w:cs="Calibri"/>
          <w:color w:val="000000"/>
        </w:rPr>
        <w:t>î</w:t>
      </w:r>
      <w:r w:rsidRPr="001C4B54">
        <w:rPr>
          <w:rFonts w:asciiTheme="majorHAnsi" w:eastAsia="Times New Roman" w:hAnsiTheme="majorHAnsi" w:cs="Calibri"/>
          <w:color w:val="000000"/>
        </w:rPr>
        <w:t xml:space="preserve">n 2006 din familia celor 9. </w:t>
      </w:r>
      <w:proofErr w:type="gramStart"/>
      <w:r w:rsidRPr="001C4B54">
        <w:rPr>
          <w:rFonts w:asciiTheme="majorHAnsi" w:eastAsia="Times New Roman" w:hAnsiTheme="majorHAnsi" w:cs="Calibri"/>
          <w:color w:val="000000"/>
        </w:rPr>
        <w:t>Numiti-l, daca numele i-a fost dat de o feti</w:t>
      </w:r>
      <w:r w:rsidR="00DB2274">
        <w:rPr>
          <w:rFonts w:asciiTheme="majorHAnsi" w:eastAsia="Times New Roman" w:hAnsiTheme="majorHAnsi" w:cs="Calibri"/>
          <w:color w:val="000000"/>
        </w:rPr>
        <w:t>ță</w:t>
      </w:r>
      <w:r w:rsidRPr="001C4B54">
        <w:rPr>
          <w:rFonts w:asciiTheme="majorHAnsi" w:eastAsia="Times New Roman" w:hAnsiTheme="majorHAnsi" w:cs="Calibri"/>
          <w:color w:val="000000"/>
        </w:rPr>
        <w:t xml:space="preserve"> de 11 ani.</w:t>
      </w:r>
      <w:proofErr w:type="gramEnd"/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Calibri"/>
          <w:color w:val="000000"/>
        </w:rPr>
        <w:t>Rs: Pluto</w:t>
      </w:r>
    </w:p>
    <w:p w:rsidR="001C4B54" w:rsidRPr="001C4B54" w:rsidRDefault="001C4B54" w:rsidP="001C4B54">
      <w:pPr>
        <w:shd w:val="clear" w:color="auto" w:fill="FFFFFF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Calibri"/>
          <w:color w:val="000000"/>
        </w:rPr>
        <w:t xml:space="preserve">Comentariu: Planeta Pluto, in 2006, a fost declarata planeta pitica si nu mai facea parte din „familia” celor 9 planete </w:t>
      </w:r>
      <w:proofErr w:type="gramStart"/>
      <w:r w:rsidRPr="001C4B54">
        <w:rPr>
          <w:rFonts w:asciiTheme="majorHAnsi" w:eastAsia="Times New Roman" w:hAnsiTheme="majorHAnsi" w:cs="Calibri"/>
          <w:color w:val="000000"/>
        </w:rPr>
        <w:t>mari</w:t>
      </w:r>
      <w:proofErr w:type="gramEnd"/>
      <w:r w:rsidRPr="001C4B54">
        <w:rPr>
          <w:rFonts w:asciiTheme="majorHAnsi" w:eastAsia="Times New Roman" w:hAnsiTheme="majorHAnsi" w:cs="Calibri"/>
          <w:color w:val="000000"/>
        </w:rPr>
        <w:t xml:space="preserve"> ale Sistemului Solar. </w:t>
      </w:r>
      <w:proofErr w:type="gramStart"/>
      <w:r w:rsidRPr="001C4B54">
        <w:rPr>
          <w:rFonts w:asciiTheme="majorHAnsi" w:eastAsia="Times New Roman" w:hAnsiTheme="majorHAnsi" w:cs="Calibri"/>
          <w:color w:val="000000"/>
        </w:rPr>
        <w:t>Numele de „Pluto” i-a fost oferit in 1930 de Venetia Burney, o fetita de doar 11 ani.</w:t>
      </w:r>
      <w:proofErr w:type="gramEnd"/>
    </w:p>
    <w:p w:rsidR="001C4B54" w:rsidRPr="001C4B54" w:rsidRDefault="001C4B54" w:rsidP="001C4B54">
      <w:pPr>
        <w:shd w:val="clear" w:color="auto" w:fill="FFFFFF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Calibri"/>
          <w:color w:val="000000"/>
        </w:rPr>
        <w:t>Autor: Ioana Vatamanu-Mărgineanu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Pr="001C4B54" w:rsidRDefault="001C4B54" w:rsidP="001C4B54">
      <w:pPr>
        <w:spacing w:after="0" w:line="240" w:lineRule="auto"/>
        <w:rPr>
          <w:rFonts w:asciiTheme="majorHAnsi" w:eastAsia="Times New Roman" w:hAnsiTheme="majorHAnsi" w:cs="Times New Roman"/>
        </w:rPr>
      </w:pPr>
    </w:p>
    <w:tbl>
      <w:tblPr>
        <w:tblW w:w="5000" w:type="pct"/>
        <w:tblCellSpacing w:w="15" w:type="dxa"/>
        <w:shd w:val="clear" w:color="auto" w:fill="D4DDE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C4B54" w:rsidRPr="001C4B54" w:rsidTr="001C4B54">
        <w:trPr>
          <w:tblCellSpacing w:w="15" w:type="dxa"/>
        </w:trPr>
        <w:tc>
          <w:tcPr>
            <w:tcW w:w="0" w:type="auto"/>
            <w:shd w:val="clear" w:color="auto" w:fill="D4DDE5"/>
            <w:vAlign w:val="center"/>
            <w:hideMark/>
          </w:tcPr>
          <w:p w:rsidR="001C4B54" w:rsidRPr="001C4B54" w:rsidRDefault="001C4B54" w:rsidP="001C4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kern w:val="36"/>
              </w:rPr>
            </w:pPr>
            <w:r w:rsidRPr="001C4B54">
              <w:rPr>
                <w:rFonts w:asciiTheme="majorHAnsi" w:eastAsia="Times New Roman" w:hAnsiTheme="majorHAnsi" w:cs="Times New Roman"/>
                <w:b/>
                <w:bCs/>
                <w:kern w:val="36"/>
              </w:rPr>
              <w:t>Întrebarea 10</w:t>
            </w:r>
          </w:p>
        </w:tc>
      </w:tr>
    </w:tbl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Atenție! În întrebare s-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a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efectuat o înlocuire!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 xml:space="preserve">Recent, pe 11 octombrie a avut loc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un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meci istoric în lumea fotbalului. În conferința de presă de după acesta, selecționerul a afirmat: "CAPRA nu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este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datoare cu o Cupă Mondială naționalei sale, dar fotbalul îi datorează CAPREI o Cupă Mondială."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Dar cine a fost înlocuit prin CAPRA?</w:t>
      </w:r>
      <w:proofErr w:type="gramEnd"/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Răspuns: Lionel Messi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Comentariu: Din limba engleză, GOAT (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capră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) este un acronim al expresiei Greatest of All Time (cel mai bun din toate timpurile), ceea ce face referire la prestația superbă a fotbalistului.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care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și-a ajutat naționala pentru a se califica în faza finală a Campionatului Mondial de fotbal din 2018 în meciul cu Ecuador, marcând 3 goluri.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Autor: echipa PlusMinus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Pr="001C4B54" w:rsidRDefault="001C4B54" w:rsidP="001C4B54">
      <w:pPr>
        <w:spacing w:after="0" w:line="240" w:lineRule="auto"/>
        <w:rPr>
          <w:rFonts w:asciiTheme="majorHAnsi" w:eastAsia="Times New Roman" w:hAnsiTheme="majorHAnsi" w:cs="Times New Roman"/>
        </w:rPr>
      </w:pPr>
    </w:p>
    <w:tbl>
      <w:tblPr>
        <w:tblW w:w="5000" w:type="pct"/>
        <w:tblCellSpacing w:w="15" w:type="dxa"/>
        <w:shd w:val="clear" w:color="auto" w:fill="D4DDE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C4B54" w:rsidRPr="001C4B54" w:rsidTr="001C4B54">
        <w:trPr>
          <w:tblCellSpacing w:w="15" w:type="dxa"/>
        </w:trPr>
        <w:tc>
          <w:tcPr>
            <w:tcW w:w="0" w:type="auto"/>
            <w:shd w:val="clear" w:color="auto" w:fill="D4DDE5"/>
            <w:vAlign w:val="center"/>
            <w:hideMark/>
          </w:tcPr>
          <w:p w:rsidR="001C4B54" w:rsidRPr="001C4B54" w:rsidRDefault="001C4B54" w:rsidP="001C4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kern w:val="36"/>
              </w:rPr>
            </w:pPr>
            <w:r w:rsidRPr="001C4B54">
              <w:rPr>
                <w:rFonts w:asciiTheme="majorHAnsi" w:eastAsia="Times New Roman" w:hAnsiTheme="majorHAnsi" w:cs="Times New Roman"/>
                <w:b/>
                <w:bCs/>
                <w:kern w:val="36"/>
              </w:rPr>
              <w:lastRenderedPageBreak/>
              <w:t>Întrebarea 11</w:t>
            </w:r>
          </w:p>
        </w:tc>
      </w:tr>
    </w:tbl>
    <w:p w:rsid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</w:rPr>
      </w:pPr>
      <w:r w:rsidRPr="001C4B54">
        <w:rPr>
          <w:rFonts w:asciiTheme="majorHAnsi" w:eastAsia="Times New Roman" w:hAnsiTheme="majorHAnsi" w:cs="Calibri"/>
          <w:color w:val="000000"/>
        </w:rPr>
        <w:t>Atenție! În întrebare s-</w:t>
      </w:r>
      <w:proofErr w:type="gramStart"/>
      <w:r w:rsidRPr="001C4B54">
        <w:rPr>
          <w:rFonts w:asciiTheme="majorHAnsi" w:eastAsia="Times New Roman" w:hAnsiTheme="majorHAnsi" w:cs="Calibri"/>
          <w:color w:val="000000"/>
        </w:rPr>
        <w:t>a</w:t>
      </w:r>
      <w:proofErr w:type="gramEnd"/>
      <w:r w:rsidRPr="001C4B54">
        <w:rPr>
          <w:rFonts w:asciiTheme="majorHAnsi" w:eastAsia="Times New Roman" w:hAnsiTheme="majorHAnsi" w:cs="Calibri"/>
          <w:color w:val="000000"/>
        </w:rPr>
        <w:t xml:space="preserve"> efectuat o înlocuire! 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Calibri"/>
          <w:color w:val="000000"/>
        </w:rPr>
        <w:t xml:space="preserve">Se știe că fotbaliștii au </w:t>
      </w:r>
      <w:proofErr w:type="gramStart"/>
      <w:r w:rsidRPr="001C4B54">
        <w:rPr>
          <w:rFonts w:asciiTheme="majorHAnsi" w:eastAsia="Times New Roman" w:hAnsiTheme="majorHAnsi" w:cs="Calibri"/>
          <w:color w:val="000000"/>
        </w:rPr>
        <w:t>faze</w:t>
      </w:r>
      <w:proofErr w:type="gramEnd"/>
      <w:r w:rsidRPr="001C4B54">
        <w:rPr>
          <w:rFonts w:asciiTheme="majorHAnsi" w:eastAsia="Times New Roman" w:hAnsiTheme="majorHAnsi" w:cs="Calibri"/>
          <w:color w:val="000000"/>
        </w:rPr>
        <w:t xml:space="preserve"> bizare la celebrarea golurilor. </w:t>
      </w:r>
      <w:proofErr w:type="gramStart"/>
      <w:r w:rsidRPr="001C4B54">
        <w:rPr>
          <w:rFonts w:asciiTheme="majorHAnsi" w:eastAsia="Times New Roman" w:hAnsiTheme="majorHAnsi" w:cs="Calibri"/>
          <w:color w:val="000000"/>
        </w:rPr>
        <w:t>Într-un meci din anul 2016 împotriva lui Atletico Madrid, internaționalul polonez Robert Lewandowski A FĂCUT ASTA cu balonul după marcarea golului decisiv din joc.</w:t>
      </w:r>
      <w:proofErr w:type="gramEnd"/>
      <w:r w:rsidRPr="001C4B54">
        <w:rPr>
          <w:rFonts w:asciiTheme="majorHAnsi" w:eastAsia="Times New Roman" w:hAnsiTheme="majorHAnsi" w:cs="Calibri"/>
          <w:color w:val="000000"/>
        </w:rPr>
        <w:t xml:space="preserve"> Nu </w:t>
      </w:r>
      <w:proofErr w:type="gramStart"/>
      <w:r w:rsidRPr="001C4B54">
        <w:rPr>
          <w:rFonts w:asciiTheme="majorHAnsi" w:eastAsia="Times New Roman" w:hAnsiTheme="majorHAnsi" w:cs="Calibri"/>
          <w:color w:val="000000"/>
        </w:rPr>
        <w:t>vă</w:t>
      </w:r>
      <w:proofErr w:type="gramEnd"/>
      <w:r w:rsidRPr="001C4B54">
        <w:rPr>
          <w:rFonts w:asciiTheme="majorHAnsi" w:eastAsia="Times New Roman" w:hAnsiTheme="majorHAnsi" w:cs="Calibri"/>
          <w:color w:val="000000"/>
        </w:rPr>
        <w:t xml:space="preserve"> întrebăm ce-am înlocuit prin A FACE ASTA, dar spuneți-ne cui i-a dedicat ges</w:t>
      </w:r>
      <w:r>
        <w:rPr>
          <w:rFonts w:asciiTheme="majorHAnsi" w:eastAsia="Times New Roman" w:hAnsiTheme="majorHAnsi" w:cs="Calibri"/>
          <w:color w:val="000000"/>
        </w:rPr>
        <w:t>t</w:t>
      </w:r>
      <w:r w:rsidRPr="001C4B54">
        <w:rPr>
          <w:rFonts w:asciiTheme="majorHAnsi" w:eastAsia="Times New Roman" w:hAnsiTheme="majorHAnsi" w:cs="Calibri"/>
          <w:color w:val="000000"/>
        </w:rPr>
        <w:t>ul.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Calibri"/>
          <w:color w:val="000000"/>
        </w:rPr>
        <w:t>Răspuns: a dedicat golul sarcinei soției Se acceptă: după sens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Calibri"/>
          <w:color w:val="000000"/>
        </w:rPr>
        <w:t>Comentariu: fotbalistul și-a pus mingea sub tricou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Calibri"/>
          <w:color w:val="000000"/>
        </w:rPr>
        <w:t>Autor: echipa PlusMinus</w:t>
      </w:r>
    </w:p>
    <w:p w:rsidR="001C4B54" w:rsidRPr="001C4B54" w:rsidRDefault="001C4B54" w:rsidP="001C4B54">
      <w:pPr>
        <w:spacing w:after="0" w:line="240" w:lineRule="auto"/>
        <w:rPr>
          <w:rFonts w:asciiTheme="majorHAnsi" w:eastAsia="Times New Roman" w:hAnsiTheme="majorHAnsi" w:cs="Times New Roman"/>
        </w:rPr>
      </w:pPr>
    </w:p>
    <w:tbl>
      <w:tblPr>
        <w:tblW w:w="5000" w:type="pct"/>
        <w:tblCellSpacing w:w="15" w:type="dxa"/>
        <w:shd w:val="clear" w:color="auto" w:fill="D4DDE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C4B54" w:rsidRPr="001C4B54" w:rsidTr="001C4B54">
        <w:trPr>
          <w:tblCellSpacing w:w="15" w:type="dxa"/>
        </w:trPr>
        <w:tc>
          <w:tcPr>
            <w:tcW w:w="0" w:type="auto"/>
            <w:shd w:val="clear" w:color="auto" w:fill="D4DDE5"/>
            <w:vAlign w:val="center"/>
            <w:hideMark/>
          </w:tcPr>
          <w:p w:rsidR="001C4B54" w:rsidRPr="001C4B54" w:rsidRDefault="001C4B54" w:rsidP="001C4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kern w:val="36"/>
              </w:rPr>
            </w:pPr>
            <w:r w:rsidRPr="001C4B54">
              <w:rPr>
                <w:rFonts w:asciiTheme="majorHAnsi" w:eastAsia="Times New Roman" w:hAnsiTheme="majorHAnsi" w:cs="Times New Roman"/>
                <w:b/>
                <w:bCs/>
                <w:kern w:val="36"/>
              </w:rPr>
              <w:t>Întrebarea 12</w:t>
            </w:r>
          </w:p>
        </w:tc>
      </w:tr>
    </w:tbl>
    <w:p w:rsid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 xml:space="preserve">În filmul Moon eroul principal lucrează cu cîțiva roboți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ce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aveau numele Mark, Matthew, Luke și John. Deoarece robotul Luke l-a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dezamăgit ,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el a fost redenumit.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Cum anume?</w:t>
      </w:r>
      <w:proofErr w:type="gramEnd"/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Răspuns: Judas, Iuda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Comentariu: Mark, Matthew, Luke și John sunt și nume de apostoli.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Sursa filmul Moon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Autor: Eugen Bîbîlici, 10 Lei</w:t>
      </w:r>
    </w:p>
    <w:p w:rsidR="001C4B54" w:rsidRPr="001C4B54" w:rsidRDefault="001C4B54" w:rsidP="001C4B54">
      <w:pPr>
        <w:spacing w:after="0" w:line="240" w:lineRule="auto"/>
        <w:rPr>
          <w:rFonts w:asciiTheme="majorHAnsi" w:eastAsia="Times New Roman" w:hAnsiTheme="majorHAnsi" w:cs="Times New Roman"/>
        </w:rPr>
      </w:pPr>
    </w:p>
    <w:tbl>
      <w:tblPr>
        <w:tblW w:w="5000" w:type="pct"/>
        <w:tblCellSpacing w:w="15" w:type="dxa"/>
        <w:shd w:val="clear" w:color="auto" w:fill="D4DDE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C4B54" w:rsidRPr="001C4B54" w:rsidTr="001C4B54">
        <w:trPr>
          <w:tblCellSpacing w:w="15" w:type="dxa"/>
        </w:trPr>
        <w:tc>
          <w:tcPr>
            <w:tcW w:w="0" w:type="auto"/>
            <w:shd w:val="clear" w:color="auto" w:fill="D4DDE5"/>
            <w:vAlign w:val="center"/>
            <w:hideMark/>
          </w:tcPr>
          <w:p w:rsidR="001C4B54" w:rsidRPr="001C4B54" w:rsidRDefault="001C4B54" w:rsidP="001C4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kern w:val="36"/>
              </w:rPr>
            </w:pPr>
            <w:r w:rsidRPr="001C4B54">
              <w:rPr>
                <w:rFonts w:asciiTheme="majorHAnsi" w:eastAsia="Times New Roman" w:hAnsiTheme="majorHAnsi" w:cs="Times New Roman"/>
                <w:b/>
                <w:bCs/>
                <w:kern w:val="36"/>
              </w:rPr>
              <w:t>Întrebarea 13</w:t>
            </w:r>
          </w:p>
        </w:tc>
      </w:tr>
    </w:tbl>
    <w:p w:rsid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 xml:space="preserve">Una din cauzele triskaidekaphobiei, fricii de numarul 13, se considera ALFA. Cea mai renumita ilustrare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a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ALFEi a aparut in sec 15.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Numiti ALFA prin mai multe cuvinte.</w:t>
      </w:r>
      <w:proofErr w:type="gramEnd"/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Răspuns</w:t>
      </w:r>
      <w:r>
        <w:rPr>
          <w:rFonts w:asciiTheme="majorHAnsi" w:eastAsia="Times New Roman" w:hAnsiTheme="majorHAnsi" w:cs="Times New Roman"/>
          <w:color w:val="000000"/>
        </w:rPr>
        <w:t xml:space="preserve">: </w:t>
      </w:r>
      <w:r w:rsidRPr="001C4B54">
        <w:rPr>
          <w:rFonts w:asciiTheme="majorHAnsi" w:eastAsia="Times New Roman" w:hAnsiTheme="majorHAnsi" w:cs="Times New Roman"/>
          <w:color w:val="000000"/>
        </w:rPr>
        <w:t>Cina cea de taina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proofErr w:type="gramStart"/>
      <w:r>
        <w:rPr>
          <w:rFonts w:asciiTheme="majorHAnsi" w:eastAsia="Times New Roman" w:hAnsiTheme="majorHAnsi" w:cs="Times New Roman"/>
          <w:color w:val="000000"/>
        </w:rPr>
        <w:t>Pe fresca cina cea de taină sunt reprezentate 13 persoane.</w:t>
      </w:r>
      <w:proofErr w:type="gramEnd"/>
    </w:p>
    <w:p w:rsidR="001C4B54" w:rsidRPr="001C4B54" w:rsidRDefault="007E4907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hyperlink r:id="rId11" w:history="1">
        <w:r w:rsidR="001C4B54" w:rsidRPr="001C4B54">
          <w:rPr>
            <w:rFonts w:asciiTheme="majorHAnsi" w:eastAsia="Times New Roman" w:hAnsiTheme="majorHAnsi" w:cs="Times New Roman"/>
            <w:color w:val="0000FF"/>
            <w:u w:val="single"/>
          </w:rPr>
          <w:t>https://en.wikipedia.org/wiki/Last_Supper</w:t>
        </w:r>
      </w:hyperlink>
      <w:r w:rsidR="001C4B54">
        <w:rPr>
          <w:rFonts w:asciiTheme="majorHAnsi" w:eastAsia="Times New Roman" w:hAnsiTheme="majorHAnsi" w:cs="Times New Roman"/>
          <w:color w:val="000000"/>
        </w:rPr>
        <w:t xml:space="preserve">  </w:t>
      </w:r>
      <w:hyperlink r:id="rId12" w:history="1">
        <w:r w:rsidR="001C4B54" w:rsidRPr="001C4B54">
          <w:rPr>
            <w:rFonts w:asciiTheme="majorHAnsi" w:eastAsia="Times New Roman" w:hAnsiTheme="majorHAnsi" w:cs="Times New Roman"/>
            <w:color w:val="0000FF"/>
            <w:u w:val="single"/>
          </w:rPr>
          <w:t>https://en.wikipedia.org/wiki/Triskaidekaphobia</w:t>
        </w:r>
      </w:hyperlink>
      <w:r w:rsidR="001C4B54" w:rsidRPr="001C4B54">
        <w:rPr>
          <w:rFonts w:asciiTheme="majorHAnsi" w:eastAsia="Times New Roman" w:hAnsiTheme="majorHAnsi" w:cs="Times New Roman"/>
          <w:color w:val="000000"/>
        </w:rPr>
        <w:t> 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Autor: Eugen Bîbîlici, 10 Lei</w:t>
      </w:r>
    </w:p>
    <w:p w:rsidR="001C4B54" w:rsidRPr="001C4B54" w:rsidRDefault="001C4B54" w:rsidP="001C4B54">
      <w:pPr>
        <w:spacing w:after="0" w:line="240" w:lineRule="auto"/>
        <w:rPr>
          <w:rFonts w:asciiTheme="majorHAnsi" w:eastAsia="Times New Roman" w:hAnsiTheme="majorHAnsi" w:cs="Times New Roman"/>
        </w:rPr>
      </w:pPr>
    </w:p>
    <w:tbl>
      <w:tblPr>
        <w:tblW w:w="5000" w:type="pct"/>
        <w:tblCellSpacing w:w="15" w:type="dxa"/>
        <w:shd w:val="clear" w:color="auto" w:fill="D4DDE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C4B54" w:rsidRPr="001C4B54" w:rsidTr="001C4B54">
        <w:trPr>
          <w:tblCellSpacing w:w="15" w:type="dxa"/>
        </w:trPr>
        <w:tc>
          <w:tcPr>
            <w:tcW w:w="0" w:type="auto"/>
            <w:shd w:val="clear" w:color="auto" w:fill="D4DDE5"/>
            <w:vAlign w:val="center"/>
            <w:hideMark/>
          </w:tcPr>
          <w:p w:rsidR="001C4B54" w:rsidRPr="001C4B54" w:rsidRDefault="001C4B54" w:rsidP="001C4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kern w:val="36"/>
              </w:rPr>
            </w:pPr>
            <w:r w:rsidRPr="001C4B54">
              <w:rPr>
                <w:rFonts w:asciiTheme="majorHAnsi" w:eastAsia="Times New Roman" w:hAnsiTheme="majorHAnsi" w:cs="Times New Roman"/>
                <w:b/>
                <w:bCs/>
                <w:kern w:val="36"/>
              </w:rPr>
              <w:t>Întrebarea 14</w:t>
            </w:r>
          </w:p>
        </w:tc>
      </w:tr>
    </w:tbl>
    <w:p w:rsid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</w:rPr>
      </w:pP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Calibri"/>
          <w:color w:val="000000"/>
        </w:rPr>
        <w:t xml:space="preserve">În </w:t>
      </w:r>
      <w:proofErr w:type="gramStart"/>
      <w:r w:rsidRPr="001C4B54">
        <w:rPr>
          <w:rFonts w:asciiTheme="majorHAnsi" w:eastAsia="Times New Roman" w:hAnsiTheme="majorHAnsi" w:cs="Calibri"/>
          <w:color w:val="000000"/>
        </w:rPr>
        <w:t>lucrarea  Principele</w:t>
      </w:r>
      <w:proofErr w:type="gramEnd"/>
      <w:r w:rsidRPr="001C4B54">
        <w:rPr>
          <w:rFonts w:asciiTheme="majorHAnsi" w:eastAsia="Times New Roman" w:hAnsiTheme="majorHAnsi" w:cs="Calibri"/>
          <w:color w:val="000000"/>
        </w:rPr>
        <w:t>, Niccolo Machiavelli relatează în ce mod pot fi guvernate principatele ocupate. 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Calibri"/>
          <w:color w:val="000000"/>
        </w:rPr>
        <w:t xml:space="preserve">Al doilea mod </w:t>
      </w:r>
      <w:proofErr w:type="gramStart"/>
      <w:r w:rsidRPr="001C4B54">
        <w:rPr>
          <w:rFonts w:asciiTheme="majorHAnsi" w:eastAsia="Times New Roman" w:hAnsiTheme="majorHAnsi" w:cs="Calibri"/>
          <w:color w:val="000000"/>
        </w:rPr>
        <w:t>este</w:t>
      </w:r>
      <w:proofErr w:type="gramEnd"/>
      <w:r w:rsidRPr="001C4B54">
        <w:rPr>
          <w:rFonts w:asciiTheme="majorHAnsi" w:eastAsia="Times New Roman" w:hAnsiTheme="majorHAnsi" w:cs="Calibri"/>
          <w:color w:val="000000"/>
        </w:rPr>
        <w:t xml:space="preserve"> de a te stabili personal în acele locuri, al treilea, de a lăsa țările respective să se conducă mai departe după legile lor, cerându-le însă un tribut. 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Calibri"/>
          <w:color w:val="000000"/>
        </w:rPr>
        <w:t xml:space="preserve">Primul mod de stăpânire </w:t>
      </w:r>
      <w:proofErr w:type="gramStart"/>
      <w:r w:rsidRPr="001C4B54">
        <w:rPr>
          <w:rFonts w:asciiTheme="majorHAnsi" w:eastAsia="Times New Roman" w:hAnsiTheme="majorHAnsi" w:cs="Calibri"/>
          <w:color w:val="000000"/>
        </w:rPr>
        <w:t>este</w:t>
      </w:r>
      <w:proofErr w:type="gramEnd"/>
      <w:r w:rsidRPr="001C4B54">
        <w:rPr>
          <w:rFonts w:asciiTheme="majorHAnsi" w:eastAsia="Times New Roman" w:hAnsiTheme="majorHAnsi" w:cs="Calibri"/>
          <w:color w:val="000000"/>
        </w:rPr>
        <w:t xml:space="preserve"> cel mai simplu și romanii au procedat așa cu Capua </w:t>
      </w:r>
      <w:r w:rsidR="00DB2274">
        <w:rPr>
          <w:rFonts w:asciiTheme="majorHAnsi" w:eastAsia="Times New Roman" w:hAnsiTheme="majorHAnsi" w:cs="Calibri"/>
          <w:color w:val="000000"/>
        </w:rPr>
        <w:t>și</w:t>
      </w:r>
      <w:r w:rsidR="00DB2274" w:rsidRPr="001C4B54">
        <w:rPr>
          <w:rFonts w:asciiTheme="majorHAnsi" w:eastAsia="Times New Roman" w:hAnsiTheme="majorHAnsi" w:cs="Calibri"/>
          <w:color w:val="000000"/>
        </w:rPr>
        <w:t xml:space="preserve"> </w:t>
      </w:r>
      <w:r w:rsidRPr="001C4B54">
        <w:rPr>
          <w:rFonts w:asciiTheme="majorHAnsi" w:eastAsia="Times New Roman" w:hAnsiTheme="majorHAnsi" w:cs="Calibri"/>
          <w:color w:val="000000"/>
        </w:rPr>
        <w:t xml:space="preserve">Numantia. Care </w:t>
      </w:r>
      <w:proofErr w:type="gramStart"/>
      <w:r w:rsidRPr="001C4B54">
        <w:rPr>
          <w:rFonts w:asciiTheme="majorHAnsi" w:eastAsia="Times New Roman" w:hAnsiTheme="majorHAnsi" w:cs="Calibri"/>
          <w:color w:val="000000"/>
        </w:rPr>
        <w:t>este</w:t>
      </w:r>
      <w:proofErr w:type="gramEnd"/>
      <w:r w:rsidRPr="001C4B54">
        <w:rPr>
          <w:rFonts w:asciiTheme="majorHAnsi" w:eastAsia="Times New Roman" w:hAnsiTheme="majorHAnsi" w:cs="Calibri"/>
          <w:color w:val="000000"/>
        </w:rPr>
        <w:t xml:space="preserve"> acest mod?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Calibri"/>
          <w:color w:val="000000"/>
        </w:rPr>
        <w:t>Răspuns: a le distruge</w:t>
      </w:r>
    </w:p>
    <w:p w:rsidR="001C4B54" w:rsidRPr="001C4B54" w:rsidRDefault="001C4B54" w:rsidP="001C4B5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Calibri"/>
          <w:color w:val="000000"/>
        </w:rPr>
        <w:t xml:space="preserve">După trădarea orașului Capua, care a trecut de partea Cartaginei, Roma a distrus aproape în întregime cetatea în 211 </w:t>
      </w:r>
      <w:proofErr w:type="gramStart"/>
      <w:r w:rsidRPr="001C4B54">
        <w:rPr>
          <w:rFonts w:asciiTheme="majorHAnsi" w:eastAsia="Times New Roman" w:hAnsiTheme="majorHAnsi" w:cs="Calibri"/>
          <w:color w:val="000000"/>
        </w:rPr>
        <w:t>Î.Hr.,</w:t>
      </w:r>
      <w:proofErr w:type="gramEnd"/>
      <w:r w:rsidRPr="001C4B54">
        <w:rPr>
          <w:rFonts w:asciiTheme="majorHAnsi" w:eastAsia="Times New Roman" w:hAnsiTheme="majorHAnsi" w:cs="Calibri"/>
          <w:color w:val="000000"/>
        </w:rPr>
        <w:t xml:space="preserve"> la fel procedând cu Numantia în 133 Î.Hr și Cartagina în 146 Î.Hr.</w:t>
      </w:r>
    </w:p>
    <w:p w:rsidR="001C4B54" w:rsidRPr="001C4B54" w:rsidRDefault="001C4B54" w:rsidP="001C4B5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</w:rPr>
      </w:pPr>
      <w:proofErr w:type="gramStart"/>
      <w:r w:rsidRPr="001C4B54">
        <w:rPr>
          <w:rFonts w:asciiTheme="majorHAnsi" w:eastAsia="Times New Roman" w:hAnsiTheme="majorHAnsi" w:cs="Calibri"/>
          <w:color w:val="000000"/>
        </w:rPr>
        <w:t>Autor :</w:t>
      </w:r>
      <w:proofErr w:type="gramEnd"/>
      <w:r w:rsidRPr="001C4B54">
        <w:rPr>
          <w:rFonts w:asciiTheme="majorHAnsi" w:eastAsia="Times New Roman" w:hAnsiTheme="majorHAnsi" w:cs="Calibri"/>
          <w:color w:val="000000"/>
        </w:rPr>
        <w:t xml:space="preserve"> Marcica Movileanu</w:t>
      </w:r>
    </w:p>
    <w:p w:rsidR="001C4B54" w:rsidRPr="001C4B54" w:rsidRDefault="001C4B54" w:rsidP="001C4B54">
      <w:pPr>
        <w:spacing w:after="0" w:line="240" w:lineRule="auto"/>
        <w:rPr>
          <w:rFonts w:asciiTheme="majorHAnsi" w:eastAsia="Times New Roman" w:hAnsiTheme="majorHAnsi" w:cs="Times New Roman"/>
        </w:rPr>
      </w:pPr>
    </w:p>
    <w:tbl>
      <w:tblPr>
        <w:tblW w:w="5000" w:type="pct"/>
        <w:tblCellSpacing w:w="15" w:type="dxa"/>
        <w:shd w:val="clear" w:color="auto" w:fill="D4DDE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C4B54" w:rsidRPr="001C4B54" w:rsidTr="001C4B54">
        <w:trPr>
          <w:tblCellSpacing w:w="15" w:type="dxa"/>
        </w:trPr>
        <w:tc>
          <w:tcPr>
            <w:tcW w:w="0" w:type="auto"/>
            <w:shd w:val="clear" w:color="auto" w:fill="D4DDE5"/>
            <w:vAlign w:val="center"/>
            <w:hideMark/>
          </w:tcPr>
          <w:p w:rsidR="001C4B54" w:rsidRPr="001C4B54" w:rsidRDefault="001C4B54" w:rsidP="001C4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</w:rPr>
            </w:pPr>
            <w:r w:rsidRPr="001C4B54">
              <w:rPr>
                <w:rFonts w:asciiTheme="majorHAnsi" w:eastAsia="Times New Roman" w:hAnsiTheme="majorHAnsi" w:cs="Times New Roman"/>
                <w:b/>
                <w:bCs/>
                <w:kern w:val="36"/>
              </w:rPr>
              <w:t>Întrebarea 15</w:t>
            </w:r>
          </w:p>
        </w:tc>
      </w:tr>
    </w:tbl>
    <w:p w:rsid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 xml:space="preserve">Alfa Romeo Giulietta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este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un model apărut în 2010. Pentru piața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americană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Fiat pregătește un model puțin modificat care se va numi un pic altfel.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Vă amintim că nu mai suntem în anii 1970.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Cum se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va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numi modelul pentru piața americană?</w:t>
      </w:r>
      <w:r w:rsidRPr="001C4B54">
        <w:rPr>
          <w:rFonts w:asciiTheme="majorHAnsi" w:eastAsia="Times New Roman" w:hAnsiTheme="majorHAnsi" w:cs="Times New Roman"/>
          <w:color w:val="000000"/>
        </w:rPr>
        <w:br/>
      </w:r>
      <w:r w:rsidRPr="001C4B54">
        <w:rPr>
          <w:rFonts w:asciiTheme="majorHAnsi" w:eastAsia="Times New Roman" w:hAnsiTheme="majorHAnsi" w:cs="Times New Roman"/>
          <w:color w:val="000000"/>
        </w:rPr>
        <w:br/>
      </w:r>
      <w:r w:rsidRPr="001C4B54">
        <w:rPr>
          <w:rFonts w:asciiTheme="majorHAnsi" w:eastAsia="Times New Roman" w:hAnsiTheme="majorHAnsi" w:cs="Calibri"/>
          <w:color w:val="000000"/>
        </w:rPr>
        <w:t>Răspuns:</w:t>
      </w:r>
      <w:r w:rsidRPr="001C4B54">
        <w:rPr>
          <w:rFonts w:asciiTheme="majorHAnsi" w:eastAsia="Times New Roman" w:hAnsiTheme="majorHAnsi" w:cs="Times New Roman"/>
          <w:color w:val="000000"/>
        </w:rPr>
        <w:t>  Giulia</w:t>
      </w:r>
      <w:r w:rsidRPr="001C4B54">
        <w:rPr>
          <w:rFonts w:asciiTheme="majorHAnsi" w:eastAsia="Times New Roman" w:hAnsiTheme="majorHAnsi" w:cs="Times New Roman"/>
          <w:color w:val="000000"/>
        </w:rPr>
        <w:br/>
        <w:t xml:space="preserve">După criza petrolului din anii 1970, piața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americană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de automobile a suferit schimbări, automobilele devenind mai mici și mai puțin consumatoare de combustibil. Fiat planifică ca modelele Giulietta pentru piața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americană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să fie mai voluminoase și se vor numi Giulia.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Autor: Eugen Bîbîlici, 10 Lei</w:t>
      </w:r>
    </w:p>
    <w:p w:rsidR="001C4B54" w:rsidRPr="001C4B54" w:rsidRDefault="001C4B54" w:rsidP="001C4B54">
      <w:pPr>
        <w:spacing w:after="0" w:line="240" w:lineRule="auto"/>
        <w:rPr>
          <w:rFonts w:asciiTheme="majorHAnsi" w:eastAsia="Times New Roman" w:hAnsiTheme="majorHAnsi" w:cs="Times New Roman"/>
        </w:rPr>
      </w:pPr>
    </w:p>
    <w:tbl>
      <w:tblPr>
        <w:tblW w:w="5000" w:type="pct"/>
        <w:tblCellSpacing w:w="15" w:type="dxa"/>
        <w:shd w:val="clear" w:color="auto" w:fill="D4DDE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C4B54" w:rsidRPr="001C4B54" w:rsidTr="001C4B54">
        <w:trPr>
          <w:tblCellSpacing w:w="15" w:type="dxa"/>
        </w:trPr>
        <w:tc>
          <w:tcPr>
            <w:tcW w:w="0" w:type="auto"/>
            <w:shd w:val="clear" w:color="auto" w:fill="D4DDE5"/>
            <w:vAlign w:val="center"/>
            <w:hideMark/>
          </w:tcPr>
          <w:p w:rsidR="001C4B54" w:rsidRPr="001C4B54" w:rsidRDefault="001C4B54" w:rsidP="001C4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kern w:val="36"/>
              </w:rPr>
            </w:pPr>
            <w:r w:rsidRPr="001C4B54">
              <w:rPr>
                <w:rFonts w:asciiTheme="majorHAnsi" w:eastAsia="Times New Roman" w:hAnsiTheme="majorHAnsi" w:cs="Times New Roman"/>
                <w:b/>
                <w:bCs/>
                <w:kern w:val="36"/>
              </w:rPr>
              <w:t>Întrebarea 16</w:t>
            </w:r>
          </w:p>
        </w:tc>
      </w:tr>
    </w:tbl>
    <w:p w:rsidR="00F5377C" w:rsidRDefault="00F5377C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 xml:space="preserve">Conform unei versiuni, acest termen provine de la diminutivul cuvintului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italian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borgo, care inseamna cartier, sector.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Numiti acest termen.</w:t>
      </w:r>
      <w:proofErr w:type="gramEnd"/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Calibri"/>
          <w:color w:val="000000"/>
        </w:rPr>
        <w:t>Răspuns:</w:t>
      </w:r>
      <w:r w:rsidRPr="001C4B54">
        <w:rPr>
          <w:rFonts w:asciiTheme="majorHAnsi" w:eastAsia="Times New Roman" w:hAnsiTheme="majorHAnsi" w:cs="Times New Roman"/>
          <w:color w:val="000000"/>
        </w:rPr>
        <w:t> Ghetto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bookmarkStart w:id="0" w:name="_GoBack"/>
      <w:bookmarkEnd w:id="0"/>
      <w:r w:rsidRPr="001C4B54">
        <w:rPr>
          <w:rFonts w:asciiTheme="majorHAnsi" w:eastAsia="Times New Roman" w:hAnsiTheme="majorHAnsi" w:cs="Times New Roman"/>
          <w:color w:val="000000"/>
        </w:rPr>
        <w:t>The English term "ghetto" is an Italian loanword, which actually comes from the Venetian word "ghèto", slag, and was used in this sense in a reference to a foundry where slag was stored located on the same island as the area of Jewish confinement. An alternative etymology is from Italian </w:t>
      </w:r>
      <w:r w:rsidRPr="001C4B54">
        <w:rPr>
          <w:rFonts w:asciiTheme="majorHAnsi" w:eastAsia="Times New Roman" w:hAnsiTheme="majorHAnsi" w:cs="Times New Roman"/>
          <w:i/>
          <w:iCs/>
          <w:color w:val="000000"/>
        </w:rPr>
        <w:t>borghetto</w:t>
      </w:r>
      <w:r w:rsidRPr="001C4B54">
        <w:rPr>
          <w:rFonts w:asciiTheme="majorHAnsi" w:eastAsia="Times New Roman" w:hAnsiTheme="majorHAnsi" w:cs="Times New Roman"/>
          <w:color w:val="000000"/>
        </w:rPr>
        <w:t>, diminutive of </w:t>
      </w:r>
      <w:r w:rsidRPr="001C4B54">
        <w:rPr>
          <w:rFonts w:asciiTheme="majorHAnsi" w:eastAsia="Times New Roman" w:hAnsiTheme="majorHAnsi" w:cs="Times New Roman"/>
          <w:i/>
          <w:iCs/>
          <w:color w:val="000000"/>
        </w:rPr>
        <w:t>borgo</w:t>
      </w:r>
      <w:r w:rsidRPr="001C4B54">
        <w:rPr>
          <w:rFonts w:asciiTheme="majorHAnsi" w:eastAsia="Times New Roman" w:hAnsiTheme="majorHAnsi" w:cs="Times New Roman"/>
          <w:color w:val="000000"/>
        </w:rPr>
        <w:t> ‘borough’. 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Autor: Eugen Bîbîlici, 10 Lei</w:t>
      </w:r>
    </w:p>
    <w:p w:rsidR="001C4B54" w:rsidRPr="001C4B54" w:rsidRDefault="001C4B54" w:rsidP="001C4B54">
      <w:pPr>
        <w:spacing w:after="0" w:line="240" w:lineRule="auto"/>
        <w:rPr>
          <w:rFonts w:asciiTheme="majorHAnsi" w:eastAsia="Times New Roman" w:hAnsiTheme="majorHAnsi" w:cs="Times New Roman"/>
        </w:rPr>
      </w:pPr>
    </w:p>
    <w:tbl>
      <w:tblPr>
        <w:tblW w:w="5000" w:type="pct"/>
        <w:tblCellSpacing w:w="15" w:type="dxa"/>
        <w:shd w:val="clear" w:color="auto" w:fill="D4DDE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C4B54" w:rsidRPr="001C4B54" w:rsidTr="001C4B54">
        <w:trPr>
          <w:tblCellSpacing w:w="15" w:type="dxa"/>
        </w:trPr>
        <w:tc>
          <w:tcPr>
            <w:tcW w:w="0" w:type="auto"/>
            <w:shd w:val="clear" w:color="auto" w:fill="D4DDE5"/>
            <w:vAlign w:val="center"/>
            <w:hideMark/>
          </w:tcPr>
          <w:p w:rsidR="001C4B54" w:rsidRPr="001C4B54" w:rsidRDefault="001C4B54" w:rsidP="001C4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</w:rPr>
            </w:pPr>
            <w:r w:rsidRPr="001C4B54">
              <w:rPr>
                <w:rFonts w:asciiTheme="majorHAnsi" w:eastAsia="Times New Roman" w:hAnsiTheme="majorHAnsi" w:cs="Times New Roman"/>
                <w:b/>
                <w:bCs/>
                <w:kern w:val="36"/>
              </w:rPr>
              <w:t>Întrebarea 17</w:t>
            </w:r>
          </w:p>
        </w:tc>
      </w:tr>
    </w:tbl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</w:rPr>
      </w:pPr>
      <w:proofErr w:type="gramStart"/>
      <w:r w:rsidRPr="001C4B54">
        <w:rPr>
          <w:rFonts w:asciiTheme="majorHAnsi" w:eastAsia="Times New Roman" w:hAnsiTheme="majorHAnsi" w:cs="Calibri"/>
          <w:bCs/>
          <w:color w:val="000000"/>
        </w:rPr>
        <w:t>Vorbind despre aceste principate, Niccolo Machiavelli afirma ca conducătorii acestora sunt singurii principi care au state si nu le apără; au supuşi şi nu-i guvernează.</w:t>
      </w:r>
      <w:proofErr w:type="gramEnd"/>
      <w:r w:rsidRPr="001C4B54">
        <w:rPr>
          <w:rFonts w:asciiTheme="majorHAnsi" w:eastAsia="Times New Roman" w:hAnsiTheme="majorHAnsi" w:cs="Calibri"/>
          <w:bCs/>
          <w:color w:val="000000"/>
        </w:rPr>
        <w:t xml:space="preserve"> Ce stat actual poate fi numit </w:t>
      </w:r>
      <w:proofErr w:type="gramStart"/>
      <w:r w:rsidRPr="001C4B54">
        <w:rPr>
          <w:rFonts w:asciiTheme="majorHAnsi" w:eastAsia="Times New Roman" w:hAnsiTheme="majorHAnsi" w:cs="Calibri"/>
          <w:bCs/>
          <w:color w:val="000000"/>
        </w:rPr>
        <w:t>un</w:t>
      </w:r>
      <w:proofErr w:type="gramEnd"/>
      <w:r w:rsidRPr="001C4B54">
        <w:rPr>
          <w:rFonts w:asciiTheme="majorHAnsi" w:eastAsia="Times New Roman" w:hAnsiTheme="majorHAnsi" w:cs="Calibri"/>
          <w:bCs/>
          <w:color w:val="000000"/>
        </w:rPr>
        <w:t xml:space="preserve"> așa tip de principat?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</w:rPr>
      </w:pPr>
      <w:r w:rsidRPr="001C4B54">
        <w:rPr>
          <w:rFonts w:asciiTheme="majorHAnsi" w:eastAsia="Times New Roman" w:hAnsiTheme="majorHAnsi" w:cs="Calibri"/>
          <w:color w:val="000000"/>
        </w:rPr>
        <w:br/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</w:rPr>
      </w:pPr>
      <w:r w:rsidRPr="001C4B54">
        <w:rPr>
          <w:rFonts w:asciiTheme="majorHAnsi" w:eastAsia="Times New Roman" w:hAnsiTheme="majorHAnsi" w:cs="Calibri"/>
          <w:color w:val="000000"/>
        </w:rPr>
        <w:t>Răspuns: Vatican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</w:rPr>
      </w:pPr>
      <w:r w:rsidRPr="001C4B54">
        <w:rPr>
          <w:rFonts w:asciiTheme="majorHAnsi" w:eastAsia="Times New Roman" w:hAnsiTheme="majorHAnsi" w:cs="Calibri"/>
          <w:color w:val="000000"/>
        </w:rPr>
        <w:t>Comentariu: Nicollo Machiavelli ne relatează despre principatele eclesiastice în perioada când chiar şi regele Franţei tremura în faţa bisericii, de aceea aceste principate nu aveau necesitatea de a se apăra armat. 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</w:rPr>
      </w:pPr>
      <w:r w:rsidRPr="001C4B54">
        <w:rPr>
          <w:rFonts w:asciiTheme="majorHAnsi" w:eastAsia="Times New Roman" w:hAnsiTheme="majorHAnsi" w:cs="Calibri"/>
          <w:color w:val="000000"/>
        </w:rPr>
        <w:t>Autor: PlusMinus</w:t>
      </w:r>
    </w:p>
    <w:p w:rsidR="001C4B54" w:rsidRPr="001C4B54" w:rsidRDefault="001C4B54" w:rsidP="001C4B54">
      <w:pPr>
        <w:spacing w:after="0" w:line="240" w:lineRule="auto"/>
        <w:rPr>
          <w:rFonts w:asciiTheme="majorHAnsi" w:eastAsia="Times New Roman" w:hAnsiTheme="majorHAnsi" w:cs="Times New Roman"/>
        </w:rPr>
      </w:pPr>
    </w:p>
    <w:tbl>
      <w:tblPr>
        <w:tblW w:w="5000" w:type="pct"/>
        <w:tblCellSpacing w:w="15" w:type="dxa"/>
        <w:shd w:val="clear" w:color="auto" w:fill="D4DDE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C4B54" w:rsidRPr="001C4B54" w:rsidTr="001C4B54">
        <w:trPr>
          <w:tblCellSpacing w:w="15" w:type="dxa"/>
        </w:trPr>
        <w:tc>
          <w:tcPr>
            <w:tcW w:w="0" w:type="auto"/>
            <w:shd w:val="clear" w:color="auto" w:fill="D4DDE5"/>
            <w:vAlign w:val="center"/>
            <w:hideMark/>
          </w:tcPr>
          <w:p w:rsidR="001C4B54" w:rsidRPr="001C4B54" w:rsidRDefault="001C4B54" w:rsidP="001C4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kern w:val="36"/>
              </w:rPr>
            </w:pPr>
            <w:r w:rsidRPr="001C4B54">
              <w:rPr>
                <w:rFonts w:asciiTheme="majorHAnsi" w:eastAsia="Times New Roman" w:hAnsiTheme="majorHAnsi" w:cs="Times New Roman"/>
                <w:b/>
                <w:bCs/>
                <w:kern w:val="36"/>
              </w:rPr>
              <w:t>Întrebarea 18</w:t>
            </w:r>
          </w:p>
        </w:tc>
      </w:tr>
    </w:tbl>
    <w:p w:rsidR="00F5377C" w:rsidRDefault="00F5377C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</w:rPr>
      </w:pP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Calibri"/>
          <w:color w:val="000000"/>
        </w:rPr>
        <w:t>Blitz dublu:</w:t>
      </w:r>
    </w:p>
    <w:p w:rsidR="001C4B54" w:rsidRPr="001C4B54" w:rsidRDefault="001C4B54" w:rsidP="001C4B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Calibri"/>
          <w:color w:val="000000"/>
        </w:rPr>
        <w:t>Internau</w:t>
      </w:r>
      <w:r w:rsidR="00DB2274">
        <w:rPr>
          <w:rFonts w:asciiTheme="majorHAnsi" w:eastAsia="Times New Roman" w:hAnsiTheme="majorHAnsi" w:cs="Calibri"/>
          <w:color w:val="000000"/>
        </w:rPr>
        <w:t>ț</w:t>
      </w:r>
      <w:r w:rsidRPr="001C4B54">
        <w:rPr>
          <w:rFonts w:asciiTheme="majorHAnsi" w:eastAsia="Times New Roman" w:hAnsiTheme="majorHAnsi" w:cs="Calibri"/>
          <w:color w:val="000000"/>
        </w:rPr>
        <w:t xml:space="preserve">ii acelei </w:t>
      </w:r>
      <w:r w:rsidR="00DB2274">
        <w:rPr>
          <w:rFonts w:asciiTheme="majorHAnsi" w:eastAsia="Times New Roman" w:hAnsiTheme="majorHAnsi" w:cs="Calibri"/>
          <w:color w:val="000000"/>
        </w:rPr>
        <w:t>ță</w:t>
      </w:r>
      <w:r w:rsidRPr="001C4B54">
        <w:rPr>
          <w:rFonts w:asciiTheme="majorHAnsi" w:eastAsia="Times New Roman" w:hAnsiTheme="majorHAnsi" w:cs="Calibri"/>
          <w:color w:val="000000"/>
        </w:rPr>
        <w:t xml:space="preserve">ri glumesc </w:t>
      </w:r>
      <w:r w:rsidR="00DB2274" w:rsidRPr="001C4B54">
        <w:rPr>
          <w:rFonts w:asciiTheme="majorHAnsi" w:eastAsia="Times New Roman" w:hAnsiTheme="majorHAnsi" w:cs="Calibri"/>
          <w:color w:val="000000"/>
        </w:rPr>
        <w:t>c</w:t>
      </w:r>
      <w:r w:rsidR="00DB2274">
        <w:rPr>
          <w:rFonts w:asciiTheme="majorHAnsi" w:eastAsia="Times New Roman" w:hAnsiTheme="majorHAnsi" w:cs="Calibri"/>
          <w:color w:val="000000"/>
        </w:rPr>
        <w:t>ă</w:t>
      </w:r>
      <w:r w:rsidR="00DB2274" w:rsidRPr="001C4B54">
        <w:rPr>
          <w:rFonts w:asciiTheme="majorHAnsi" w:eastAsia="Times New Roman" w:hAnsiTheme="majorHAnsi" w:cs="Calibri"/>
          <w:color w:val="000000"/>
        </w:rPr>
        <w:t xml:space="preserve"> </w:t>
      </w:r>
      <w:r w:rsidRPr="001C4B54">
        <w:rPr>
          <w:rFonts w:asciiTheme="majorHAnsi" w:eastAsia="Times New Roman" w:hAnsiTheme="majorHAnsi" w:cs="Calibri"/>
          <w:color w:val="000000"/>
        </w:rPr>
        <w:t xml:space="preserve">albul de pe steag e pentru spuma de la bere. Despre </w:t>
      </w:r>
      <w:proofErr w:type="gramStart"/>
      <w:r w:rsidRPr="001C4B54">
        <w:rPr>
          <w:rFonts w:asciiTheme="majorHAnsi" w:eastAsia="Times New Roman" w:hAnsiTheme="majorHAnsi" w:cs="Calibri"/>
          <w:color w:val="000000"/>
        </w:rPr>
        <w:t>ce</w:t>
      </w:r>
      <w:proofErr w:type="gramEnd"/>
      <w:r w:rsidRPr="001C4B54">
        <w:rPr>
          <w:rFonts w:asciiTheme="majorHAnsi" w:eastAsia="Times New Roman" w:hAnsiTheme="majorHAnsi" w:cs="Calibri"/>
          <w:color w:val="000000"/>
        </w:rPr>
        <w:t xml:space="preserve"> </w:t>
      </w:r>
      <w:r w:rsidR="00DB2274">
        <w:rPr>
          <w:rFonts w:asciiTheme="majorHAnsi" w:eastAsia="Times New Roman" w:hAnsiTheme="majorHAnsi" w:cs="Calibri"/>
          <w:color w:val="000000"/>
        </w:rPr>
        <w:t>ț</w:t>
      </w:r>
      <w:r w:rsidRPr="001C4B54">
        <w:rPr>
          <w:rFonts w:asciiTheme="majorHAnsi" w:eastAsia="Times New Roman" w:hAnsiTheme="majorHAnsi" w:cs="Calibri"/>
          <w:color w:val="000000"/>
        </w:rPr>
        <w:t>ar</w:t>
      </w:r>
      <w:r w:rsidR="00DB2274">
        <w:rPr>
          <w:rFonts w:asciiTheme="majorHAnsi" w:eastAsia="Times New Roman" w:hAnsiTheme="majorHAnsi" w:cs="Calibri"/>
          <w:color w:val="000000"/>
        </w:rPr>
        <w:t>ă</w:t>
      </w:r>
      <w:r w:rsidRPr="001C4B54">
        <w:rPr>
          <w:rFonts w:asciiTheme="majorHAnsi" w:eastAsia="Times New Roman" w:hAnsiTheme="majorHAnsi" w:cs="Calibri"/>
          <w:color w:val="000000"/>
        </w:rPr>
        <w:t xml:space="preserve"> este vorba?</w:t>
      </w:r>
    </w:p>
    <w:p w:rsidR="001C4B54" w:rsidRPr="00F5377C" w:rsidRDefault="001C4B54" w:rsidP="001C4B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Calibri"/>
          <w:color w:val="000000"/>
        </w:rPr>
        <w:t xml:space="preserve">Simbolul de pe steagul acestei </w:t>
      </w:r>
      <w:r w:rsidR="00DB2274">
        <w:rPr>
          <w:rFonts w:asciiTheme="majorHAnsi" w:eastAsia="Times New Roman" w:hAnsiTheme="majorHAnsi" w:cs="Calibri"/>
          <w:color w:val="000000"/>
        </w:rPr>
        <w:t>ță</w:t>
      </w:r>
      <w:r w:rsidRPr="001C4B54">
        <w:rPr>
          <w:rFonts w:asciiTheme="majorHAnsi" w:eastAsia="Times New Roman" w:hAnsiTheme="majorHAnsi" w:cs="Calibri"/>
          <w:color w:val="000000"/>
        </w:rPr>
        <w:t xml:space="preserve">ri </w:t>
      </w:r>
      <w:proofErr w:type="gramStart"/>
      <w:r w:rsidRPr="001C4B54">
        <w:rPr>
          <w:rFonts w:asciiTheme="majorHAnsi" w:eastAsia="Times New Roman" w:hAnsiTheme="majorHAnsi" w:cs="Calibri"/>
          <w:color w:val="000000"/>
        </w:rPr>
        <w:t>a</w:t>
      </w:r>
      <w:proofErr w:type="gramEnd"/>
      <w:r w:rsidRPr="001C4B54">
        <w:rPr>
          <w:rFonts w:asciiTheme="majorHAnsi" w:eastAsia="Times New Roman" w:hAnsiTheme="majorHAnsi" w:cs="Calibri"/>
          <w:color w:val="000000"/>
        </w:rPr>
        <w:t xml:space="preserve"> atras proteste din partea </w:t>
      </w:r>
      <w:r w:rsidR="00DB2274">
        <w:rPr>
          <w:rFonts w:asciiTheme="majorHAnsi" w:eastAsia="Times New Roman" w:hAnsiTheme="majorHAnsi" w:cs="Calibri"/>
          <w:color w:val="000000"/>
        </w:rPr>
        <w:t>ță</w:t>
      </w:r>
      <w:r w:rsidRPr="001C4B54">
        <w:rPr>
          <w:rFonts w:asciiTheme="majorHAnsi" w:eastAsia="Times New Roman" w:hAnsiTheme="majorHAnsi" w:cs="Calibri"/>
          <w:color w:val="000000"/>
        </w:rPr>
        <w:t xml:space="preserve">rii învecinate, datorită originilor simbolului. Despre </w:t>
      </w:r>
      <w:proofErr w:type="gramStart"/>
      <w:r w:rsidRPr="001C4B54">
        <w:rPr>
          <w:rFonts w:asciiTheme="majorHAnsi" w:eastAsia="Times New Roman" w:hAnsiTheme="majorHAnsi" w:cs="Calibri"/>
          <w:color w:val="000000"/>
        </w:rPr>
        <w:t>ce</w:t>
      </w:r>
      <w:proofErr w:type="gramEnd"/>
      <w:r w:rsidRPr="001C4B54">
        <w:rPr>
          <w:rFonts w:asciiTheme="majorHAnsi" w:eastAsia="Times New Roman" w:hAnsiTheme="majorHAnsi" w:cs="Calibri"/>
          <w:color w:val="000000"/>
        </w:rPr>
        <w:t xml:space="preserve"> </w:t>
      </w:r>
      <w:r w:rsidR="00DB2274">
        <w:rPr>
          <w:rFonts w:asciiTheme="majorHAnsi" w:eastAsia="Times New Roman" w:hAnsiTheme="majorHAnsi" w:cs="Calibri"/>
          <w:color w:val="000000"/>
        </w:rPr>
        <w:t>țară</w:t>
      </w:r>
      <w:r w:rsidRPr="001C4B54">
        <w:rPr>
          <w:rFonts w:asciiTheme="majorHAnsi" w:eastAsia="Times New Roman" w:hAnsiTheme="majorHAnsi" w:cs="Calibri"/>
          <w:color w:val="000000"/>
        </w:rPr>
        <w:t xml:space="preserve"> este vorba, dac</w:t>
      </w:r>
      <w:r w:rsidR="00DB2274">
        <w:rPr>
          <w:rFonts w:asciiTheme="majorHAnsi" w:eastAsia="Times New Roman" w:hAnsiTheme="majorHAnsi" w:cs="Calibri"/>
          <w:color w:val="000000"/>
        </w:rPr>
        <w:t>ă</w:t>
      </w:r>
      <w:r w:rsidRPr="001C4B54">
        <w:rPr>
          <w:rFonts w:asciiTheme="majorHAnsi" w:eastAsia="Times New Roman" w:hAnsiTheme="majorHAnsi" w:cs="Calibri"/>
          <w:color w:val="000000"/>
        </w:rPr>
        <w:t xml:space="preserve"> din ’92 si din ’95 steagul devine din ce </w:t>
      </w:r>
      <w:r w:rsidR="00DB2274">
        <w:rPr>
          <w:rFonts w:asciiTheme="majorHAnsi" w:eastAsia="Times New Roman" w:hAnsiTheme="majorHAnsi" w:cs="Calibri"/>
          <w:color w:val="000000"/>
        </w:rPr>
        <w:t>î</w:t>
      </w:r>
      <w:r w:rsidRPr="001C4B54">
        <w:rPr>
          <w:rFonts w:asciiTheme="majorHAnsi" w:eastAsia="Times New Roman" w:hAnsiTheme="majorHAnsi" w:cs="Calibri"/>
          <w:color w:val="000000"/>
        </w:rPr>
        <w:t>n ce mai „luminos”?</w:t>
      </w:r>
    </w:p>
    <w:p w:rsidR="00F5377C" w:rsidRPr="001C4B54" w:rsidRDefault="00F5377C" w:rsidP="00F5377C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Times New Roman"/>
          <w:color w:val="000000"/>
        </w:rPr>
      </w:pPr>
    </w:p>
    <w:p w:rsidR="00F5377C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</w:rPr>
      </w:pPr>
      <w:proofErr w:type="gramStart"/>
      <w:r w:rsidRPr="001C4B54">
        <w:rPr>
          <w:rFonts w:asciiTheme="majorHAnsi" w:eastAsia="Times New Roman" w:hAnsiTheme="majorHAnsi" w:cs="Calibri"/>
          <w:color w:val="000000"/>
        </w:rPr>
        <w:t>Rs. 1.</w:t>
      </w:r>
      <w:proofErr w:type="gramEnd"/>
      <w:r w:rsidRPr="001C4B54">
        <w:rPr>
          <w:rFonts w:asciiTheme="majorHAnsi" w:eastAsia="Times New Roman" w:hAnsiTheme="majorHAnsi" w:cs="Calibri"/>
          <w:color w:val="000000"/>
        </w:rPr>
        <w:t xml:space="preserve"> </w:t>
      </w:r>
      <w:proofErr w:type="gramStart"/>
      <w:r w:rsidRPr="001C4B54">
        <w:rPr>
          <w:rFonts w:asciiTheme="majorHAnsi" w:eastAsia="Times New Roman" w:hAnsiTheme="majorHAnsi" w:cs="Calibri"/>
          <w:color w:val="000000"/>
        </w:rPr>
        <w:t>Cehia.</w:t>
      </w:r>
      <w:proofErr w:type="gramEnd"/>
      <w:r w:rsidRPr="001C4B54">
        <w:rPr>
          <w:rFonts w:asciiTheme="majorHAnsi" w:eastAsia="Times New Roman" w:hAnsiTheme="majorHAnsi" w:cs="Calibri"/>
          <w:color w:val="000000"/>
        </w:rPr>
        <w:t xml:space="preserve"> 2. Macedonia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Calibri"/>
          <w:color w:val="000000"/>
        </w:rPr>
        <w:t xml:space="preserve">Comentariu: c. Pana in ’92, steagul Macedoniei era rosu cu o stea mica in stanga (semn ca facea parte din URSS), din ’95 steagul avea </w:t>
      </w:r>
      <w:proofErr w:type="gramStart"/>
      <w:r w:rsidRPr="001C4B54">
        <w:rPr>
          <w:rFonts w:asciiTheme="majorHAnsi" w:eastAsia="Times New Roman" w:hAnsiTheme="majorHAnsi" w:cs="Calibri"/>
          <w:color w:val="000000"/>
        </w:rPr>
        <w:t>un</w:t>
      </w:r>
      <w:proofErr w:type="gramEnd"/>
      <w:r w:rsidRPr="001C4B54">
        <w:rPr>
          <w:rFonts w:asciiTheme="majorHAnsi" w:eastAsia="Times New Roman" w:hAnsiTheme="majorHAnsi" w:cs="Calibri"/>
          <w:color w:val="000000"/>
        </w:rPr>
        <w:t xml:space="preserve"> soare mic in centru, iar acum un soare mare pe toata suprafata drapelului). </w:t>
      </w:r>
    </w:p>
    <w:p w:rsid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Calibri"/>
          <w:color w:val="000000"/>
        </w:rPr>
        <w:t>Autor: Ioana Vatamanu-Mărgineanu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tbl>
      <w:tblPr>
        <w:tblW w:w="5000" w:type="pct"/>
        <w:tblCellSpacing w:w="15" w:type="dxa"/>
        <w:shd w:val="clear" w:color="auto" w:fill="D4DDE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C4B54" w:rsidRPr="001C4B54" w:rsidTr="001C4B54">
        <w:trPr>
          <w:tblCellSpacing w:w="15" w:type="dxa"/>
        </w:trPr>
        <w:tc>
          <w:tcPr>
            <w:tcW w:w="0" w:type="auto"/>
            <w:shd w:val="clear" w:color="auto" w:fill="D4DDE5"/>
            <w:vAlign w:val="center"/>
            <w:hideMark/>
          </w:tcPr>
          <w:p w:rsidR="001C4B54" w:rsidRPr="001C4B54" w:rsidRDefault="001C4B54" w:rsidP="001C4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kern w:val="36"/>
              </w:rPr>
            </w:pPr>
            <w:r w:rsidRPr="001C4B54">
              <w:rPr>
                <w:rFonts w:asciiTheme="majorHAnsi" w:eastAsia="Times New Roman" w:hAnsiTheme="majorHAnsi" w:cs="Times New Roman"/>
                <w:b/>
                <w:bCs/>
                <w:kern w:val="36"/>
              </w:rPr>
              <w:t>Întrebarea 19</w:t>
            </w:r>
          </w:p>
        </w:tc>
      </w:tr>
    </w:tbl>
    <w:p w:rsidR="00F5377C" w:rsidRDefault="00F5377C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 xml:space="preserve">Cea mai importantă sarcină a clubului lor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este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să capete bilete la teatru și cinema în primele rînduri.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Probabil prima atestare a țării lor apare în 1726, de sub pana unui anglo-irlandez.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Numiți-i pe ei.</w:t>
      </w:r>
      <w:proofErr w:type="gramEnd"/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Răspuns</w:t>
      </w:r>
      <w:r>
        <w:rPr>
          <w:rFonts w:asciiTheme="majorHAnsi" w:eastAsia="Times New Roman" w:hAnsiTheme="majorHAnsi" w:cs="Times New Roman"/>
          <w:color w:val="000000"/>
        </w:rPr>
        <w:t xml:space="preserve"> </w:t>
      </w:r>
      <w:r w:rsidRPr="001C4B54">
        <w:rPr>
          <w:rFonts w:asciiTheme="majorHAnsi" w:eastAsia="Times New Roman" w:hAnsiTheme="majorHAnsi" w:cs="Times New Roman"/>
          <w:color w:val="000000"/>
        </w:rPr>
        <w:t>Lilipuți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Comentariu</w:t>
      </w:r>
      <w:r>
        <w:rPr>
          <w:rFonts w:asciiTheme="majorHAnsi" w:eastAsia="Times New Roman" w:hAnsiTheme="majorHAnsi" w:cs="Times New Roman"/>
          <w:color w:val="000000"/>
        </w:rPr>
        <w:t xml:space="preserve"> </w:t>
      </w:r>
      <w:r w:rsidRPr="001C4B54">
        <w:rPr>
          <w:rFonts w:asciiTheme="majorHAnsi" w:eastAsia="Times New Roman" w:hAnsiTheme="majorHAnsi" w:cs="Times New Roman"/>
          <w:color w:val="000000"/>
        </w:rPr>
        <w:t>Jonathan Swift in 1726 scrie Călătoriile lui Gulliver.</w:t>
      </w:r>
      <w:proofErr w:type="gramEnd"/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Sursa</w:t>
      </w:r>
      <w:r>
        <w:rPr>
          <w:rFonts w:asciiTheme="majorHAnsi" w:eastAsia="Times New Roman" w:hAnsiTheme="majorHAnsi" w:cs="Times New Roman"/>
          <w:color w:val="000000"/>
        </w:rPr>
        <w:t xml:space="preserve"> </w:t>
      </w:r>
      <w:hyperlink r:id="rId13" w:history="1">
        <w:r w:rsidRPr="00414DFC">
          <w:rPr>
            <w:rStyle w:val="Hyperlink"/>
            <w:rFonts w:asciiTheme="majorHAnsi" w:eastAsia="Times New Roman" w:hAnsiTheme="majorHAnsi" w:cs="Times New Roman"/>
          </w:rPr>
          <w:t>http://mi3ch.livejournal.com/40727.html</w:t>
        </w:r>
      </w:hyperlink>
      <w:r>
        <w:rPr>
          <w:rFonts w:asciiTheme="majorHAnsi" w:eastAsia="Times New Roman" w:hAnsiTheme="majorHAnsi" w:cs="Times New Roman"/>
          <w:color w:val="000000"/>
        </w:rPr>
        <w:t xml:space="preserve"> 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Autor</w:t>
      </w:r>
      <w:r>
        <w:rPr>
          <w:rFonts w:asciiTheme="majorHAnsi" w:eastAsia="Times New Roman" w:hAnsiTheme="majorHAnsi" w:cs="Times New Roman"/>
          <w:color w:val="000000"/>
        </w:rPr>
        <w:t xml:space="preserve"> </w:t>
      </w:r>
      <w:r w:rsidRPr="001C4B54">
        <w:rPr>
          <w:rFonts w:asciiTheme="majorHAnsi" w:eastAsia="Times New Roman" w:hAnsiTheme="majorHAnsi" w:cs="Times New Roman"/>
          <w:color w:val="000000"/>
        </w:rPr>
        <w:t>Jeka Bîbîlici, 10Lei</w:t>
      </w:r>
    </w:p>
    <w:p w:rsidR="001C4B54" w:rsidRPr="001C4B54" w:rsidRDefault="001C4B54" w:rsidP="001C4B54">
      <w:pPr>
        <w:spacing w:after="0" w:line="240" w:lineRule="auto"/>
        <w:rPr>
          <w:rFonts w:asciiTheme="majorHAnsi" w:eastAsia="Times New Roman" w:hAnsiTheme="majorHAnsi" w:cs="Times New Roman"/>
        </w:rPr>
      </w:pPr>
    </w:p>
    <w:tbl>
      <w:tblPr>
        <w:tblW w:w="5000" w:type="pct"/>
        <w:tblCellSpacing w:w="15" w:type="dxa"/>
        <w:shd w:val="clear" w:color="auto" w:fill="D4DDE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C4B54" w:rsidRPr="001C4B54" w:rsidTr="001C4B54">
        <w:trPr>
          <w:tblCellSpacing w:w="15" w:type="dxa"/>
        </w:trPr>
        <w:tc>
          <w:tcPr>
            <w:tcW w:w="0" w:type="auto"/>
            <w:shd w:val="clear" w:color="auto" w:fill="D4DDE5"/>
            <w:vAlign w:val="center"/>
            <w:hideMark/>
          </w:tcPr>
          <w:p w:rsidR="001C4B54" w:rsidRPr="001C4B54" w:rsidRDefault="001C4B54" w:rsidP="001C4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kern w:val="36"/>
              </w:rPr>
            </w:pPr>
            <w:r w:rsidRPr="001C4B54">
              <w:rPr>
                <w:rFonts w:asciiTheme="majorHAnsi" w:eastAsia="Times New Roman" w:hAnsiTheme="majorHAnsi" w:cs="Times New Roman"/>
                <w:b/>
                <w:bCs/>
                <w:kern w:val="36"/>
              </w:rPr>
              <w:t>Întrebarea 20</w:t>
            </w:r>
          </w:p>
        </w:tc>
      </w:tr>
    </w:tbl>
    <w:p w:rsidR="00F5377C" w:rsidRDefault="00F5377C" w:rsidP="001C4B54">
      <w:pPr>
        <w:spacing w:after="0" w:line="240" w:lineRule="auto"/>
        <w:rPr>
          <w:rFonts w:asciiTheme="majorHAnsi" w:eastAsia="Times New Roman" w:hAnsiTheme="majorHAnsi" w:cs="Times New Roman"/>
        </w:rPr>
      </w:pPr>
      <w:r w:rsidRPr="00F5377C">
        <w:rPr>
          <w:rFonts w:asciiTheme="majorHAnsi" w:eastAsia="Times New Roman" w:hAnsiTheme="majorHAnsi" w:cs="Times New Roman"/>
        </w:rPr>
        <w:br/>
        <w:t xml:space="preserve">Iulius Cezar l-a obținut după </w:t>
      </w:r>
      <w:proofErr w:type="gramStart"/>
      <w:r w:rsidRPr="00F5377C">
        <w:rPr>
          <w:rFonts w:asciiTheme="majorHAnsi" w:eastAsia="Times New Roman" w:hAnsiTheme="majorHAnsi" w:cs="Times New Roman"/>
        </w:rPr>
        <w:t>ce</w:t>
      </w:r>
      <w:proofErr w:type="gramEnd"/>
      <w:r w:rsidRPr="00F5377C">
        <w:rPr>
          <w:rFonts w:asciiTheme="majorHAnsi" w:eastAsia="Times New Roman" w:hAnsiTheme="majorHAnsi" w:cs="Times New Roman"/>
        </w:rPr>
        <w:t xml:space="preserve"> a murit. Lui Octavian, i l-au acordat</w:t>
      </w:r>
      <w:proofErr w:type="gramStart"/>
      <w:r w:rsidRPr="00F5377C">
        <w:rPr>
          <w:rFonts w:asciiTheme="majorHAnsi" w:eastAsia="Times New Roman" w:hAnsiTheme="majorHAnsi" w:cs="Times New Roman"/>
        </w:rPr>
        <w:t>  în</w:t>
      </w:r>
      <w:proofErr w:type="gramEnd"/>
      <w:r w:rsidRPr="00F5377C">
        <w:rPr>
          <w:rFonts w:asciiTheme="majorHAnsi" w:eastAsia="Times New Roman" w:hAnsiTheme="majorHAnsi" w:cs="Times New Roman"/>
        </w:rPr>
        <w:t xml:space="preserve"> anul 27 î.e.n., cînd era în plină putere. Răspundeți printr-un cuvînt despre </w:t>
      </w:r>
      <w:proofErr w:type="gramStart"/>
      <w:r w:rsidRPr="00F5377C">
        <w:rPr>
          <w:rFonts w:asciiTheme="majorHAnsi" w:eastAsia="Times New Roman" w:hAnsiTheme="majorHAnsi" w:cs="Times New Roman"/>
        </w:rPr>
        <w:t>ce</w:t>
      </w:r>
      <w:proofErr w:type="gramEnd"/>
      <w:r w:rsidRPr="00F5377C">
        <w:rPr>
          <w:rFonts w:asciiTheme="majorHAnsi" w:eastAsia="Times New Roman" w:hAnsiTheme="majorHAnsi" w:cs="Times New Roman"/>
        </w:rPr>
        <w:t xml:space="preserve"> este vorba, dacă putem spune că Roden îl avea de la început.</w:t>
      </w:r>
    </w:p>
    <w:p w:rsidR="00F5377C" w:rsidRDefault="00F5377C" w:rsidP="001C4B54">
      <w:pPr>
        <w:spacing w:after="0" w:line="240" w:lineRule="auto"/>
        <w:rPr>
          <w:rFonts w:asciiTheme="majorHAnsi" w:eastAsia="Times New Roman" w:hAnsiTheme="majorHAnsi" w:cs="Times New Roman"/>
        </w:rPr>
      </w:pPr>
      <w:r w:rsidRPr="00F5377C">
        <w:rPr>
          <w:rFonts w:asciiTheme="majorHAnsi" w:eastAsia="Times New Roman" w:hAnsiTheme="majorHAnsi" w:cs="Times New Roman"/>
        </w:rPr>
        <w:br/>
        <w:t xml:space="preserve">R-s: August (titlu, nume). </w:t>
      </w:r>
    </w:p>
    <w:p w:rsidR="00F5377C" w:rsidRDefault="00F5377C" w:rsidP="001C4B54">
      <w:pPr>
        <w:spacing w:after="0" w:line="240" w:lineRule="auto"/>
        <w:rPr>
          <w:rFonts w:asciiTheme="majorHAnsi" w:eastAsia="Times New Roman" w:hAnsiTheme="majorHAnsi" w:cs="Times New Roman"/>
        </w:rPr>
      </w:pPr>
      <w:r w:rsidRPr="00F5377C">
        <w:rPr>
          <w:rFonts w:asciiTheme="majorHAnsi" w:eastAsia="Times New Roman" w:hAnsiTheme="majorHAnsi" w:cs="Times New Roman"/>
        </w:rPr>
        <w:t>Inspirat din db rusă.</w:t>
      </w:r>
    </w:p>
    <w:p w:rsidR="00F5377C" w:rsidRDefault="00F5377C" w:rsidP="001C4B54">
      <w:p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Autor: Viorel Chihai</w:t>
      </w:r>
    </w:p>
    <w:p w:rsidR="00F5377C" w:rsidRPr="001C4B54" w:rsidRDefault="00F5377C" w:rsidP="001C4B54">
      <w:pPr>
        <w:spacing w:after="0" w:line="240" w:lineRule="auto"/>
        <w:rPr>
          <w:rFonts w:asciiTheme="majorHAnsi" w:eastAsia="Times New Roman" w:hAnsiTheme="majorHAnsi" w:cs="Times New Roman"/>
        </w:rPr>
      </w:pPr>
    </w:p>
    <w:tbl>
      <w:tblPr>
        <w:tblW w:w="5000" w:type="pct"/>
        <w:tblCellSpacing w:w="15" w:type="dxa"/>
        <w:shd w:val="clear" w:color="auto" w:fill="D4DDE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C4B54" w:rsidRPr="001C4B54" w:rsidTr="001C4B54">
        <w:trPr>
          <w:tblCellSpacing w:w="15" w:type="dxa"/>
        </w:trPr>
        <w:tc>
          <w:tcPr>
            <w:tcW w:w="0" w:type="auto"/>
            <w:shd w:val="clear" w:color="auto" w:fill="D4DDE5"/>
            <w:vAlign w:val="center"/>
            <w:hideMark/>
          </w:tcPr>
          <w:p w:rsidR="001C4B54" w:rsidRPr="001C4B54" w:rsidRDefault="001C4B54" w:rsidP="001C4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kern w:val="36"/>
              </w:rPr>
            </w:pPr>
            <w:r w:rsidRPr="001C4B54">
              <w:rPr>
                <w:rFonts w:asciiTheme="majorHAnsi" w:eastAsia="Times New Roman" w:hAnsiTheme="majorHAnsi" w:cs="Times New Roman"/>
                <w:b/>
                <w:bCs/>
                <w:kern w:val="36"/>
              </w:rPr>
              <w:lastRenderedPageBreak/>
              <w:t>Întrebarea 21</w:t>
            </w:r>
          </w:p>
        </w:tc>
      </w:tr>
    </w:tbl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proofErr w:type="gramStart"/>
      <w:r w:rsidRPr="001C4B54">
        <w:rPr>
          <w:rFonts w:asciiTheme="majorHAnsi" w:eastAsia="Times New Roman" w:hAnsiTheme="majorHAnsi" w:cs="Calibri"/>
          <w:color w:val="000000"/>
        </w:rPr>
        <w:t>Întrebare cu înlocuiri.</w:t>
      </w:r>
      <w:proofErr w:type="gramEnd"/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În romanul „Tenis cu moldovenii”, Tony Hawks călătorește în R Moldova cu scopul de a învinge cei 11 jucători din echipa națională de fotbal, ce a jucat la Cupa Mondială în 1997 la un meci de</w:t>
      </w:r>
      <w:r>
        <w:rPr>
          <w:rFonts w:asciiTheme="majorHAnsi" w:eastAsia="Times New Roman" w:hAnsiTheme="majorHAnsi" w:cs="Times New Roman"/>
          <w:color w:val="000000"/>
        </w:rPr>
        <w:t xml:space="preserve"> tenis. Acesta a luat cu el în M</w:t>
      </w:r>
      <w:r w:rsidRPr="001C4B54">
        <w:rPr>
          <w:rFonts w:asciiTheme="majorHAnsi" w:eastAsia="Times New Roman" w:hAnsiTheme="majorHAnsi" w:cs="Times New Roman"/>
          <w:color w:val="000000"/>
        </w:rPr>
        <w:t xml:space="preserve">oldova o </w:t>
      </w:r>
      <w:r w:rsidR="00441867">
        <w:rPr>
          <w:rFonts w:asciiTheme="majorHAnsi" w:eastAsia="Times New Roman" w:hAnsiTheme="majorHAnsi" w:cs="Times New Roman"/>
          <w:color w:val="000000"/>
        </w:rPr>
        <w:t>ALFĂ</w:t>
      </w:r>
      <w:r w:rsidR="00441867" w:rsidRPr="001C4B54">
        <w:rPr>
          <w:rFonts w:asciiTheme="majorHAnsi" w:eastAsia="Times New Roman" w:hAnsiTheme="majorHAnsi" w:cs="Times New Roman"/>
          <w:color w:val="000000"/>
        </w:rPr>
        <w:t xml:space="preserve"> </w:t>
      </w:r>
      <w:r w:rsidRPr="001C4B54">
        <w:rPr>
          <w:rFonts w:asciiTheme="majorHAnsi" w:eastAsia="Times New Roman" w:hAnsiTheme="majorHAnsi" w:cs="Times New Roman"/>
          <w:color w:val="000000"/>
        </w:rPr>
        <w:t>-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  cadou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pentru regele țiganilor din România, spunând că primind cadoul, Moldova va avea un Rege Anton. Însă Tony a fost dezamăgit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să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vadă alfe în toate cafenelele și barurile din Chișinău. Nu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vă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întrebam ce am înlocuit cu Anton, dar scrieți ce este alfa prin 2 cuvinte. 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Calibri"/>
          <w:color w:val="000000"/>
        </w:rPr>
        <w:t>Răspuns: Masa rotund</w:t>
      </w:r>
      <w:r w:rsidR="00441867">
        <w:rPr>
          <w:rFonts w:asciiTheme="majorHAnsi" w:eastAsia="Times New Roman" w:hAnsiTheme="majorHAnsi" w:cs="Calibri"/>
          <w:color w:val="000000"/>
        </w:rPr>
        <w:t>ă</w:t>
      </w:r>
      <w:r w:rsidRPr="001C4B54">
        <w:rPr>
          <w:rFonts w:asciiTheme="majorHAnsi" w:eastAsia="Times New Roman" w:hAnsiTheme="majorHAnsi" w:cs="Calibri"/>
          <w:color w:val="000000"/>
        </w:rPr>
        <w:t>. 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Calibri"/>
          <w:color w:val="000000"/>
        </w:rPr>
        <w:t>Comentariu: Anton= Artur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Autor: PlusMinus</w:t>
      </w:r>
    </w:p>
    <w:p w:rsidR="001C4B54" w:rsidRPr="001C4B54" w:rsidRDefault="001C4B54" w:rsidP="001C4B54">
      <w:pPr>
        <w:spacing w:after="0" w:line="240" w:lineRule="auto"/>
        <w:rPr>
          <w:rFonts w:asciiTheme="majorHAnsi" w:eastAsia="Times New Roman" w:hAnsiTheme="majorHAnsi" w:cs="Times New Roman"/>
        </w:rPr>
      </w:pPr>
    </w:p>
    <w:tbl>
      <w:tblPr>
        <w:tblW w:w="5000" w:type="pct"/>
        <w:tblCellSpacing w:w="15" w:type="dxa"/>
        <w:shd w:val="clear" w:color="auto" w:fill="D4DDE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C4B54" w:rsidRPr="001C4B54" w:rsidTr="001C4B54">
        <w:trPr>
          <w:tblCellSpacing w:w="15" w:type="dxa"/>
        </w:trPr>
        <w:tc>
          <w:tcPr>
            <w:tcW w:w="0" w:type="auto"/>
            <w:shd w:val="clear" w:color="auto" w:fill="D4DDE5"/>
            <w:vAlign w:val="center"/>
            <w:hideMark/>
          </w:tcPr>
          <w:p w:rsidR="001C4B54" w:rsidRPr="001C4B54" w:rsidRDefault="001C4B54" w:rsidP="001C4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kern w:val="36"/>
              </w:rPr>
            </w:pPr>
            <w:r w:rsidRPr="001C4B54">
              <w:rPr>
                <w:rFonts w:asciiTheme="majorHAnsi" w:eastAsia="Times New Roman" w:hAnsiTheme="majorHAnsi" w:cs="Times New Roman"/>
                <w:b/>
                <w:bCs/>
                <w:kern w:val="36"/>
              </w:rPr>
              <w:t>Întrebarea 22</w:t>
            </w:r>
          </w:p>
        </w:tc>
      </w:tr>
    </w:tbl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Calibri"/>
          <w:color w:val="000000"/>
        </w:rPr>
        <w:t xml:space="preserve">Anteon </w:t>
      </w:r>
      <w:proofErr w:type="gramStart"/>
      <w:r w:rsidRPr="001C4B54">
        <w:rPr>
          <w:rFonts w:asciiTheme="majorHAnsi" w:eastAsia="Times New Roman" w:hAnsiTheme="majorHAnsi" w:cs="Calibri"/>
          <w:color w:val="000000"/>
        </w:rPr>
        <w:t>este</w:t>
      </w:r>
      <w:proofErr w:type="gramEnd"/>
      <w:r w:rsidRPr="001C4B54">
        <w:rPr>
          <w:rFonts w:asciiTheme="majorHAnsi" w:eastAsia="Times New Roman" w:hAnsiTheme="majorHAnsi" w:cs="Calibri"/>
          <w:color w:val="000000"/>
        </w:rPr>
        <w:t xml:space="preserve"> o persoana care lucreaza cu arta, me</w:t>
      </w:r>
      <w:r w:rsidR="00441867">
        <w:rPr>
          <w:rFonts w:asciiTheme="majorHAnsi" w:eastAsia="Times New Roman" w:hAnsiTheme="majorHAnsi" w:cs="Calibri"/>
          <w:color w:val="000000"/>
        </w:rPr>
        <w:t>ș</w:t>
      </w:r>
      <w:r w:rsidRPr="001C4B54">
        <w:rPr>
          <w:rFonts w:asciiTheme="majorHAnsi" w:eastAsia="Times New Roman" w:hAnsiTheme="majorHAnsi" w:cs="Calibri"/>
          <w:color w:val="000000"/>
        </w:rPr>
        <w:t xml:space="preserve">tesugar. Panteon </w:t>
      </w:r>
      <w:proofErr w:type="gramStart"/>
      <w:r w:rsidRPr="001C4B54">
        <w:rPr>
          <w:rFonts w:asciiTheme="majorHAnsi" w:eastAsia="Times New Roman" w:hAnsiTheme="majorHAnsi" w:cs="Calibri"/>
          <w:color w:val="000000"/>
        </w:rPr>
        <w:t>este</w:t>
      </w:r>
      <w:proofErr w:type="gramEnd"/>
      <w:r w:rsidRPr="001C4B54">
        <w:rPr>
          <w:rFonts w:asciiTheme="majorHAnsi" w:eastAsia="Times New Roman" w:hAnsiTheme="majorHAnsi" w:cs="Calibri"/>
          <w:color w:val="000000"/>
        </w:rPr>
        <w:t xml:space="preserve"> o persoan</w:t>
      </w:r>
      <w:r w:rsidR="00441867">
        <w:rPr>
          <w:rFonts w:asciiTheme="majorHAnsi" w:eastAsia="Times New Roman" w:hAnsiTheme="majorHAnsi" w:cs="Calibri"/>
          <w:color w:val="000000"/>
        </w:rPr>
        <w:t>ă</w:t>
      </w:r>
      <w:r w:rsidRPr="001C4B54">
        <w:rPr>
          <w:rFonts w:asciiTheme="majorHAnsi" w:eastAsia="Times New Roman" w:hAnsiTheme="majorHAnsi" w:cs="Calibri"/>
          <w:color w:val="000000"/>
        </w:rPr>
        <w:t xml:space="preserve"> care adopt</w:t>
      </w:r>
      <w:r w:rsidR="00441867">
        <w:rPr>
          <w:rFonts w:asciiTheme="majorHAnsi" w:eastAsia="Times New Roman" w:hAnsiTheme="majorHAnsi" w:cs="Calibri"/>
          <w:color w:val="000000"/>
        </w:rPr>
        <w:t>ă</w:t>
      </w:r>
      <w:r w:rsidRPr="001C4B54">
        <w:rPr>
          <w:rFonts w:asciiTheme="majorHAnsi" w:eastAsia="Times New Roman" w:hAnsiTheme="majorHAnsi" w:cs="Calibri"/>
          <w:color w:val="000000"/>
        </w:rPr>
        <w:t xml:space="preserve"> </w:t>
      </w:r>
      <w:r w:rsidR="00441867">
        <w:rPr>
          <w:rFonts w:asciiTheme="majorHAnsi" w:eastAsia="Times New Roman" w:hAnsiTheme="majorHAnsi" w:cs="Calibri"/>
          <w:color w:val="000000"/>
        </w:rPr>
        <w:t>ș</w:t>
      </w:r>
      <w:r w:rsidR="00441867" w:rsidRPr="001C4B54">
        <w:rPr>
          <w:rFonts w:asciiTheme="majorHAnsi" w:eastAsia="Times New Roman" w:hAnsiTheme="majorHAnsi" w:cs="Calibri"/>
          <w:color w:val="000000"/>
        </w:rPr>
        <w:t>i sus</w:t>
      </w:r>
      <w:r w:rsidR="00441867">
        <w:rPr>
          <w:rFonts w:asciiTheme="majorHAnsi" w:eastAsia="Times New Roman" w:hAnsiTheme="majorHAnsi" w:cs="Calibri"/>
          <w:color w:val="000000"/>
        </w:rPr>
        <w:t>ț</w:t>
      </w:r>
      <w:r w:rsidR="00441867" w:rsidRPr="001C4B54">
        <w:rPr>
          <w:rFonts w:asciiTheme="majorHAnsi" w:eastAsia="Times New Roman" w:hAnsiTheme="majorHAnsi" w:cs="Calibri"/>
          <w:color w:val="000000"/>
        </w:rPr>
        <w:t xml:space="preserve">ine </w:t>
      </w:r>
      <w:r w:rsidRPr="001C4B54">
        <w:rPr>
          <w:rFonts w:asciiTheme="majorHAnsi" w:eastAsia="Times New Roman" w:hAnsiTheme="majorHAnsi" w:cs="Calibri"/>
          <w:color w:val="000000"/>
        </w:rPr>
        <w:t>o idee, o teorie, care lupt</w:t>
      </w:r>
      <w:r w:rsidR="00441867">
        <w:rPr>
          <w:rFonts w:asciiTheme="majorHAnsi" w:eastAsia="Times New Roman" w:hAnsiTheme="majorHAnsi" w:cs="Calibri"/>
          <w:color w:val="000000"/>
        </w:rPr>
        <w:t>ă</w:t>
      </w:r>
      <w:r w:rsidRPr="001C4B54">
        <w:rPr>
          <w:rFonts w:asciiTheme="majorHAnsi" w:eastAsia="Times New Roman" w:hAnsiTheme="majorHAnsi" w:cs="Calibri"/>
          <w:color w:val="000000"/>
        </w:rPr>
        <w:t xml:space="preserve"> alaturi de cineva pentru o </w:t>
      </w:r>
      <w:r w:rsidR="00441867" w:rsidRPr="001C4B54">
        <w:rPr>
          <w:rFonts w:asciiTheme="majorHAnsi" w:eastAsia="Times New Roman" w:hAnsiTheme="majorHAnsi" w:cs="Calibri"/>
          <w:color w:val="000000"/>
        </w:rPr>
        <w:t>cauz</w:t>
      </w:r>
      <w:r w:rsidR="00441867">
        <w:rPr>
          <w:rFonts w:asciiTheme="majorHAnsi" w:eastAsia="Times New Roman" w:hAnsiTheme="majorHAnsi" w:cs="Calibri"/>
          <w:color w:val="000000"/>
        </w:rPr>
        <w:t>ă</w:t>
      </w:r>
      <w:r w:rsidRPr="001C4B54">
        <w:rPr>
          <w:rFonts w:asciiTheme="majorHAnsi" w:eastAsia="Times New Roman" w:hAnsiTheme="majorHAnsi" w:cs="Calibri"/>
          <w:color w:val="000000"/>
        </w:rPr>
        <w:t xml:space="preserve">, un adept. </w:t>
      </w:r>
      <w:proofErr w:type="gramStart"/>
      <w:r w:rsidRPr="001C4B54">
        <w:rPr>
          <w:rFonts w:asciiTheme="majorHAnsi" w:eastAsia="Times New Roman" w:hAnsiTheme="majorHAnsi" w:cs="Calibri"/>
          <w:color w:val="000000"/>
        </w:rPr>
        <w:t xml:space="preserve">Ce cuvinte au fost </w:t>
      </w:r>
      <w:r w:rsidR="00441867">
        <w:rPr>
          <w:rFonts w:asciiTheme="majorHAnsi" w:eastAsia="Times New Roman" w:hAnsiTheme="majorHAnsi" w:cs="Calibri"/>
          <w:color w:val="000000"/>
        </w:rPr>
        <w:t>î</w:t>
      </w:r>
      <w:r w:rsidR="00441867" w:rsidRPr="001C4B54">
        <w:rPr>
          <w:rFonts w:asciiTheme="majorHAnsi" w:eastAsia="Times New Roman" w:hAnsiTheme="majorHAnsi" w:cs="Calibri"/>
          <w:color w:val="000000"/>
        </w:rPr>
        <w:t xml:space="preserve">nlocuite </w:t>
      </w:r>
      <w:r w:rsidRPr="001C4B54">
        <w:rPr>
          <w:rFonts w:asciiTheme="majorHAnsi" w:eastAsia="Times New Roman" w:hAnsiTheme="majorHAnsi" w:cs="Calibri"/>
          <w:color w:val="000000"/>
        </w:rPr>
        <w:t>prin anteon si panteon?</w:t>
      </w:r>
      <w:proofErr w:type="gramEnd"/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Calibri"/>
          <w:color w:val="000000"/>
        </w:rPr>
        <w:t>Rs: Artizan si Partizan.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Calibri"/>
          <w:color w:val="000000"/>
        </w:rPr>
        <w:t>Autor: Laura Schimbator;</w:t>
      </w:r>
    </w:p>
    <w:p w:rsidR="001C4B54" w:rsidRPr="001C4B54" w:rsidRDefault="001C4B54" w:rsidP="001C4B54">
      <w:pPr>
        <w:spacing w:after="0" w:line="240" w:lineRule="auto"/>
        <w:rPr>
          <w:rFonts w:asciiTheme="majorHAnsi" w:eastAsia="Times New Roman" w:hAnsiTheme="majorHAnsi" w:cs="Times New Roman"/>
        </w:rPr>
      </w:pPr>
    </w:p>
    <w:tbl>
      <w:tblPr>
        <w:tblW w:w="5000" w:type="pct"/>
        <w:tblCellSpacing w:w="15" w:type="dxa"/>
        <w:shd w:val="clear" w:color="auto" w:fill="D4DDE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C4B54" w:rsidRPr="001C4B54" w:rsidTr="001C4B54">
        <w:trPr>
          <w:tblCellSpacing w:w="15" w:type="dxa"/>
        </w:trPr>
        <w:tc>
          <w:tcPr>
            <w:tcW w:w="0" w:type="auto"/>
            <w:shd w:val="clear" w:color="auto" w:fill="D4DDE5"/>
            <w:vAlign w:val="center"/>
            <w:hideMark/>
          </w:tcPr>
          <w:p w:rsidR="001C4B54" w:rsidRPr="001C4B54" w:rsidRDefault="001C4B54" w:rsidP="001C4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</w:rPr>
            </w:pPr>
            <w:r w:rsidRPr="001C4B54">
              <w:rPr>
                <w:rFonts w:asciiTheme="majorHAnsi" w:eastAsia="Times New Roman" w:hAnsiTheme="majorHAnsi" w:cs="Times New Roman"/>
                <w:b/>
                <w:bCs/>
                <w:kern w:val="36"/>
              </w:rPr>
              <w:t>Întrebarea 23</w:t>
            </w:r>
          </w:p>
        </w:tc>
      </w:tr>
    </w:tbl>
    <w:p w:rsid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Pr="001C4B54" w:rsidRDefault="00FF3E38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FF3E38">
        <w:rPr>
          <w:rFonts w:asciiTheme="majorHAnsi" w:eastAsia="Times New Roman" w:hAnsiTheme="majorHAnsi" w:cs="Times New Roman"/>
          <w:color w:val="000000"/>
        </w:rPr>
        <w:t xml:space="preserve">Marile companii americane, în cursa pentru putere, au reuşit </w:t>
      </w:r>
      <w:proofErr w:type="gramStart"/>
      <w:r w:rsidRPr="00FF3E38">
        <w:rPr>
          <w:rFonts w:asciiTheme="majorHAnsi" w:eastAsia="Times New Roman" w:hAnsiTheme="majorHAnsi" w:cs="Times New Roman"/>
          <w:color w:val="000000"/>
        </w:rPr>
        <w:t>să</w:t>
      </w:r>
      <w:proofErr w:type="gramEnd"/>
      <w:r w:rsidRPr="00FF3E38">
        <w:rPr>
          <w:rFonts w:asciiTheme="majorHAnsi" w:eastAsia="Times New Roman" w:hAnsiTheme="majorHAnsi" w:cs="Times New Roman"/>
          <w:color w:val="000000"/>
        </w:rPr>
        <w:t xml:space="preserve"> pătrundă şi s</w:t>
      </w:r>
      <w:r>
        <w:rPr>
          <w:rFonts w:asciiTheme="majorHAnsi" w:eastAsia="Times New Roman" w:hAnsiTheme="majorHAnsi" w:cs="Times New Roman"/>
          <w:color w:val="000000"/>
        </w:rPr>
        <w:t xml:space="preserve">ă se impună pe pieţele străine. Acest fenomen </w:t>
      </w:r>
      <w:proofErr w:type="gramStart"/>
      <w:r>
        <w:rPr>
          <w:rFonts w:asciiTheme="majorHAnsi" w:eastAsia="Times New Roman" w:hAnsiTheme="majorHAnsi" w:cs="Times New Roman"/>
          <w:color w:val="000000"/>
        </w:rPr>
        <w:t>este</w:t>
      </w:r>
      <w:proofErr w:type="gramEnd"/>
      <w:r>
        <w:rPr>
          <w:rFonts w:asciiTheme="majorHAnsi" w:eastAsia="Times New Roman" w:hAnsiTheme="majorHAnsi" w:cs="Times New Roman"/>
          <w:color w:val="000000"/>
        </w:rPr>
        <w:t xml:space="preserve"> numit </w:t>
      </w:r>
      <w:r w:rsidR="001C4B54" w:rsidRPr="001C4B54">
        <w:rPr>
          <w:rFonts w:asciiTheme="majorHAnsi" w:eastAsia="Times New Roman" w:hAnsiTheme="majorHAnsi" w:cs="Times New Roman"/>
          <w:color w:val="000000"/>
        </w:rPr>
        <w:t>de Naomi Clyne: colonizare.</w:t>
      </w:r>
    </w:p>
    <w:p w:rsid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Din propoziți</w:t>
      </w:r>
      <w:r w:rsidR="00FF3E38">
        <w:rPr>
          <w:rFonts w:asciiTheme="majorHAnsi" w:eastAsia="Times New Roman" w:hAnsiTheme="majorHAnsi" w:cs="Times New Roman"/>
          <w:color w:val="000000"/>
        </w:rPr>
        <w:t xml:space="preserve">a precedentă am omis 4 litere. </w:t>
      </w:r>
      <w:proofErr w:type="gramStart"/>
      <w:r w:rsidR="00FF3E38">
        <w:rPr>
          <w:rFonts w:asciiTheme="majorHAnsi" w:eastAsia="Times New Roman" w:hAnsiTheme="majorHAnsi" w:cs="Times New Roman"/>
          <w:color w:val="000000"/>
        </w:rPr>
        <w:t>Care?</w:t>
      </w:r>
      <w:proofErr w:type="gramEnd"/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Calibri"/>
          <w:color w:val="000000"/>
        </w:rPr>
        <w:t>Răspuns:</w:t>
      </w:r>
      <w:r w:rsidRPr="001C4B54">
        <w:rPr>
          <w:rFonts w:asciiTheme="majorHAnsi" w:eastAsia="Times New Roman" w:hAnsiTheme="majorHAnsi" w:cs="Times New Roman"/>
          <w:color w:val="000000"/>
        </w:rPr>
        <w:t> Coca-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 xml:space="preserve">Termenul inventat </w:t>
      </w:r>
      <w:proofErr w:type="gramStart"/>
      <w:r>
        <w:rPr>
          <w:rFonts w:asciiTheme="majorHAnsi" w:eastAsia="Times New Roman" w:hAnsiTheme="majorHAnsi" w:cs="Times New Roman"/>
          <w:color w:val="000000"/>
        </w:rPr>
        <w:t>este</w:t>
      </w:r>
      <w:proofErr w:type="gramEnd"/>
      <w:r>
        <w:rPr>
          <w:rFonts w:asciiTheme="majorHAnsi" w:eastAsia="Times New Roman" w:hAnsiTheme="majorHAnsi" w:cs="Times New Roman"/>
          <w:color w:val="000000"/>
        </w:rPr>
        <w:t xml:space="preserve"> coca-colonizare</w:t>
      </w:r>
      <w:r w:rsidR="00FF3E38">
        <w:rPr>
          <w:rFonts w:asciiTheme="majorHAnsi" w:eastAsia="Times New Roman" w:hAnsiTheme="majorHAnsi" w:cs="Times New Roman"/>
          <w:color w:val="000000"/>
        </w:rPr>
        <w:t xml:space="preserve">. </w:t>
      </w:r>
      <w:hyperlink r:id="rId14" w:history="1">
        <w:r w:rsidRPr="001C4B54">
          <w:rPr>
            <w:rFonts w:asciiTheme="majorHAnsi" w:eastAsia="Times New Roman" w:hAnsiTheme="majorHAnsi" w:cs="Times New Roman"/>
            <w:color w:val="0000FF"/>
            <w:u w:val="single"/>
          </w:rPr>
          <w:t>http://www.colta.ru/articles/society/915</w:t>
        </w:r>
      </w:hyperlink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Autor: Eugen Bîbîlici, 10 Lei</w:t>
      </w:r>
    </w:p>
    <w:p w:rsidR="001C4B54" w:rsidRPr="001C4B54" w:rsidRDefault="001C4B54" w:rsidP="001C4B54">
      <w:pPr>
        <w:spacing w:after="0" w:line="240" w:lineRule="auto"/>
        <w:rPr>
          <w:rFonts w:asciiTheme="majorHAnsi" w:eastAsia="Times New Roman" w:hAnsiTheme="majorHAnsi" w:cs="Times New Roman"/>
        </w:rPr>
      </w:pPr>
    </w:p>
    <w:tbl>
      <w:tblPr>
        <w:tblW w:w="5000" w:type="pct"/>
        <w:tblCellSpacing w:w="15" w:type="dxa"/>
        <w:shd w:val="clear" w:color="auto" w:fill="D4DDE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C4B54" w:rsidRPr="001C4B54" w:rsidTr="001C4B54">
        <w:trPr>
          <w:tblCellSpacing w:w="15" w:type="dxa"/>
        </w:trPr>
        <w:tc>
          <w:tcPr>
            <w:tcW w:w="0" w:type="auto"/>
            <w:shd w:val="clear" w:color="auto" w:fill="D4DDE5"/>
            <w:vAlign w:val="center"/>
            <w:hideMark/>
          </w:tcPr>
          <w:p w:rsidR="001C4B54" w:rsidRPr="001C4B54" w:rsidRDefault="001C4B54" w:rsidP="001C4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</w:rPr>
            </w:pPr>
            <w:r w:rsidRPr="001C4B54">
              <w:rPr>
                <w:rFonts w:asciiTheme="majorHAnsi" w:eastAsia="Times New Roman" w:hAnsiTheme="majorHAnsi" w:cs="Times New Roman"/>
                <w:b/>
                <w:bCs/>
                <w:kern w:val="36"/>
              </w:rPr>
              <w:t>Întrebarea 24</w:t>
            </w:r>
          </w:p>
        </w:tc>
      </w:tr>
    </w:tbl>
    <w:p w:rsid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 xml:space="preserve">Iată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un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citat celebru al lui Henry Ford - Make It Any Color As Long As It’s Black. Citatul face referință la faptul că Modelul Ford T era doar de o singură culoare - neagră.</w:t>
      </w:r>
      <w:r w:rsidRPr="001C4B54">
        <w:rPr>
          <w:rFonts w:asciiTheme="majorHAnsi" w:eastAsia="Times New Roman" w:hAnsiTheme="majorHAnsi" w:cs="Times New Roman"/>
          <w:color w:val="000000"/>
        </w:rPr>
        <w:br/>
        <w:t xml:space="preserve">Cinefilul Paul Schradder consideră că această frază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este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și una din regulile unui X bun. Ce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am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înlocuit prin X?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Calibri"/>
          <w:color w:val="000000"/>
        </w:rPr>
        <w:t>Răspuns:</w:t>
      </w:r>
      <w:r w:rsidRPr="001C4B54">
        <w:rPr>
          <w:rFonts w:asciiTheme="majorHAnsi" w:eastAsia="Times New Roman" w:hAnsiTheme="majorHAnsi" w:cs="Times New Roman"/>
          <w:color w:val="000000"/>
        </w:rPr>
        <w:t> Film noir, noir</w:t>
      </w:r>
      <w:r w:rsidRPr="001C4B54">
        <w:rPr>
          <w:rFonts w:asciiTheme="majorHAnsi" w:eastAsia="Times New Roman" w:hAnsiTheme="majorHAnsi" w:cs="Times New Roman"/>
          <w:color w:val="000000"/>
        </w:rPr>
        <w:br/>
      </w:r>
      <w:hyperlink r:id="rId15" w:history="1">
        <w:r w:rsidRPr="001C4B54">
          <w:rPr>
            <w:rFonts w:asciiTheme="majorHAnsi" w:eastAsia="Times New Roman" w:hAnsiTheme="majorHAnsi" w:cs="Times New Roman"/>
            <w:color w:val="0000FF"/>
            <w:u w:val="single"/>
          </w:rPr>
          <w:t>http://www.openculture.com/2014/06/the-5-rules-of-film-noir.html</w:t>
        </w:r>
      </w:hyperlink>
      <w:r w:rsidRPr="001C4B54">
        <w:rPr>
          <w:rFonts w:asciiTheme="majorHAnsi" w:eastAsia="Times New Roman" w:hAnsiTheme="majorHAnsi" w:cs="Times New Roman"/>
          <w:color w:val="000000"/>
        </w:rPr>
        <w:t> 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Autor: Eugen Bîbîlici, 10 Lei</w:t>
      </w:r>
    </w:p>
    <w:p w:rsidR="001C4B54" w:rsidRPr="001C4B54" w:rsidRDefault="001C4B54" w:rsidP="001C4B54">
      <w:pPr>
        <w:spacing w:after="0" w:line="240" w:lineRule="auto"/>
        <w:rPr>
          <w:rFonts w:asciiTheme="majorHAnsi" w:eastAsia="Times New Roman" w:hAnsiTheme="majorHAnsi" w:cs="Times New Roman"/>
        </w:rPr>
      </w:pPr>
    </w:p>
    <w:tbl>
      <w:tblPr>
        <w:tblW w:w="5000" w:type="pct"/>
        <w:tblCellSpacing w:w="15" w:type="dxa"/>
        <w:shd w:val="clear" w:color="auto" w:fill="D4DDE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C4B54" w:rsidRPr="001C4B54" w:rsidTr="001C4B54">
        <w:trPr>
          <w:tblCellSpacing w:w="15" w:type="dxa"/>
        </w:trPr>
        <w:tc>
          <w:tcPr>
            <w:tcW w:w="0" w:type="auto"/>
            <w:shd w:val="clear" w:color="auto" w:fill="D4DDE5"/>
            <w:vAlign w:val="center"/>
            <w:hideMark/>
          </w:tcPr>
          <w:p w:rsidR="001C4B54" w:rsidRPr="001C4B54" w:rsidRDefault="001C4B54" w:rsidP="001C4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kern w:val="36"/>
              </w:rPr>
            </w:pPr>
            <w:r w:rsidRPr="001C4B54">
              <w:rPr>
                <w:rFonts w:asciiTheme="majorHAnsi" w:eastAsia="Times New Roman" w:hAnsiTheme="majorHAnsi" w:cs="Times New Roman"/>
                <w:b/>
                <w:bCs/>
                <w:kern w:val="36"/>
              </w:rPr>
              <w:t>Întrebarea 25</w:t>
            </w:r>
          </w:p>
        </w:tc>
      </w:tr>
    </w:tbl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 xml:space="preserve">Conform unei zicale populare, El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este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ca </w:t>
      </w:r>
      <w:r w:rsidR="00441867" w:rsidRPr="001C4B54">
        <w:rPr>
          <w:rFonts w:asciiTheme="majorHAnsi" w:eastAsia="Times New Roman" w:hAnsiTheme="majorHAnsi" w:cs="Times New Roman"/>
          <w:color w:val="000000"/>
        </w:rPr>
        <w:t>pe</w:t>
      </w:r>
      <w:r w:rsidR="00441867">
        <w:rPr>
          <w:rFonts w:asciiTheme="majorHAnsi" w:eastAsia="Times New Roman" w:hAnsiTheme="majorHAnsi" w:cs="Times New Roman"/>
          <w:color w:val="000000"/>
        </w:rPr>
        <w:t>ș</w:t>
      </w:r>
      <w:r w:rsidR="00441867" w:rsidRPr="001C4B54">
        <w:rPr>
          <w:rFonts w:asciiTheme="majorHAnsi" w:eastAsia="Times New Roman" w:hAnsiTheme="majorHAnsi" w:cs="Times New Roman"/>
          <w:color w:val="000000"/>
        </w:rPr>
        <w:t>tele</w:t>
      </w:r>
      <w:r w:rsidRPr="001C4B54">
        <w:rPr>
          <w:rFonts w:asciiTheme="majorHAnsi" w:eastAsia="Times New Roman" w:hAnsiTheme="majorHAnsi" w:cs="Times New Roman"/>
          <w:color w:val="000000"/>
        </w:rPr>
        <w:t xml:space="preserve">, </w:t>
      </w:r>
      <w:r w:rsidR="00441867" w:rsidRPr="001C4B54">
        <w:rPr>
          <w:rFonts w:asciiTheme="majorHAnsi" w:eastAsia="Times New Roman" w:hAnsiTheme="majorHAnsi" w:cs="Times New Roman"/>
          <w:color w:val="000000"/>
        </w:rPr>
        <w:t>dup</w:t>
      </w:r>
      <w:r w:rsidR="00441867">
        <w:rPr>
          <w:rFonts w:asciiTheme="majorHAnsi" w:eastAsia="Times New Roman" w:hAnsiTheme="majorHAnsi" w:cs="Times New Roman"/>
          <w:color w:val="000000"/>
        </w:rPr>
        <w:t>ă</w:t>
      </w:r>
      <w:r w:rsidR="00441867" w:rsidRPr="001C4B54">
        <w:rPr>
          <w:rFonts w:asciiTheme="majorHAnsi" w:eastAsia="Times New Roman" w:hAnsiTheme="majorHAnsi" w:cs="Times New Roman"/>
          <w:color w:val="000000"/>
        </w:rPr>
        <w:t xml:space="preserve"> </w:t>
      </w:r>
      <w:r w:rsidRPr="001C4B54">
        <w:rPr>
          <w:rFonts w:asciiTheme="majorHAnsi" w:eastAsia="Times New Roman" w:hAnsiTheme="majorHAnsi" w:cs="Times New Roman"/>
          <w:color w:val="000000"/>
        </w:rPr>
        <w:t>trei zile pute.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Calibri"/>
          <w:color w:val="000000"/>
        </w:rPr>
        <w:t>Răspuns:</w:t>
      </w:r>
      <w:r w:rsidRPr="001C4B54">
        <w:rPr>
          <w:rFonts w:asciiTheme="majorHAnsi" w:eastAsia="Times New Roman" w:hAnsiTheme="majorHAnsi" w:cs="Times New Roman"/>
          <w:color w:val="000000"/>
        </w:rPr>
        <w:t> Oaspetele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Autor: Eugen Bîbîlici, 10 Lei</w:t>
      </w:r>
    </w:p>
    <w:p w:rsidR="001C4B54" w:rsidRPr="001C4B54" w:rsidRDefault="001C4B54" w:rsidP="001C4B54">
      <w:pPr>
        <w:spacing w:after="0" w:line="240" w:lineRule="auto"/>
        <w:rPr>
          <w:rFonts w:asciiTheme="majorHAnsi" w:eastAsia="Times New Roman" w:hAnsiTheme="majorHAnsi" w:cs="Times New Roman"/>
        </w:rPr>
      </w:pPr>
    </w:p>
    <w:tbl>
      <w:tblPr>
        <w:tblW w:w="5000" w:type="pct"/>
        <w:tblCellSpacing w:w="15" w:type="dxa"/>
        <w:shd w:val="clear" w:color="auto" w:fill="D4DDE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C4B54" w:rsidRPr="001C4B54" w:rsidTr="001C4B54">
        <w:trPr>
          <w:tblCellSpacing w:w="15" w:type="dxa"/>
        </w:trPr>
        <w:tc>
          <w:tcPr>
            <w:tcW w:w="0" w:type="auto"/>
            <w:shd w:val="clear" w:color="auto" w:fill="D4DDE5"/>
            <w:vAlign w:val="center"/>
            <w:hideMark/>
          </w:tcPr>
          <w:p w:rsidR="001C4B54" w:rsidRPr="001C4B54" w:rsidRDefault="001C4B54" w:rsidP="001C4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</w:rPr>
            </w:pPr>
            <w:r w:rsidRPr="001C4B54">
              <w:rPr>
                <w:rFonts w:asciiTheme="majorHAnsi" w:eastAsia="Times New Roman" w:hAnsiTheme="majorHAnsi" w:cs="Times New Roman"/>
                <w:b/>
                <w:bCs/>
                <w:kern w:val="36"/>
              </w:rPr>
              <w:t>Întrebarea 26</w:t>
            </w:r>
          </w:p>
        </w:tc>
      </w:tr>
    </w:tbl>
    <w:p w:rsid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 xml:space="preserve">Pierderile financiare erau notate în rapoarte cu culoarea roșie.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 xml:space="preserve">Magazinele abia spre sezonul sărbătorilor de iarnă </w:t>
      </w:r>
      <w:r w:rsidR="00441867" w:rsidRPr="001C4B54">
        <w:rPr>
          <w:rFonts w:asciiTheme="majorHAnsi" w:eastAsia="Times New Roman" w:hAnsiTheme="majorHAnsi" w:cs="Times New Roman"/>
          <w:color w:val="000000"/>
        </w:rPr>
        <w:t>ie</w:t>
      </w:r>
      <w:r w:rsidR="00441867">
        <w:rPr>
          <w:rFonts w:asciiTheme="majorHAnsi" w:eastAsia="Times New Roman" w:hAnsiTheme="majorHAnsi" w:cs="Times New Roman"/>
          <w:color w:val="000000"/>
        </w:rPr>
        <w:t>ș</w:t>
      </w:r>
      <w:r w:rsidR="00441867" w:rsidRPr="001C4B54">
        <w:rPr>
          <w:rFonts w:asciiTheme="majorHAnsi" w:eastAsia="Times New Roman" w:hAnsiTheme="majorHAnsi" w:cs="Times New Roman"/>
          <w:color w:val="000000"/>
        </w:rPr>
        <w:t xml:space="preserve">eau </w:t>
      </w:r>
      <w:r w:rsidRPr="001C4B54">
        <w:rPr>
          <w:rFonts w:asciiTheme="majorHAnsi" w:eastAsia="Times New Roman" w:hAnsiTheme="majorHAnsi" w:cs="Times New Roman"/>
          <w:color w:val="000000"/>
        </w:rPr>
        <w:t xml:space="preserve">din zona </w:t>
      </w:r>
      <w:r w:rsidR="00441867" w:rsidRPr="001C4B54">
        <w:rPr>
          <w:rFonts w:asciiTheme="majorHAnsi" w:eastAsia="Times New Roman" w:hAnsiTheme="majorHAnsi" w:cs="Times New Roman"/>
          <w:color w:val="000000"/>
        </w:rPr>
        <w:t>ro</w:t>
      </w:r>
      <w:r w:rsidR="00441867">
        <w:rPr>
          <w:rFonts w:asciiTheme="majorHAnsi" w:eastAsia="Times New Roman" w:hAnsiTheme="majorHAnsi" w:cs="Times New Roman"/>
          <w:color w:val="000000"/>
        </w:rPr>
        <w:t>ș</w:t>
      </w:r>
      <w:r w:rsidR="00441867" w:rsidRPr="001C4B54">
        <w:rPr>
          <w:rFonts w:asciiTheme="majorHAnsi" w:eastAsia="Times New Roman" w:hAnsiTheme="majorHAnsi" w:cs="Times New Roman"/>
          <w:color w:val="000000"/>
        </w:rPr>
        <w:t>ie</w:t>
      </w:r>
      <w:r w:rsidRPr="001C4B54">
        <w:rPr>
          <w:rFonts w:asciiTheme="majorHAnsi" w:eastAsia="Times New Roman" w:hAnsiTheme="majorHAnsi" w:cs="Times New Roman"/>
          <w:color w:val="000000"/>
        </w:rPr>
        <w:t>.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Începutul acestei perioade a fost numit cu două cuvinte în engleză.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Care?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> 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52525"/>
        </w:rPr>
      </w:pPr>
      <w:r w:rsidRPr="001C4B54">
        <w:rPr>
          <w:rFonts w:asciiTheme="majorHAnsi" w:eastAsia="Times New Roman" w:hAnsiTheme="majorHAnsi" w:cs="Calibri"/>
          <w:color w:val="000000"/>
        </w:rPr>
        <w:t>Răspuns:</w:t>
      </w:r>
      <w:r w:rsidRPr="001C4B54">
        <w:rPr>
          <w:rFonts w:asciiTheme="majorHAnsi" w:eastAsia="Times New Roman" w:hAnsiTheme="majorHAnsi" w:cs="Times New Roman"/>
          <w:color w:val="000000"/>
        </w:rPr>
        <w:t> </w:t>
      </w:r>
      <w:r w:rsidRPr="001C4B54">
        <w:rPr>
          <w:rFonts w:asciiTheme="majorHAnsi" w:eastAsia="Times New Roman" w:hAnsiTheme="majorHAnsi" w:cs="Arial"/>
          <w:color w:val="252525"/>
        </w:rPr>
        <w:t>Black Friday</w:t>
      </w:r>
      <w:r>
        <w:rPr>
          <w:rFonts w:asciiTheme="majorHAnsi" w:eastAsia="Times New Roman" w:hAnsiTheme="majorHAnsi" w:cs="Arial"/>
          <w:color w:val="252525"/>
        </w:rPr>
        <w:t>, Vinerea neagră</w:t>
      </w:r>
    </w:p>
    <w:p w:rsidR="001C4B54" w:rsidRPr="001C4B54" w:rsidRDefault="007E4907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hyperlink r:id="rId16" w:history="1">
        <w:r w:rsidR="001C4B54" w:rsidRPr="001C4B54">
          <w:rPr>
            <w:rFonts w:asciiTheme="majorHAnsi" w:eastAsia="Times New Roman" w:hAnsiTheme="majorHAnsi" w:cs="Times New Roman"/>
            <w:color w:val="0000FF"/>
            <w:u w:val="single"/>
          </w:rPr>
          <w:t>https://en.wikipedia.org/wiki/Black_Friday_(shopping)</w:t>
        </w:r>
      </w:hyperlink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Autor: Eugen Bîbîlici, 10 Lei</w:t>
      </w:r>
    </w:p>
    <w:p w:rsidR="001C4B54" w:rsidRPr="001C4B54" w:rsidRDefault="001C4B54" w:rsidP="001C4B54">
      <w:pPr>
        <w:spacing w:after="0" w:line="240" w:lineRule="auto"/>
        <w:rPr>
          <w:rFonts w:asciiTheme="majorHAnsi" w:eastAsia="Times New Roman" w:hAnsiTheme="majorHAnsi" w:cs="Times New Roman"/>
        </w:rPr>
      </w:pPr>
    </w:p>
    <w:tbl>
      <w:tblPr>
        <w:tblW w:w="5000" w:type="pct"/>
        <w:tblCellSpacing w:w="15" w:type="dxa"/>
        <w:shd w:val="clear" w:color="auto" w:fill="D4DDE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C4B54" w:rsidRPr="001C4B54" w:rsidTr="001C4B54">
        <w:trPr>
          <w:tblCellSpacing w:w="15" w:type="dxa"/>
        </w:trPr>
        <w:tc>
          <w:tcPr>
            <w:tcW w:w="0" w:type="auto"/>
            <w:shd w:val="clear" w:color="auto" w:fill="D4DDE5"/>
            <w:vAlign w:val="center"/>
            <w:hideMark/>
          </w:tcPr>
          <w:p w:rsidR="001C4B54" w:rsidRPr="001C4B54" w:rsidRDefault="001C4B54" w:rsidP="001C4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kern w:val="36"/>
              </w:rPr>
            </w:pPr>
            <w:r w:rsidRPr="001C4B54">
              <w:rPr>
                <w:rFonts w:asciiTheme="majorHAnsi" w:eastAsia="Times New Roman" w:hAnsiTheme="majorHAnsi" w:cs="Times New Roman"/>
                <w:b/>
                <w:bCs/>
                <w:kern w:val="36"/>
              </w:rPr>
              <w:t>Întrebarea 27</w:t>
            </w:r>
          </w:p>
        </w:tc>
      </w:tr>
    </w:tbl>
    <w:p w:rsid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br/>
        <w:t xml:space="preserve">Statuia EI a fost găsită pe insula grecească Samothraki. Statuia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este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o mulțumire pentru victoria pe mare asupra lui Antioh al III-lea. Dacă vă dați seama care e numele EI, ne veți spune logo-ul cărei companii a fost inspirat din EA.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FF3E38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Calibri"/>
          <w:color w:val="000000"/>
        </w:rPr>
        <w:t>Răspuns</w:t>
      </w:r>
      <w:r w:rsidRPr="001C4B54">
        <w:rPr>
          <w:rFonts w:asciiTheme="majorHAnsi" w:eastAsia="Times New Roman" w:hAnsiTheme="majorHAnsi" w:cs="Times New Roman"/>
          <w:color w:val="000000"/>
        </w:rPr>
        <w:t>: Nike</w:t>
      </w:r>
    </w:p>
    <w:p w:rsidR="00FF3E38" w:rsidRDefault="00FF3E38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Comentarii: logoul lui Nike a fost inspirat din forma aripilor zeiței Nika.</w:t>
      </w:r>
      <w:r w:rsidRPr="001C4B54">
        <w:rPr>
          <w:rFonts w:asciiTheme="majorHAnsi" w:eastAsia="Times New Roman" w:hAnsiTheme="majorHAnsi" w:cs="Times New Roman"/>
          <w:color w:val="000000"/>
        </w:rPr>
        <w:br/>
        <w:t>Surse: </w:t>
      </w:r>
      <w:hyperlink r:id="rId17" w:history="1">
        <w:r w:rsidRPr="001C4B54">
          <w:rPr>
            <w:rFonts w:asciiTheme="majorHAnsi" w:eastAsia="Times New Roman" w:hAnsiTheme="majorHAnsi" w:cs="Times New Roman"/>
            <w:color w:val="0000FF"/>
            <w:u w:val="single"/>
          </w:rPr>
          <w:t>https://www.thevintagenews.com/2017/10/11/the-ancient-greek-goddess-nike-representing-victory-and-speed-inspired-the-nike-company-logo/</w:t>
        </w:r>
      </w:hyperlink>
      <w:r>
        <w:rPr>
          <w:rFonts w:asciiTheme="majorHAnsi" w:eastAsia="Times New Roman" w:hAnsiTheme="majorHAnsi" w:cs="Times New Roman"/>
          <w:color w:val="000000"/>
        </w:rPr>
        <w:t> </w:t>
      </w:r>
      <w:r>
        <w:rPr>
          <w:rFonts w:asciiTheme="majorHAnsi" w:eastAsia="Times New Roman" w:hAnsiTheme="majorHAnsi" w:cs="Times New Roman"/>
          <w:color w:val="000000"/>
        </w:rPr>
        <w:br/>
        <w:t>Autor: Viorel Chihai, 10 Lei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</w:rPr>
      </w:pPr>
    </w:p>
    <w:tbl>
      <w:tblPr>
        <w:tblW w:w="5000" w:type="pct"/>
        <w:tblCellSpacing w:w="15" w:type="dxa"/>
        <w:shd w:val="clear" w:color="auto" w:fill="D4DDE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C4B54" w:rsidRPr="001C4B54" w:rsidTr="001C4B54">
        <w:trPr>
          <w:tblCellSpacing w:w="15" w:type="dxa"/>
        </w:trPr>
        <w:tc>
          <w:tcPr>
            <w:tcW w:w="0" w:type="auto"/>
            <w:shd w:val="clear" w:color="auto" w:fill="D4DDE5"/>
            <w:vAlign w:val="center"/>
            <w:hideMark/>
          </w:tcPr>
          <w:p w:rsidR="001C4B54" w:rsidRPr="001C4B54" w:rsidRDefault="001C4B54" w:rsidP="001C4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kern w:val="36"/>
              </w:rPr>
            </w:pPr>
            <w:r w:rsidRPr="001C4B54">
              <w:rPr>
                <w:rFonts w:asciiTheme="majorHAnsi" w:eastAsia="Times New Roman" w:hAnsiTheme="majorHAnsi" w:cs="Times New Roman"/>
                <w:b/>
                <w:bCs/>
                <w:kern w:val="36"/>
              </w:rPr>
              <w:t>Întrebarea 28</w:t>
            </w:r>
          </w:p>
        </w:tc>
      </w:tr>
    </w:tbl>
    <w:p w:rsid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FF3E38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 xml:space="preserve">După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un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meci din cadrul calificărilor la campionatul mondial, fotbalistul brazilian Neymar a publicat o fotografie în care fotbaliștii foloseau alfe, chiar dacă nu erau în avion.</w:t>
      </w:r>
      <w:r w:rsidRPr="001C4B54">
        <w:rPr>
          <w:rFonts w:asciiTheme="majorHAnsi" w:eastAsia="Times New Roman" w:hAnsiTheme="majorHAnsi" w:cs="Times New Roman"/>
          <w:color w:val="000000"/>
        </w:rPr>
        <w:br/>
        <w:t xml:space="preserve">În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ce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țară a avut loc meciul?</w:t>
      </w:r>
      <w:r w:rsidRPr="001C4B54">
        <w:rPr>
          <w:rFonts w:asciiTheme="majorHAnsi" w:eastAsia="Times New Roman" w:hAnsiTheme="majorHAnsi" w:cs="Times New Roman"/>
          <w:color w:val="000000"/>
        </w:rPr>
        <w:br/>
      </w:r>
      <w:r w:rsidRPr="001C4B54">
        <w:rPr>
          <w:rFonts w:asciiTheme="majorHAnsi" w:eastAsia="Times New Roman" w:hAnsiTheme="majorHAnsi" w:cs="Times New Roman"/>
          <w:color w:val="000000"/>
        </w:rPr>
        <w:br/>
      </w:r>
      <w:r w:rsidRPr="001C4B54">
        <w:rPr>
          <w:rFonts w:asciiTheme="majorHAnsi" w:eastAsia="Times New Roman" w:hAnsiTheme="majorHAnsi" w:cs="Calibri"/>
          <w:color w:val="000000"/>
        </w:rPr>
        <w:t>Răspuns:</w:t>
      </w:r>
      <w:r w:rsidR="00FF3E38">
        <w:rPr>
          <w:rFonts w:asciiTheme="majorHAnsi" w:eastAsia="Times New Roman" w:hAnsiTheme="majorHAnsi" w:cs="Times New Roman"/>
          <w:color w:val="000000"/>
        </w:rPr>
        <w:t> Bolivia</w:t>
      </w:r>
    </w:p>
    <w:p w:rsidR="00FF3E38" w:rsidRDefault="00FF3E38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Pr="001C4B54" w:rsidRDefault="00FF3E38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Alfa=</w:t>
      </w:r>
      <w:r w:rsidR="001C4B54" w:rsidRPr="001C4B54">
        <w:rPr>
          <w:rFonts w:asciiTheme="majorHAnsi" w:eastAsia="Times New Roman" w:hAnsiTheme="majorHAnsi" w:cs="Times New Roman"/>
          <w:color w:val="000000"/>
        </w:rPr>
        <w:t xml:space="preserve">mască de oxigen. Capitala Boliviei, La-Paz se află la o altitudine mare, oxigenul e mai rărit, </w:t>
      </w:r>
      <w:proofErr w:type="gramStart"/>
      <w:r w:rsidR="001C4B54" w:rsidRPr="001C4B54">
        <w:rPr>
          <w:rFonts w:asciiTheme="majorHAnsi" w:eastAsia="Times New Roman" w:hAnsiTheme="majorHAnsi" w:cs="Times New Roman"/>
          <w:color w:val="000000"/>
        </w:rPr>
        <w:t>este</w:t>
      </w:r>
      <w:proofErr w:type="gramEnd"/>
      <w:r w:rsidR="001C4B54" w:rsidRPr="001C4B54">
        <w:rPr>
          <w:rFonts w:asciiTheme="majorHAnsi" w:eastAsia="Times New Roman" w:hAnsiTheme="majorHAnsi" w:cs="Times New Roman"/>
          <w:color w:val="000000"/>
        </w:rPr>
        <w:t xml:space="preserve"> greu de respirat. La-Paz </w:t>
      </w:r>
      <w:proofErr w:type="gramStart"/>
      <w:r w:rsidR="001C4B54" w:rsidRPr="001C4B54">
        <w:rPr>
          <w:rFonts w:asciiTheme="majorHAnsi" w:eastAsia="Times New Roman" w:hAnsiTheme="majorHAnsi" w:cs="Times New Roman"/>
          <w:color w:val="000000"/>
        </w:rPr>
        <w:t>este</w:t>
      </w:r>
      <w:proofErr w:type="gramEnd"/>
      <w:r w:rsidR="001C4B54" w:rsidRPr="001C4B54">
        <w:rPr>
          <w:rFonts w:asciiTheme="majorHAnsi" w:eastAsia="Times New Roman" w:hAnsiTheme="majorHAnsi" w:cs="Times New Roman"/>
          <w:color w:val="000000"/>
        </w:rPr>
        <w:t xml:space="preserve"> capitala situată la cea mai înaltă altitudine de pe Glob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Autor: Eugen Bîbîlici, 10 Lei</w:t>
      </w:r>
    </w:p>
    <w:p w:rsidR="001C4B54" w:rsidRPr="001C4B54" w:rsidRDefault="001C4B54" w:rsidP="001C4B54">
      <w:pPr>
        <w:spacing w:after="0" w:line="240" w:lineRule="auto"/>
        <w:rPr>
          <w:rFonts w:asciiTheme="majorHAnsi" w:eastAsia="Times New Roman" w:hAnsiTheme="majorHAnsi" w:cs="Times New Roman"/>
        </w:rPr>
      </w:pPr>
    </w:p>
    <w:tbl>
      <w:tblPr>
        <w:tblW w:w="5000" w:type="pct"/>
        <w:tblCellSpacing w:w="15" w:type="dxa"/>
        <w:shd w:val="clear" w:color="auto" w:fill="D4DDE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C4B54" w:rsidRPr="001C4B54" w:rsidTr="001C4B54">
        <w:trPr>
          <w:tblCellSpacing w:w="15" w:type="dxa"/>
        </w:trPr>
        <w:tc>
          <w:tcPr>
            <w:tcW w:w="0" w:type="auto"/>
            <w:shd w:val="clear" w:color="auto" w:fill="D4DDE5"/>
            <w:vAlign w:val="center"/>
            <w:hideMark/>
          </w:tcPr>
          <w:p w:rsidR="001C4B54" w:rsidRPr="001C4B54" w:rsidRDefault="001C4B54" w:rsidP="001C4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kern w:val="36"/>
              </w:rPr>
            </w:pPr>
            <w:r w:rsidRPr="001C4B54">
              <w:rPr>
                <w:rFonts w:asciiTheme="majorHAnsi" w:eastAsia="Times New Roman" w:hAnsiTheme="majorHAnsi" w:cs="Times New Roman"/>
                <w:b/>
                <w:bCs/>
                <w:kern w:val="36"/>
              </w:rPr>
              <w:t>Întrebarea 29</w:t>
            </w:r>
          </w:p>
        </w:tc>
      </w:tr>
    </w:tbl>
    <w:p w:rsidR="00FF3E38" w:rsidRDefault="00FF3E38" w:rsidP="00FF3E3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10101"/>
        </w:rPr>
      </w:pPr>
    </w:p>
    <w:p w:rsidR="00FF3E38" w:rsidRPr="001C4B54" w:rsidRDefault="00FF3E38" w:rsidP="00FF3E3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proofErr w:type="gramStart"/>
      <w:r w:rsidRPr="001C4B54">
        <w:rPr>
          <w:rFonts w:asciiTheme="majorHAnsi" w:eastAsia="Times New Roman" w:hAnsiTheme="majorHAnsi" w:cs="Times New Roman"/>
          <w:color w:val="010101"/>
        </w:rPr>
        <w:t>Pe o caricatură, naufragiații de pe o insulă nelocuită se plîng că din nou vor mînca carne de iepure.</w:t>
      </w:r>
      <w:proofErr w:type="gramEnd"/>
      <w:r w:rsidRPr="001C4B54">
        <w:rPr>
          <w:rFonts w:asciiTheme="majorHAnsi" w:eastAsia="Times New Roman" w:hAnsiTheme="majorHAnsi" w:cs="Times New Roman"/>
          <w:color w:val="010101"/>
        </w:rPr>
        <w:t xml:space="preserve"> </w:t>
      </w:r>
      <w:proofErr w:type="gramStart"/>
      <w:r w:rsidRPr="001C4B54">
        <w:rPr>
          <w:rFonts w:asciiTheme="majorHAnsi" w:eastAsia="Times New Roman" w:hAnsiTheme="majorHAnsi" w:cs="Times New Roman"/>
          <w:color w:val="010101"/>
        </w:rPr>
        <w:t>Scrieți profesia unuia din acești naufragiați.</w:t>
      </w:r>
      <w:proofErr w:type="gramEnd"/>
    </w:p>
    <w:p w:rsidR="00FF3E38" w:rsidRPr="001C4B54" w:rsidRDefault="00FF3E38" w:rsidP="00FF3E3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FF3E38" w:rsidRPr="001C4B54" w:rsidRDefault="00FF3E38" w:rsidP="00FF3E3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10101"/>
        </w:rPr>
        <w:t>Răspuns: magician</w:t>
      </w:r>
    </w:p>
    <w:p w:rsidR="00FF3E38" w:rsidRPr="001C4B54" w:rsidRDefault="00FF3E38" w:rsidP="00FF3E3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10101"/>
        </w:rPr>
        <w:t>Autor: Brook, Kakulla </w:t>
      </w:r>
    </w:p>
    <w:p w:rsid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Pr="001C4B54" w:rsidRDefault="001C4B54" w:rsidP="001C4B54">
      <w:pPr>
        <w:spacing w:after="0" w:line="240" w:lineRule="auto"/>
        <w:rPr>
          <w:rFonts w:asciiTheme="majorHAnsi" w:eastAsia="Times New Roman" w:hAnsiTheme="majorHAnsi" w:cs="Times New Roman"/>
        </w:rPr>
      </w:pPr>
    </w:p>
    <w:tbl>
      <w:tblPr>
        <w:tblW w:w="5000" w:type="pct"/>
        <w:tblCellSpacing w:w="15" w:type="dxa"/>
        <w:shd w:val="clear" w:color="auto" w:fill="D4DDE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C4B54" w:rsidRPr="001C4B54" w:rsidTr="001C4B54">
        <w:trPr>
          <w:tblCellSpacing w:w="15" w:type="dxa"/>
        </w:trPr>
        <w:tc>
          <w:tcPr>
            <w:tcW w:w="0" w:type="auto"/>
            <w:shd w:val="clear" w:color="auto" w:fill="D4DDE5"/>
            <w:vAlign w:val="center"/>
            <w:hideMark/>
          </w:tcPr>
          <w:p w:rsidR="001C4B54" w:rsidRPr="001C4B54" w:rsidRDefault="001C4B54" w:rsidP="001C4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kern w:val="36"/>
              </w:rPr>
            </w:pPr>
            <w:r w:rsidRPr="001C4B54">
              <w:rPr>
                <w:rFonts w:asciiTheme="majorHAnsi" w:eastAsia="Times New Roman" w:hAnsiTheme="majorHAnsi" w:cs="Times New Roman"/>
                <w:b/>
                <w:bCs/>
                <w:kern w:val="36"/>
              </w:rPr>
              <w:t>Întrebarea 30</w:t>
            </w:r>
          </w:p>
        </w:tc>
      </w:tr>
    </w:tbl>
    <w:p w:rsid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 xml:space="preserve">Conform Wikipediei, ieșind la lumina zilei, EL a privit în sus spre cer, apoi spre pămînt, a lovit cu piciorul și a spus celebra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sa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frază.</w:t>
      </w:r>
      <w:r w:rsidR="00FF3E38">
        <w:rPr>
          <w:rFonts w:asciiTheme="majorHAnsi" w:eastAsia="Times New Roman" w:hAnsiTheme="majorHAnsi" w:cs="Times New Roman"/>
          <w:color w:val="000000"/>
        </w:rPr>
        <w:t xml:space="preserve"> </w:t>
      </w:r>
      <w:r w:rsidRPr="001C4B54">
        <w:rPr>
          <w:rFonts w:asciiTheme="majorHAnsi" w:eastAsia="Times New Roman" w:hAnsiTheme="majorHAnsi" w:cs="Times New Roman"/>
          <w:color w:val="000000"/>
        </w:rPr>
        <w:t xml:space="preserve">Conform Derapajelor Literare, EL a spus celebra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sa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frază la un chef, după mai multe pahare de alcool.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Numiți-l pe EL.</w:t>
      </w:r>
      <w:proofErr w:type="gramEnd"/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Răspuns: Galileo Galilei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 xml:space="preserve">Comentariu: Și totuși, se învârte! A zis Galileo Galilei după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ce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a ieșit din închisoare sau posibil la un chef.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Autor: Jeka Bîbîlici, 10 Lei</w:t>
      </w:r>
    </w:p>
    <w:p w:rsidR="001C4B54" w:rsidRPr="001C4B54" w:rsidRDefault="001C4B54" w:rsidP="001C4B54">
      <w:pPr>
        <w:spacing w:after="0" w:line="240" w:lineRule="auto"/>
        <w:rPr>
          <w:rFonts w:asciiTheme="majorHAnsi" w:eastAsia="Times New Roman" w:hAnsiTheme="majorHAnsi" w:cs="Times New Roman"/>
        </w:rPr>
      </w:pPr>
    </w:p>
    <w:tbl>
      <w:tblPr>
        <w:tblW w:w="5000" w:type="pct"/>
        <w:tblCellSpacing w:w="15" w:type="dxa"/>
        <w:shd w:val="clear" w:color="auto" w:fill="D4DDE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C4B54" w:rsidRPr="001C4B54" w:rsidTr="001C4B54">
        <w:trPr>
          <w:tblCellSpacing w:w="15" w:type="dxa"/>
        </w:trPr>
        <w:tc>
          <w:tcPr>
            <w:tcW w:w="0" w:type="auto"/>
            <w:shd w:val="clear" w:color="auto" w:fill="D4DDE5"/>
            <w:vAlign w:val="center"/>
            <w:hideMark/>
          </w:tcPr>
          <w:p w:rsidR="001C4B54" w:rsidRPr="001C4B54" w:rsidRDefault="001C4B54" w:rsidP="001C4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kern w:val="36"/>
              </w:rPr>
            </w:pPr>
            <w:r w:rsidRPr="001C4B54">
              <w:rPr>
                <w:rFonts w:asciiTheme="majorHAnsi" w:eastAsia="Times New Roman" w:hAnsiTheme="majorHAnsi" w:cs="Times New Roman"/>
                <w:b/>
                <w:bCs/>
                <w:kern w:val="36"/>
              </w:rPr>
              <w:t>Întrebarea 31</w:t>
            </w:r>
          </w:p>
        </w:tc>
      </w:tr>
    </w:tbl>
    <w:p w:rsidR="00FF3E38" w:rsidRDefault="00FF3E38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Comedianul Evgeny Grishkovets povestește că atunci cînd lucra la poștă, deja în anii 90, cînd existau stilouri, ei totuși încă se foloseau de pene de scris și cerneală.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De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ce ?</w:t>
      </w:r>
      <w:proofErr w:type="gramEnd"/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Calibri"/>
          <w:color w:val="000000"/>
        </w:rPr>
        <w:t>Răspuns:</w:t>
      </w:r>
      <w:r w:rsidRPr="001C4B54">
        <w:rPr>
          <w:rFonts w:asciiTheme="majorHAnsi" w:eastAsia="Times New Roman" w:hAnsiTheme="majorHAnsi" w:cs="Times New Roman"/>
          <w:color w:val="000000"/>
        </w:rPr>
        <w:t> Stilourile se furau, penele nu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Conform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unei versiuni si caldarile pompierilor la fel au forma conică din această cauză.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Autor: Eugen Bîbîlici, 10 Lei</w:t>
      </w:r>
    </w:p>
    <w:p w:rsidR="001C4B54" w:rsidRPr="001C4B54" w:rsidRDefault="001C4B54" w:rsidP="001C4B54">
      <w:pPr>
        <w:spacing w:after="0" w:line="240" w:lineRule="auto"/>
        <w:rPr>
          <w:rFonts w:asciiTheme="majorHAnsi" w:eastAsia="Times New Roman" w:hAnsiTheme="majorHAnsi" w:cs="Times New Roman"/>
        </w:rPr>
      </w:pPr>
    </w:p>
    <w:tbl>
      <w:tblPr>
        <w:tblW w:w="5000" w:type="pct"/>
        <w:tblCellSpacing w:w="15" w:type="dxa"/>
        <w:shd w:val="clear" w:color="auto" w:fill="D4DDE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C4B54" w:rsidRPr="001C4B54" w:rsidTr="001C4B54">
        <w:trPr>
          <w:tblCellSpacing w:w="15" w:type="dxa"/>
        </w:trPr>
        <w:tc>
          <w:tcPr>
            <w:tcW w:w="0" w:type="auto"/>
            <w:shd w:val="clear" w:color="auto" w:fill="D4DDE5"/>
            <w:vAlign w:val="center"/>
            <w:hideMark/>
          </w:tcPr>
          <w:p w:rsidR="001C4B54" w:rsidRPr="001C4B54" w:rsidRDefault="001C4B54" w:rsidP="001C4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kern w:val="36"/>
              </w:rPr>
            </w:pPr>
            <w:r w:rsidRPr="001C4B54">
              <w:rPr>
                <w:rFonts w:asciiTheme="majorHAnsi" w:eastAsia="Times New Roman" w:hAnsiTheme="majorHAnsi" w:cs="Times New Roman"/>
                <w:b/>
                <w:bCs/>
                <w:kern w:val="36"/>
              </w:rPr>
              <w:lastRenderedPageBreak/>
              <w:t>Întrebarea 32</w:t>
            </w:r>
          </w:p>
        </w:tc>
      </w:tr>
    </w:tbl>
    <w:p w:rsidR="00FF3E38" w:rsidRDefault="00FF3E38" w:rsidP="00FF3E3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FF3E38" w:rsidRDefault="00FF3E38" w:rsidP="00FF3E38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</w:rPr>
      </w:pP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Un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comedian se întreabă, Dacă nu se poatede mîncat noaptea atunci pentru ce?</w:t>
      </w:r>
      <w:r>
        <w:rPr>
          <w:rFonts w:asciiTheme="majorHAnsi" w:eastAsia="Times New Roman" w:hAnsiTheme="majorHAnsi" w:cs="Times New Roman"/>
          <w:color w:val="000000"/>
        </w:rPr>
        <w:t xml:space="preserve">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Continuați gluma.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br/>
      </w:r>
    </w:p>
    <w:p w:rsidR="00FF3E38" w:rsidRPr="001C4B54" w:rsidRDefault="00FF3E38" w:rsidP="00FF3E3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Calibri"/>
          <w:color w:val="000000"/>
        </w:rPr>
        <w:t>Răspuns:</w:t>
      </w:r>
      <w:r w:rsidRPr="001C4B54">
        <w:rPr>
          <w:rFonts w:asciiTheme="majorHAnsi" w:eastAsia="Times New Roman" w:hAnsiTheme="majorHAnsi" w:cs="Times New Roman"/>
          <w:color w:val="000000"/>
        </w:rPr>
        <w:t>  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este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luminiță în frigider?</w:t>
      </w:r>
    </w:p>
    <w:p w:rsidR="00FF3E38" w:rsidRPr="001C4B54" w:rsidRDefault="00FF3E38" w:rsidP="00FF3E3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Autor: Eugen Bîbîlici, 10 Lei</w:t>
      </w:r>
    </w:p>
    <w:p w:rsidR="001C4B54" w:rsidRPr="001C4B54" w:rsidRDefault="001C4B54" w:rsidP="001C4B54">
      <w:pPr>
        <w:spacing w:after="0" w:line="240" w:lineRule="auto"/>
        <w:rPr>
          <w:rFonts w:asciiTheme="majorHAnsi" w:eastAsia="Times New Roman" w:hAnsiTheme="majorHAnsi" w:cs="Times New Roman"/>
        </w:rPr>
      </w:pPr>
    </w:p>
    <w:tbl>
      <w:tblPr>
        <w:tblW w:w="5000" w:type="pct"/>
        <w:tblCellSpacing w:w="15" w:type="dxa"/>
        <w:shd w:val="clear" w:color="auto" w:fill="D4DDE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C4B54" w:rsidRPr="001C4B54" w:rsidTr="001C4B54">
        <w:trPr>
          <w:tblCellSpacing w:w="15" w:type="dxa"/>
        </w:trPr>
        <w:tc>
          <w:tcPr>
            <w:tcW w:w="0" w:type="auto"/>
            <w:shd w:val="clear" w:color="auto" w:fill="D4DDE5"/>
            <w:vAlign w:val="center"/>
            <w:hideMark/>
          </w:tcPr>
          <w:p w:rsidR="001C4B54" w:rsidRPr="001C4B54" w:rsidRDefault="001C4B54" w:rsidP="001C4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kern w:val="36"/>
              </w:rPr>
            </w:pPr>
            <w:r w:rsidRPr="001C4B54">
              <w:rPr>
                <w:rFonts w:asciiTheme="majorHAnsi" w:eastAsia="Times New Roman" w:hAnsiTheme="majorHAnsi" w:cs="Times New Roman"/>
                <w:b/>
                <w:bCs/>
                <w:kern w:val="36"/>
              </w:rPr>
              <w:t>Întrebarea 33</w:t>
            </w:r>
          </w:p>
        </w:tc>
      </w:tr>
    </w:tbl>
    <w:p w:rsidR="00FF3E38" w:rsidRDefault="00FF3E38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</w:rPr>
      </w:pP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Calibri"/>
          <w:color w:val="000000"/>
        </w:rPr>
        <w:t xml:space="preserve">Aceste doua companii au fost fondate de fratii Rudi si Adi Dassler </w:t>
      </w:r>
      <w:r w:rsidR="00441867">
        <w:rPr>
          <w:rFonts w:asciiTheme="majorHAnsi" w:eastAsia="Times New Roman" w:hAnsiTheme="majorHAnsi" w:cs="Calibri"/>
          <w:color w:val="000000"/>
        </w:rPr>
        <w:t>î</w:t>
      </w:r>
      <w:r w:rsidRPr="001C4B54">
        <w:rPr>
          <w:rFonts w:asciiTheme="majorHAnsi" w:eastAsia="Times New Roman" w:hAnsiTheme="majorHAnsi" w:cs="Calibri"/>
          <w:color w:val="000000"/>
        </w:rPr>
        <w:t>n timpul Germaniei naziste, dup</w:t>
      </w:r>
      <w:r w:rsidR="00441867">
        <w:rPr>
          <w:rFonts w:asciiTheme="majorHAnsi" w:eastAsia="Times New Roman" w:hAnsiTheme="majorHAnsi" w:cs="Calibri"/>
          <w:color w:val="000000"/>
        </w:rPr>
        <w:t>ă</w:t>
      </w:r>
      <w:r w:rsidRPr="001C4B54">
        <w:rPr>
          <w:rFonts w:asciiTheme="majorHAnsi" w:eastAsia="Times New Roman" w:hAnsiTheme="majorHAnsi" w:cs="Calibri"/>
          <w:color w:val="000000"/>
        </w:rPr>
        <w:t xml:space="preserve"> </w:t>
      </w:r>
      <w:proofErr w:type="gramStart"/>
      <w:r w:rsidRPr="001C4B54">
        <w:rPr>
          <w:rFonts w:asciiTheme="majorHAnsi" w:eastAsia="Times New Roman" w:hAnsiTheme="majorHAnsi" w:cs="Calibri"/>
          <w:color w:val="000000"/>
        </w:rPr>
        <w:t>ce</w:t>
      </w:r>
      <w:proofErr w:type="gramEnd"/>
      <w:r w:rsidRPr="001C4B54">
        <w:rPr>
          <w:rFonts w:asciiTheme="majorHAnsi" w:eastAsia="Times New Roman" w:hAnsiTheme="majorHAnsi" w:cs="Calibri"/>
          <w:color w:val="000000"/>
        </w:rPr>
        <w:t xml:space="preserve"> o ceart</w:t>
      </w:r>
      <w:r w:rsidR="00441867">
        <w:rPr>
          <w:rFonts w:asciiTheme="majorHAnsi" w:eastAsia="Times New Roman" w:hAnsiTheme="majorHAnsi" w:cs="Calibri"/>
          <w:color w:val="000000"/>
        </w:rPr>
        <w:t>ă</w:t>
      </w:r>
      <w:r w:rsidRPr="001C4B54">
        <w:rPr>
          <w:rFonts w:asciiTheme="majorHAnsi" w:eastAsia="Times New Roman" w:hAnsiTheme="majorHAnsi" w:cs="Calibri"/>
          <w:color w:val="000000"/>
        </w:rPr>
        <w:t xml:space="preserve"> dintre ace</w:t>
      </w:r>
      <w:r w:rsidR="00441867">
        <w:rPr>
          <w:rFonts w:asciiTheme="majorHAnsi" w:eastAsia="Times New Roman" w:hAnsiTheme="majorHAnsi" w:cs="Calibri"/>
          <w:color w:val="000000"/>
        </w:rPr>
        <w:t>ș</w:t>
      </w:r>
      <w:r w:rsidRPr="001C4B54">
        <w:rPr>
          <w:rFonts w:asciiTheme="majorHAnsi" w:eastAsia="Times New Roman" w:hAnsiTheme="majorHAnsi" w:cs="Calibri"/>
          <w:color w:val="000000"/>
        </w:rPr>
        <w:t>tia a dus la desfiin</w:t>
      </w:r>
      <w:r w:rsidR="00441867">
        <w:rPr>
          <w:rFonts w:asciiTheme="majorHAnsi" w:eastAsia="Times New Roman" w:hAnsiTheme="majorHAnsi" w:cs="Calibri"/>
          <w:color w:val="000000"/>
        </w:rPr>
        <w:t>ț</w:t>
      </w:r>
      <w:r w:rsidRPr="001C4B54">
        <w:rPr>
          <w:rFonts w:asciiTheme="majorHAnsi" w:eastAsia="Times New Roman" w:hAnsiTheme="majorHAnsi" w:cs="Calibri"/>
          <w:color w:val="000000"/>
        </w:rPr>
        <w:t xml:space="preserve">area afacerii lor comune. </w:t>
      </w:r>
      <w:proofErr w:type="gramStart"/>
      <w:r w:rsidRPr="001C4B54">
        <w:rPr>
          <w:rFonts w:asciiTheme="majorHAnsi" w:eastAsia="Times New Roman" w:hAnsiTheme="majorHAnsi" w:cs="Calibri"/>
          <w:color w:val="000000"/>
        </w:rPr>
        <w:t>Compania lui Rudi Dassler se numea ini</w:t>
      </w:r>
      <w:r w:rsidR="00441867">
        <w:rPr>
          <w:rFonts w:asciiTheme="majorHAnsi" w:eastAsia="Times New Roman" w:hAnsiTheme="majorHAnsi" w:cs="Calibri"/>
          <w:color w:val="000000"/>
        </w:rPr>
        <w:t>ț</w:t>
      </w:r>
      <w:r w:rsidRPr="001C4B54">
        <w:rPr>
          <w:rFonts w:asciiTheme="majorHAnsi" w:eastAsia="Times New Roman" w:hAnsiTheme="majorHAnsi" w:cs="Calibri"/>
          <w:color w:val="000000"/>
        </w:rPr>
        <w:t>ial Ruda.</w:t>
      </w:r>
      <w:proofErr w:type="gramEnd"/>
      <w:r w:rsidRPr="001C4B54">
        <w:rPr>
          <w:rFonts w:asciiTheme="majorHAnsi" w:eastAsia="Times New Roman" w:hAnsiTheme="majorHAnsi" w:cs="Calibri"/>
          <w:color w:val="000000"/>
        </w:rPr>
        <w:t xml:space="preserve"> Despre care 2 companii </w:t>
      </w:r>
      <w:proofErr w:type="gramStart"/>
      <w:r w:rsidRPr="001C4B54">
        <w:rPr>
          <w:rFonts w:asciiTheme="majorHAnsi" w:eastAsia="Times New Roman" w:hAnsiTheme="majorHAnsi" w:cs="Calibri"/>
          <w:color w:val="000000"/>
        </w:rPr>
        <w:t>este</w:t>
      </w:r>
      <w:proofErr w:type="gramEnd"/>
      <w:r w:rsidRPr="001C4B54">
        <w:rPr>
          <w:rFonts w:asciiTheme="majorHAnsi" w:eastAsia="Times New Roman" w:hAnsiTheme="majorHAnsi" w:cs="Calibri"/>
          <w:color w:val="000000"/>
        </w:rPr>
        <w:t xml:space="preserve"> vorba?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Calibri"/>
          <w:color w:val="000000"/>
        </w:rPr>
        <w:t>Raspuns: Adidas si Puma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Calibri"/>
          <w:color w:val="000000"/>
        </w:rPr>
        <w:t>Comentariu Adi DASsler, RUdi DAssler, mai tarziu Ruda a devenit Puma.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Calibri"/>
          <w:color w:val="000000"/>
        </w:rPr>
        <w:t>Autor:  Laura Schimbator</w:t>
      </w:r>
    </w:p>
    <w:p w:rsidR="001C4B54" w:rsidRPr="001C4B54" w:rsidRDefault="001C4B54" w:rsidP="001C4B54">
      <w:pPr>
        <w:spacing w:after="0" w:line="240" w:lineRule="auto"/>
        <w:rPr>
          <w:rFonts w:asciiTheme="majorHAnsi" w:eastAsia="Times New Roman" w:hAnsiTheme="majorHAnsi" w:cs="Times New Roman"/>
        </w:rPr>
      </w:pPr>
    </w:p>
    <w:tbl>
      <w:tblPr>
        <w:tblW w:w="5000" w:type="pct"/>
        <w:tblCellSpacing w:w="15" w:type="dxa"/>
        <w:shd w:val="clear" w:color="auto" w:fill="D4DDE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C4B54" w:rsidRPr="001C4B54" w:rsidTr="001C4B54">
        <w:trPr>
          <w:tblCellSpacing w:w="15" w:type="dxa"/>
        </w:trPr>
        <w:tc>
          <w:tcPr>
            <w:tcW w:w="0" w:type="auto"/>
            <w:shd w:val="clear" w:color="auto" w:fill="D4DDE5"/>
            <w:vAlign w:val="center"/>
            <w:hideMark/>
          </w:tcPr>
          <w:p w:rsidR="001C4B54" w:rsidRPr="001C4B54" w:rsidRDefault="001C4B54" w:rsidP="001C4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kern w:val="36"/>
              </w:rPr>
            </w:pPr>
            <w:r w:rsidRPr="001C4B54">
              <w:rPr>
                <w:rFonts w:asciiTheme="majorHAnsi" w:eastAsia="Times New Roman" w:hAnsiTheme="majorHAnsi" w:cs="Times New Roman"/>
                <w:b/>
                <w:bCs/>
                <w:kern w:val="36"/>
              </w:rPr>
              <w:t>Întrebarea 34</w:t>
            </w:r>
          </w:p>
        </w:tc>
      </w:tr>
    </w:tbl>
    <w:p w:rsidR="00FF3E38" w:rsidRDefault="00FF3E38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 xml:space="preserve">Conform unei glume, ea le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este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pe plac politicienilor no</w:t>
      </w:r>
      <w:r w:rsidR="005E18B4">
        <w:rPr>
          <w:rFonts w:asciiTheme="majorHAnsi" w:eastAsia="Times New Roman" w:hAnsiTheme="majorHAnsi" w:cs="Times New Roman"/>
          <w:color w:val="000000"/>
        </w:rPr>
        <w:t>ș</w:t>
      </w:r>
      <w:r w:rsidRPr="001C4B54">
        <w:rPr>
          <w:rFonts w:asciiTheme="majorHAnsi" w:eastAsia="Times New Roman" w:hAnsiTheme="majorHAnsi" w:cs="Times New Roman"/>
          <w:color w:val="000000"/>
        </w:rPr>
        <w:t>tri si anume – trebuie s</w:t>
      </w:r>
      <w:r w:rsidR="005E18B4">
        <w:rPr>
          <w:rFonts w:asciiTheme="majorHAnsi" w:eastAsia="Times New Roman" w:hAnsiTheme="majorHAnsi" w:cs="Times New Roman"/>
          <w:color w:val="000000"/>
        </w:rPr>
        <w:t>ă</w:t>
      </w:r>
      <w:r w:rsidRPr="001C4B54">
        <w:rPr>
          <w:rFonts w:asciiTheme="majorHAnsi" w:eastAsia="Times New Roman" w:hAnsiTheme="majorHAnsi" w:cs="Times New Roman"/>
          <w:color w:val="000000"/>
        </w:rPr>
        <w:t xml:space="preserve"> furi a</w:t>
      </w:r>
      <w:r w:rsidR="005E18B4">
        <w:rPr>
          <w:rFonts w:asciiTheme="majorHAnsi" w:eastAsia="Times New Roman" w:hAnsiTheme="majorHAnsi" w:cs="Times New Roman"/>
          <w:color w:val="000000"/>
        </w:rPr>
        <w:t>ș</w:t>
      </w:r>
      <w:r w:rsidRPr="001C4B54">
        <w:rPr>
          <w:rFonts w:asciiTheme="majorHAnsi" w:eastAsia="Times New Roman" w:hAnsiTheme="majorHAnsi" w:cs="Times New Roman"/>
          <w:color w:val="000000"/>
        </w:rPr>
        <w:t>a ca s</w:t>
      </w:r>
      <w:r w:rsidR="005E18B4">
        <w:rPr>
          <w:rFonts w:asciiTheme="majorHAnsi" w:eastAsia="Times New Roman" w:hAnsiTheme="majorHAnsi" w:cs="Times New Roman"/>
          <w:color w:val="000000"/>
        </w:rPr>
        <w:t>ă</w:t>
      </w:r>
      <w:r w:rsidRPr="001C4B54">
        <w:rPr>
          <w:rFonts w:asciiTheme="majorHAnsi" w:eastAsia="Times New Roman" w:hAnsiTheme="majorHAnsi" w:cs="Times New Roman"/>
          <w:color w:val="000000"/>
        </w:rPr>
        <w:t xml:space="preserve"> nu se duc</w:t>
      </w:r>
      <w:r w:rsidR="005E18B4">
        <w:rPr>
          <w:rFonts w:asciiTheme="majorHAnsi" w:eastAsia="Times New Roman" w:hAnsiTheme="majorHAnsi" w:cs="Times New Roman"/>
          <w:color w:val="000000"/>
        </w:rPr>
        <w:t>ă</w:t>
      </w:r>
      <w:r w:rsidRPr="001C4B54">
        <w:rPr>
          <w:rFonts w:asciiTheme="majorHAnsi" w:eastAsia="Times New Roman" w:hAnsiTheme="majorHAnsi" w:cs="Times New Roman"/>
          <w:color w:val="000000"/>
        </w:rPr>
        <w:t xml:space="preserve"> totul naibii, iar dac</w:t>
      </w:r>
      <w:r w:rsidR="005E18B4">
        <w:rPr>
          <w:rFonts w:asciiTheme="majorHAnsi" w:eastAsia="Times New Roman" w:hAnsiTheme="majorHAnsi" w:cs="Times New Roman"/>
          <w:color w:val="000000"/>
        </w:rPr>
        <w:t>ă</w:t>
      </w:r>
      <w:r w:rsidRPr="001C4B54">
        <w:rPr>
          <w:rFonts w:asciiTheme="majorHAnsi" w:eastAsia="Times New Roman" w:hAnsiTheme="majorHAnsi" w:cs="Times New Roman"/>
          <w:color w:val="000000"/>
        </w:rPr>
        <w:t xml:space="preserve"> totu</w:t>
      </w:r>
      <w:r w:rsidR="005E18B4">
        <w:rPr>
          <w:rFonts w:asciiTheme="majorHAnsi" w:eastAsia="Times New Roman" w:hAnsiTheme="majorHAnsi" w:cs="Times New Roman"/>
          <w:color w:val="000000"/>
        </w:rPr>
        <w:t>ș</w:t>
      </w:r>
      <w:r w:rsidRPr="001C4B54">
        <w:rPr>
          <w:rFonts w:asciiTheme="majorHAnsi" w:eastAsia="Times New Roman" w:hAnsiTheme="majorHAnsi" w:cs="Times New Roman"/>
          <w:color w:val="000000"/>
        </w:rPr>
        <w:t>i se duce s</w:t>
      </w:r>
      <w:r w:rsidR="005E18B4">
        <w:rPr>
          <w:rFonts w:asciiTheme="majorHAnsi" w:eastAsia="Times New Roman" w:hAnsiTheme="majorHAnsi" w:cs="Times New Roman"/>
          <w:color w:val="000000"/>
        </w:rPr>
        <w:t>ă</w:t>
      </w:r>
      <w:r w:rsidRPr="001C4B54">
        <w:rPr>
          <w:rFonts w:asciiTheme="majorHAnsi" w:eastAsia="Times New Roman" w:hAnsiTheme="majorHAnsi" w:cs="Times New Roman"/>
          <w:color w:val="000000"/>
        </w:rPr>
        <w:t xml:space="preserve"> nu fii tu cel vinovat.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Ea a fost vândută în peste 50 de milioane de exemplare în întreaga lume.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Ce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este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ea?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Răspuns: Jenga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Autor: Eugen Bîbîlici, 10 Lei</w:t>
      </w:r>
    </w:p>
    <w:p w:rsidR="001C4B54" w:rsidRPr="001C4B54" w:rsidRDefault="001C4B54" w:rsidP="001C4B54">
      <w:pPr>
        <w:spacing w:after="0" w:line="240" w:lineRule="auto"/>
        <w:rPr>
          <w:rFonts w:asciiTheme="majorHAnsi" w:eastAsia="Times New Roman" w:hAnsiTheme="majorHAnsi" w:cs="Times New Roman"/>
        </w:rPr>
      </w:pPr>
    </w:p>
    <w:tbl>
      <w:tblPr>
        <w:tblW w:w="5000" w:type="pct"/>
        <w:tblCellSpacing w:w="15" w:type="dxa"/>
        <w:shd w:val="clear" w:color="auto" w:fill="D4DDE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C4B54" w:rsidRPr="001C4B54" w:rsidTr="001C4B54">
        <w:trPr>
          <w:tblCellSpacing w:w="15" w:type="dxa"/>
        </w:trPr>
        <w:tc>
          <w:tcPr>
            <w:tcW w:w="0" w:type="auto"/>
            <w:shd w:val="clear" w:color="auto" w:fill="D4DDE5"/>
            <w:vAlign w:val="center"/>
            <w:hideMark/>
          </w:tcPr>
          <w:p w:rsidR="001C4B54" w:rsidRPr="001C4B54" w:rsidRDefault="001C4B54" w:rsidP="001C4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kern w:val="36"/>
              </w:rPr>
            </w:pPr>
            <w:r w:rsidRPr="001C4B54">
              <w:rPr>
                <w:rFonts w:asciiTheme="majorHAnsi" w:eastAsia="Times New Roman" w:hAnsiTheme="majorHAnsi" w:cs="Times New Roman"/>
                <w:b/>
                <w:bCs/>
                <w:kern w:val="36"/>
              </w:rPr>
              <w:t>Întrebarea 35</w:t>
            </w:r>
          </w:p>
        </w:tc>
      </w:tr>
    </w:tbl>
    <w:p w:rsidR="00FF3E38" w:rsidRDefault="00FF3E38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 xml:space="preserve">Elveția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este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un stat care poate fi dat ca exemplu de colaborare teritorial-administrativă în</w:t>
      </w:r>
      <w:r w:rsidR="005E18B4">
        <w:rPr>
          <w:rFonts w:asciiTheme="majorHAnsi" w:eastAsia="Times New Roman" w:hAnsiTheme="majorHAnsi" w:cs="Times New Roman"/>
          <w:color w:val="000000"/>
        </w:rPr>
        <w:t xml:space="preserve"> interiorul</w:t>
      </w:r>
      <w:r w:rsidRPr="001C4B54">
        <w:rPr>
          <w:rFonts w:asciiTheme="majorHAnsi" w:eastAsia="Times New Roman" w:hAnsiTheme="majorHAnsi" w:cs="Times New Roman"/>
          <w:color w:val="000000"/>
        </w:rPr>
        <w:t xml:space="preserve"> federa</w:t>
      </w:r>
      <w:r w:rsidR="005E18B4">
        <w:rPr>
          <w:rFonts w:asciiTheme="majorHAnsi" w:eastAsia="Times New Roman" w:hAnsiTheme="majorHAnsi" w:cs="Times New Roman"/>
          <w:color w:val="000000"/>
        </w:rPr>
        <w:t>ț</w:t>
      </w:r>
      <w:r w:rsidRPr="001C4B54">
        <w:rPr>
          <w:rFonts w:asciiTheme="majorHAnsi" w:eastAsia="Times New Roman" w:hAnsiTheme="majorHAnsi" w:cs="Times New Roman"/>
          <w:color w:val="000000"/>
        </w:rPr>
        <w:t xml:space="preserve">iei.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Acest fapt se reflectă și în motto-ul oficial al Elveției.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 xml:space="preserve">Pe 30 noiembrie 2002, acest motto a fost înscris </w:t>
      </w:r>
      <w:r w:rsidR="005E18B4">
        <w:rPr>
          <w:rFonts w:asciiTheme="majorHAnsi" w:eastAsia="Times New Roman" w:hAnsiTheme="majorHAnsi" w:cs="Times New Roman"/>
          <w:color w:val="000000"/>
        </w:rPr>
        <w:t>ș</w:t>
      </w:r>
      <w:r w:rsidRPr="001C4B54">
        <w:rPr>
          <w:rFonts w:asciiTheme="majorHAnsi" w:eastAsia="Times New Roman" w:hAnsiTheme="majorHAnsi" w:cs="Times New Roman"/>
          <w:color w:val="000000"/>
        </w:rPr>
        <w:t>i pe sicriul în care corpul unui scriitor a fost mutat în Panteonul din Paris.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Numiți motto-ul.</w:t>
      </w:r>
      <w:proofErr w:type="gramEnd"/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Răspuns</w:t>
      </w:r>
      <w:r>
        <w:rPr>
          <w:rFonts w:asciiTheme="majorHAnsi" w:eastAsia="Times New Roman" w:hAnsiTheme="majorHAnsi" w:cs="Times New Roman"/>
          <w:color w:val="000000"/>
        </w:rPr>
        <w:t xml:space="preserve">  </w:t>
      </w:r>
      <w:r w:rsidRPr="001C4B54">
        <w:rPr>
          <w:rFonts w:asciiTheme="majorHAnsi" w:eastAsia="Times New Roman" w:hAnsiTheme="majorHAnsi" w:cs="Times New Roman"/>
          <w:color w:val="000000"/>
        </w:rPr>
        <w:t>Unul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pentru toți, toți pentru unul.</w:t>
      </w:r>
    </w:p>
    <w:p w:rsidR="00FF3E38" w:rsidRPr="001C4B54" w:rsidRDefault="00FF3E38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Comentariu</w:t>
      </w:r>
      <w:r>
        <w:rPr>
          <w:rFonts w:asciiTheme="majorHAnsi" w:eastAsia="Times New Roman" w:hAnsiTheme="majorHAnsi" w:cs="Times New Roman"/>
          <w:color w:val="000000"/>
        </w:rPr>
        <w:t xml:space="preserve">  </w:t>
      </w:r>
      <w:r w:rsidRPr="001C4B54">
        <w:rPr>
          <w:rFonts w:asciiTheme="majorHAnsi" w:eastAsia="Times New Roman" w:hAnsiTheme="majorHAnsi" w:cs="Times New Roman"/>
          <w:color w:val="000000"/>
        </w:rPr>
        <w:t>Trupul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lui Alexandre Dumas-tatăl, autorul celor 3 Mușchetari, a fost mutat în Panteon în 2002.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Sursa</w:t>
      </w:r>
      <w:r w:rsidR="00FF3E38">
        <w:rPr>
          <w:rFonts w:asciiTheme="majorHAnsi" w:eastAsia="Times New Roman" w:hAnsiTheme="majorHAnsi" w:cs="Times New Roman"/>
          <w:color w:val="000000"/>
        </w:rPr>
        <w:t xml:space="preserve"> </w:t>
      </w:r>
      <w:hyperlink r:id="rId18" w:history="1">
        <w:r w:rsidRPr="00414DFC">
          <w:rPr>
            <w:rStyle w:val="Hyperlink"/>
            <w:rFonts w:asciiTheme="majorHAnsi" w:eastAsia="Times New Roman" w:hAnsiTheme="majorHAnsi" w:cs="Times New Roman"/>
          </w:rPr>
          <w:t>http://en.wikipedia.org/wiki/Unus_pro_omnibus,_omnes_pro_uno</w:t>
        </w:r>
      </w:hyperlink>
      <w:r>
        <w:rPr>
          <w:rFonts w:asciiTheme="majorHAnsi" w:eastAsia="Times New Roman" w:hAnsiTheme="majorHAnsi" w:cs="Times New Roman"/>
          <w:color w:val="000000"/>
        </w:rPr>
        <w:t xml:space="preserve"> </w:t>
      </w:r>
    </w:p>
    <w:p w:rsidR="001C4B54" w:rsidRPr="001C4B54" w:rsidRDefault="007E4907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hyperlink r:id="rId19" w:history="1">
        <w:r w:rsidR="001C4B54" w:rsidRPr="00414DFC">
          <w:rPr>
            <w:rStyle w:val="Hyperlink"/>
            <w:rFonts w:asciiTheme="majorHAnsi" w:eastAsia="Times New Roman" w:hAnsiTheme="majorHAnsi" w:cs="Times New Roman"/>
          </w:rPr>
          <w:t>http://www.alalettre.com/dumas-oeuvres-pantheon.php</w:t>
        </w:r>
      </w:hyperlink>
      <w:r w:rsidR="001C4B54">
        <w:rPr>
          <w:rFonts w:asciiTheme="majorHAnsi" w:eastAsia="Times New Roman" w:hAnsiTheme="majorHAnsi" w:cs="Times New Roman"/>
          <w:color w:val="000000"/>
        </w:rPr>
        <w:t xml:space="preserve"> 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Autor</w:t>
      </w:r>
      <w:r>
        <w:rPr>
          <w:rFonts w:asciiTheme="majorHAnsi" w:eastAsia="Times New Roman" w:hAnsiTheme="majorHAnsi" w:cs="Times New Roman"/>
          <w:color w:val="000000"/>
        </w:rPr>
        <w:t xml:space="preserve"> </w:t>
      </w:r>
      <w:r w:rsidRPr="001C4B54">
        <w:rPr>
          <w:rFonts w:asciiTheme="majorHAnsi" w:eastAsia="Times New Roman" w:hAnsiTheme="majorHAnsi" w:cs="Times New Roman"/>
          <w:color w:val="000000"/>
        </w:rPr>
        <w:t>Jeka Bîbîlici, 10Lei</w:t>
      </w:r>
    </w:p>
    <w:p w:rsidR="001C4B54" w:rsidRPr="001C4B54" w:rsidRDefault="001C4B54" w:rsidP="001C4B54">
      <w:pPr>
        <w:spacing w:after="0" w:line="240" w:lineRule="auto"/>
        <w:rPr>
          <w:rFonts w:asciiTheme="majorHAnsi" w:eastAsia="Times New Roman" w:hAnsiTheme="majorHAnsi" w:cs="Times New Roman"/>
        </w:rPr>
      </w:pPr>
    </w:p>
    <w:tbl>
      <w:tblPr>
        <w:tblW w:w="5000" w:type="pct"/>
        <w:tblCellSpacing w:w="15" w:type="dxa"/>
        <w:shd w:val="clear" w:color="auto" w:fill="D4DDE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C4B54" w:rsidRPr="001C4B54" w:rsidTr="001C4B54">
        <w:trPr>
          <w:tblCellSpacing w:w="15" w:type="dxa"/>
        </w:trPr>
        <w:tc>
          <w:tcPr>
            <w:tcW w:w="0" w:type="auto"/>
            <w:shd w:val="clear" w:color="auto" w:fill="D4DDE5"/>
            <w:vAlign w:val="center"/>
            <w:hideMark/>
          </w:tcPr>
          <w:p w:rsidR="001C4B54" w:rsidRPr="001C4B54" w:rsidRDefault="001C4B54" w:rsidP="001C4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kern w:val="36"/>
              </w:rPr>
            </w:pPr>
            <w:r w:rsidRPr="001C4B54">
              <w:rPr>
                <w:rFonts w:asciiTheme="majorHAnsi" w:eastAsia="Times New Roman" w:hAnsiTheme="majorHAnsi" w:cs="Times New Roman"/>
                <w:b/>
                <w:bCs/>
                <w:kern w:val="36"/>
              </w:rPr>
              <w:t>Întrebarea 36</w:t>
            </w:r>
          </w:p>
        </w:tc>
      </w:tr>
    </w:tbl>
    <w:p w:rsidR="00FF3E38" w:rsidRDefault="00FF3E38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Edgar Alan Poe</w:t>
      </w:r>
      <w:r w:rsidR="005E18B4">
        <w:rPr>
          <w:rFonts w:asciiTheme="majorHAnsi" w:eastAsia="Times New Roman" w:hAnsiTheme="majorHAnsi" w:cs="Times New Roman"/>
          <w:color w:val="000000"/>
        </w:rPr>
        <w:t xml:space="preserve"> </w:t>
      </w:r>
      <w:r w:rsidRPr="001C4B54">
        <w:rPr>
          <w:rFonts w:asciiTheme="majorHAnsi" w:eastAsia="Times New Roman" w:hAnsiTheme="majorHAnsi" w:cs="Times New Roman"/>
          <w:color w:val="000000"/>
        </w:rPr>
        <w:t xml:space="preserve">a fost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un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scriitor foarte macabru. Se pare că școala l-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a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influențat mult pe Edgar Alan Poe. El avea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un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profesor de matematică foarte specific. Pentru a-i antrena pe copii aritmetică, îndeosebi operații cu numere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mari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, el ducea copiii în timpul lecțiilor...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Unde?</w:t>
      </w:r>
      <w:proofErr w:type="gramEnd"/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Răspuns Cimitir</w:t>
      </w:r>
    </w:p>
    <w:p w:rsidR="00FF3E38" w:rsidRPr="001C4B54" w:rsidRDefault="00FF3E38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Comentariu Edgar Alan Poe și colegii săi de clasă calculau la cimitir cîți ani au trăit cei inmormîntați acolo.</w:t>
      </w:r>
      <w:proofErr w:type="gramEnd"/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Sursa </w:t>
      </w:r>
      <w:hyperlink r:id="rId20" w:history="1">
        <w:r w:rsidRPr="001C4B54">
          <w:rPr>
            <w:rFonts w:asciiTheme="majorHAnsi" w:eastAsia="Times New Roman" w:hAnsiTheme="majorHAnsi" w:cs="Times New Roman"/>
            <w:color w:val="0000FF"/>
            <w:u w:val="single"/>
          </w:rPr>
          <w:t>http://mi3ch.livejournal.com/2011/04/30/</w:t>
        </w:r>
      </w:hyperlink>
      <w:r w:rsidRPr="001C4B54">
        <w:rPr>
          <w:rFonts w:asciiTheme="majorHAnsi" w:eastAsia="Times New Roman" w:hAnsiTheme="majorHAnsi" w:cs="Times New Roman"/>
          <w:color w:val="000000"/>
        </w:rPr>
        <w:t> 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Autor Jeka Bîbîlici, 10Lei</w:t>
      </w:r>
    </w:p>
    <w:p w:rsidR="001C4B54" w:rsidRDefault="001C4B54" w:rsidP="001C4B54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FF3E38" w:rsidRDefault="00FF3E38" w:rsidP="001C4B54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FF3E38" w:rsidRPr="001C4B54" w:rsidRDefault="00FF3E38" w:rsidP="001C4B54">
      <w:pPr>
        <w:spacing w:after="0" w:line="240" w:lineRule="auto"/>
        <w:rPr>
          <w:rFonts w:asciiTheme="majorHAnsi" w:eastAsia="Times New Roman" w:hAnsiTheme="majorHAnsi" w:cs="Times New Roman"/>
        </w:rPr>
      </w:pPr>
    </w:p>
    <w:tbl>
      <w:tblPr>
        <w:tblW w:w="5000" w:type="pct"/>
        <w:tblCellSpacing w:w="15" w:type="dxa"/>
        <w:shd w:val="clear" w:color="auto" w:fill="D4DDE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C4B54" w:rsidRPr="001C4B54" w:rsidTr="001C4B54">
        <w:trPr>
          <w:tblCellSpacing w:w="15" w:type="dxa"/>
        </w:trPr>
        <w:tc>
          <w:tcPr>
            <w:tcW w:w="0" w:type="auto"/>
            <w:shd w:val="clear" w:color="auto" w:fill="D4DDE5"/>
            <w:vAlign w:val="center"/>
            <w:hideMark/>
          </w:tcPr>
          <w:p w:rsidR="001C4B54" w:rsidRPr="001C4B54" w:rsidRDefault="001C4B54" w:rsidP="001C4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kern w:val="36"/>
              </w:rPr>
            </w:pPr>
            <w:r w:rsidRPr="001C4B54">
              <w:rPr>
                <w:rFonts w:asciiTheme="majorHAnsi" w:eastAsia="Times New Roman" w:hAnsiTheme="majorHAnsi" w:cs="Times New Roman"/>
                <w:b/>
                <w:bCs/>
                <w:kern w:val="36"/>
              </w:rPr>
              <w:lastRenderedPageBreak/>
              <w:t>Întrebarea 37</w:t>
            </w:r>
          </w:p>
        </w:tc>
      </w:tr>
    </w:tbl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10101"/>
        </w:rPr>
      </w:pPr>
      <w:r w:rsidRPr="001C4B54">
        <w:rPr>
          <w:rFonts w:asciiTheme="majorHAnsi" w:eastAsia="Times New Roman" w:hAnsiTheme="majorHAnsi" w:cs="Times New Roman"/>
          <w:color w:val="010101"/>
        </w:rPr>
        <w:t xml:space="preserve">La finalul unei piese a lui Hans Christian Andersen, fiica dorește </w:t>
      </w:r>
      <w:proofErr w:type="gramStart"/>
      <w:r w:rsidRPr="001C4B54">
        <w:rPr>
          <w:rFonts w:asciiTheme="majorHAnsi" w:eastAsia="Times New Roman" w:hAnsiTheme="majorHAnsi" w:cs="Times New Roman"/>
          <w:color w:val="010101"/>
        </w:rPr>
        <w:t>să</w:t>
      </w:r>
      <w:proofErr w:type="gramEnd"/>
      <w:r w:rsidRPr="001C4B54">
        <w:rPr>
          <w:rFonts w:asciiTheme="majorHAnsi" w:eastAsia="Times New Roman" w:hAnsiTheme="majorHAnsi" w:cs="Times New Roman"/>
          <w:color w:val="010101"/>
        </w:rPr>
        <w:t xml:space="preserve"> se căsătorească cu iubitul său, însă tatăl ei este contra. Apoi, tatăl decide </w:t>
      </w:r>
      <w:proofErr w:type="gramStart"/>
      <w:r w:rsidRPr="001C4B54">
        <w:rPr>
          <w:rFonts w:asciiTheme="majorHAnsi" w:eastAsia="Times New Roman" w:hAnsiTheme="majorHAnsi" w:cs="Times New Roman"/>
          <w:color w:val="010101"/>
        </w:rPr>
        <w:t>să</w:t>
      </w:r>
      <w:proofErr w:type="gramEnd"/>
      <w:r w:rsidRPr="001C4B54">
        <w:rPr>
          <w:rFonts w:asciiTheme="majorHAnsi" w:eastAsia="Times New Roman" w:hAnsiTheme="majorHAnsi" w:cs="Times New Roman"/>
          <w:color w:val="010101"/>
        </w:rPr>
        <w:t xml:space="preserve"> transmită decizia în mînile altora și promite că va da acordul său în cazul dacă vor fi ELE. Întrebare: </w:t>
      </w:r>
      <w:proofErr w:type="gramStart"/>
      <w:r w:rsidRPr="001C4B54">
        <w:rPr>
          <w:rFonts w:asciiTheme="majorHAnsi" w:eastAsia="Times New Roman" w:hAnsiTheme="majorHAnsi" w:cs="Times New Roman"/>
          <w:color w:val="010101"/>
        </w:rPr>
        <w:t>ce</w:t>
      </w:r>
      <w:proofErr w:type="gramEnd"/>
      <w:r w:rsidRPr="001C4B54">
        <w:rPr>
          <w:rFonts w:asciiTheme="majorHAnsi" w:eastAsia="Times New Roman" w:hAnsiTheme="majorHAnsi" w:cs="Times New Roman"/>
          <w:color w:val="010101"/>
        </w:rPr>
        <w:t xml:space="preserve"> sunt ELE?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10101"/>
        </w:rPr>
        <w:t>Răspuns: aplauzele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10101"/>
        </w:rPr>
        <w:t>Autor: Brook, Kakulla </w:t>
      </w:r>
    </w:p>
    <w:p w:rsidR="001C4B54" w:rsidRPr="001C4B54" w:rsidRDefault="001C4B54" w:rsidP="001C4B54">
      <w:pPr>
        <w:spacing w:after="0" w:line="240" w:lineRule="auto"/>
        <w:rPr>
          <w:rFonts w:asciiTheme="majorHAnsi" w:eastAsia="Times New Roman" w:hAnsiTheme="majorHAnsi" w:cs="Times New Roman"/>
        </w:rPr>
      </w:pPr>
    </w:p>
    <w:tbl>
      <w:tblPr>
        <w:tblW w:w="5000" w:type="pct"/>
        <w:tblCellSpacing w:w="15" w:type="dxa"/>
        <w:shd w:val="clear" w:color="auto" w:fill="D4DDE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C4B54" w:rsidRPr="001C4B54" w:rsidTr="001C4B54">
        <w:trPr>
          <w:tblCellSpacing w:w="15" w:type="dxa"/>
        </w:trPr>
        <w:tc>
          <w:tcPr>
            <w:tcW w:w="0" w:type="auto"/>
            <w:shd w:val="clear" w:color="auto" w:fill="D4DDE5"/>
            <w:vAlign w:val="center"/>
            <w:hideMark/>
          </w:tcPr>
          <w:p w:rsidR="001C4B54" w:rsidRPr="001C4B54" w:rsidRDefault="001C4B54" w:rsidP="001C4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</w:rPr>
            </w:pPr>
            <w:r w:rsidRPr="001C4B54">
              <w:rPr>
                <w:rFonts w:asciiTheme="majorHAnsi" w:eastAsia="Times New Roman" w:hAnsiTheme="majorHAnsi" w:cs="Times New Roman"/>
                <w:b/>
                <w:bCs/>
                <w:kern w:val="36"/>
              </w:rPr>
              <w:t>Întrebarea 38</w:t>
            </w:r>
          </w:p>
        </w:tc>
      </w:tr>
    </w:tbl>
    <w:p w:rsidR="00A05A40" w:rsidRDefault="00A05A40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 xml:space="preserve">10% din ele în lume au apărut în ultimele 12 luni. Fiecare din această sală sigur are cîteva.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Cea mai scumpă a fost procurată cu 3 milioane 401 mii $.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 Ce termen </w:t>
      </w:r>
      <w:proofErr w:type="gramStart"/>
      <w:r w:rsidRPr="001C4B54">
        <w:rPr>
          <w:rFonts w:asciiTheme="majorHAnsi" w:eastAsia="Times New Roman" w:hAnsiTheme="majorHAnsi" w:cs="Times New Roman"/>
          <w:color w:val="000000"/>
        </w:rPr>
        <w:t>înseamnă ”</w:t>
      </w:r>
      <w:proofErr w:type="gramEnd"/>
      <w:r w:rsidRPr="001C4B54">
        <w:rPr>
          <w:rFonts w:asciiTheme="majorHAnsi" w:eastAsia="Times New Roman" w:hAnsiTheme="majorHAnsi" w:cs="Times New Roman"/>
          <w:color w:val="000000"/>
        </w:rPr>
        <w:t xml:space="preserve">a picta cu lumină”? 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Răspuns Fotografie</w:t>
      </w:r>
    </w:p>
    <w:p w:rsidR="00A05A40" w:rsidRPr="001C4B54" w:rsidRDefault="00A05A40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Foto vine de la lumină, grafie – a picta, a reprezenta.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00000"/>
        </w:rPr>
        <w:t>Autor: Artiom Artiomov, Kakulla</w:t>
      </w:r>
    </w:p>
    <w:p w:rsidR="001C4B54" w:rsidRPr="001C4B54" w:rsidRDefault="001C4B54" w:rsidP="001C4B54">
      <w:pPr>
        <w:spacing w:after="0" w:line="240" w:lineRule="auto"/>
        <w:rPr>
          <w:rFonts w:asciiTheme="majorHAnsi" w:eastAsia="Times New Roman" w:hAnsiTheme="majorHAnsi" w:cs="Times New Roman"/>
        </w:rPr>
      </w:pPr>
    </w:p>
    <w:tbl>
      <w:tblPr>
        <w:tblW w:w="5000" w:type="pct"/>
        <w:tblCellSpacing w:w="15" w:type="dxa"/>
        <w:shd w:val="clear" w:color="auto" w:fill="D4DDE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C4B54" w:rsidRPr="001C4B54" w:rsidTr="001C4B54">
        <w:trPr>
          <w:tblCellSpacing w:w="15" w:type="dxa"/>
        </w:trPr>
        <w:tc>
          <w:tcPr>
            <w:tcW w:w="0" w:type="auto"/>
            <w:shd w:val="clear" w:color="auto" w:fill="D4DDE5"/>
            <w:vAlign w:val="center"/>
            <w:hideMark/>
          </w:tcPr>
          <w:p w:rsidR="001C4B54" w:rsidRPr="001C4B54" w:rsidRDefault="001C4B54" w:rsidP="001C4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kern w:val="36"/>
              </w:rPr>
            </w:pPr>
            <w:r w:rsidRPr="001C4B54">
              <w:rPr>
                <w:rFonts w:asciiTheme="majorHAnsi" w:eastAsia="Times New Roman" w:hAnsiTheme="majorHAnsi" w:cs="Times New Roman"/>
                <w:b/>
                <w:bCs/>
                <w:kern w:val="36"/>
              </w:rPr>
              <w:t>Întrebarea 39</w:t>
            </w:r>
          </w:p>
        </w:tc>
      </w:tr>
    </w:tbl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10101"/>
        </w:rPr>
        <w:t>Într-un roman modern, după ce își primește cadoul de Revelion, copilul roagă adulții</w:t>
      </w:r>
      <w:proofErr w:type="gramStart"/>
      <w:r w:rsidRPr="001C4B54">
        <w:rPr>
          <w:rFonts w:asciiTheme="majorHAnsi" w:eastAsia="Times New Roman" w:hAnsiTheme="majorHAnsi" w:cs="Times New Roman"/>
          <w:color w:val="010101"/>
        </w:rPr>
        <w:t>: ”</w:t>
      </w:r>
      <w:proofErr w:type="gramEnd"/>
      <w:r w:rsidRPr="001C4B54">
        <w:rPr>
          <w:rFonts w:asciiTheme="majorHAnsi" w:eastAsia="Times New Roman" w:hAnsiTheme="majorHAnsi" w:cs="Times New Roman"/>
          <w:color w:val="010101"/>
        </w:rPr>
        <w:t xml:space="preserve">Scoateți, vă rog, capacul. Vreau </w:t>
      </w:r>
      <w:proofErr w:type="gramStart"/>
      <w:r w:rsidRPr="001C4B54">
        <w:rPr>
          <w:rFonts w:asciiTheme="majorHAnsi" w:eastAsia="Times New Roman" w:hAnsiTheme="majorHAnsi" w:cs="Times New Roman"/>
          <w:color w:val="010101"/>
        </w:rPr>
        <w:t>să</w:t>
      </w:r>
      <w:proofErr w:type="gramEnd"/>
      <w:r w:rsidRPr="001C4B54">
        <w:rPr>
          <w:rFonts w:asciiTheme="majorHAnsi" w:eastAsia="Times New Roman" w:hAnsiTheme="majorHAnsi" w:cs="Times New Roman"/>
          <w:color w:val="010101"/>
        </w:rPr>
        <w:t xml:space="preserve"> o mîngîi”. </w:t>
      </w:r>
      <w:proofErr w:type="gramStart"/>
      <w:r w:rsidRPr="001C4B54">
        <w:rPr>
          <w:rFonts w:asciiTheme="majorHAnsi" w:eastAsia="Times New Roman" w:hAnsiTheme="majorHAnsi" w:cs="Times New Roman"/>
          <w:color w:val="010101"/>
        </w:rPr>
        <w:t xml:space="preserve">Ce i-a fost </w:t>
      </w:r>
      <w:r w:rsidR="005E18B4">
        <w:rPr>
          <w:rFonts w:asciiTheme="majorHAnsi" w:eastAsia="Times New Roman" w:hAnsiTheme="majorHAnsi" w:cs="Times New Roman"/>
          <w:color w:val="010101"/>
        </w:rPr>
        <w:t>dăruit</w:t>
      </w:r>
      <w:r w:rsidRPr="001C4B54">
        <w:rPr>
          <w:rFonts w:asciiTheme="majorHAnsi" w:eastAsia="Times New Roman" w:hAnsiTheme="majorHAnsi" w:cs="Times New Roman"/>
          <w:color w:val="010101"/>
        </w:rPr>
        <w:t xml:space="preserve"> copilului?</w:t>
      </w:r>
      <w:proofErr w:type="gramEnd"/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10101"/>
        </w:rPr>
        <w:t>Răspuns: o broască țestoasă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Times New Roman"/>
          <w:color w:val="010101"/>
        </w:rPr>
        <w:t>Autor: Brook, Kakulla </w:t>
      </w:r>
    </w:p>
    <w:p w:rsidR="001C4B54" w:rsidRPr="001C4B54" w:rsidRDefault="001C4B54" w:rsidP="001C4B54">
      <w:pPr>
        <w:spacing w:after="0" w:line="240" w:lineRule="auto"/>
        <w:rPr>
          <w:rFonts w:asciiTheme="majorHAnsi" w:eastAsia="Times New Roman" w:hAnsiTheme="majorHAnsi" w:cs="Times New Roman"/>
        </w:rPr>
      </w:pPr>
    </w:p>
    <w:tbl>
      <w:tblPr>
        <w:tblW w:w="5000" w:type="pct"/>
        <w:tblCellSpacing w:w="15" w:type="dxa"/>
        <w:shd w:val="clear" w:color="auto" w:fill="D4DDE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C4B54" w:rsidRPr="001C4B54" w:rsidTr="001C4B54">
        <w:trPr>
          <w:tblCellSpacing w:w="15" w:type="dxa"/>
        </w:trPr>
        <w:tc>
          <w:tcPr>
            <w:tcW w:w="0" w:type="auto"/>
            <w:shd w:val="clear" w:color="auto" w:fill="D4DDE5"/>
            <w:vAlign w:val="center"/>
            <w:hideMark/>
          </w:tcPr>
          <w:p w:rsidR="001C4B54" w:rsidRPr="001C4B54" w:rsidRDefault="001C4B54" w:rsidP="001C4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kern w:val="36"/>
              </w:rPr>
            </w:pPr>
            <w:r w:rsidRPr="001C4B54">
              <w:rPr>
                <w:rFonts w:asciiTheme="majorHAnsi" w:eastAsia="Times New Roman" w:hAnsiTheme="majorHAnsi" w:cs="Times New Roman"/>
                <w:b/>
                <w:bCs/>
                <w:kern w:val="36"/>
              </w:rPr>
              <w:t>Întrebarea 40</w:t>
            </w:r>
          </w:p>
        </w:tc>
      </w:tr>
    </w:tbl>
    <w:p w:rsidR="00A05A40" w:rsidRDefault="00A05A40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bCs/>
          <w:color w:val="000000"/>
        </w:rPr>
      </w:pP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proofErr w:type="gramStart"/>
      <w:r w:rsidRPr="001C4B54">
        <w:rPr>
          <w:rFonts w:asciiTheme="majorHAnsi" w:eastAsia="Times New Roman" w:hAnsiTheme="majorHAnsi" w:cs="Calibri"/>
          <w:bCs/>
          <w:color w:val="000000"/>
        </w:rPr>
        <w:t>Un</w:t>
      </w:r>
      <w:proofErr w:type="gramEnd"/>
      <w:r w:rsidRPr="001C4B54">
        <w:rPr>
          <w:rFonts w:asciiTheme="majorHAnsi" w:eastAsia="Times New Roman" w:hAnsiTheme="majorHAnsi" w:cs="Calibri"/>
          <w:bCs/>
          <w:color w:val="000000"/>
        </w:rPr>
        <w:t xml:space="preserve"> sfat popular pe internet spune că dacă la finalul discursului nu poţi face asta, concluzia trebuie să fie mai puternică. A face asta a devenit recent subiectul unui show online cu celebrităţi pe youtube. </w:t>
      </w:r>
      <w:proofErr w:type="gramStart"/>
      <w:r w:rsidRPr="001C4B54">
        <w:rPr>
          <w:rFonts w:asciiTheme="majorHAnsi" w:eastAsia="Times New Roman" w:hAnsiTheme="majorHAnsi" w:cs="Calibri"/>
          <w:bCs/>
          <w:color w:val="000000"/>
        </w:rPr>
        <w:t>Numiţi acţiunea în engleză sau română prin 3 cuvinte.</w:t>
      </w:r>
      <w:proofErr w:type="gramEnd"/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Calibri"/>
          <w:color w:val="000000"/>
        </w:rPr>
        <w:t xml:space="preserve">Rs: </w:t>
      </w:r>
      <w:proofErr w:type="gramStart"/>
      <w:r w:rsidRPr="001C4B54">
        <w:rPr>
          <w:rFonts w:asciiTheme="majorHAnsi" w:eastAsia="Times New Roman" w:hAnsiTheme="majorHAnsi" w:cs="Calibri"/>
          <w:color w:val="000000"/>
        </w:rPr>
        <w:t>sa</w:t>
      </w:r>
      <w:proofErr w:type="gramEnd"/>
      <w:r w:rsidRPr="001C4B54">
        <w:rPr>
          <w:rFonts w:asciiTheme="majorHAnsi" w:eastAsia="Times New Roman" w:hAnsiTheme="majorHAnsi" w:cs="Calibri"/>
          <w:color w:val="000000"/>
        </w:rPr>
        <w:t xml:space="preserve"> arunci microfonul/ drop the mic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Calibri"/>
          <w:color w:val="000000"/>
        </w:rPr>
        <w:t>Autor: echipa PlusMinus</w:t>
      </w:r>
    </w:p>
    <w:p w:rsidR="001C4B54" w:rsidRPr="001C4B54" w:rsidRDefault="001C4B54" w:rsidP="001C4B5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1C4B54">
        <w:rPr>
          <w:rFonts w:asciiTheme="majorHAnsi" w:eastAsia="Times New Roman" w:hAnsiTheme="majorHAnsi" w:cs="Calibri"/>
          <w:color w:val="000000"/>
        </w:rPr>
        <w:br/>
      </w:r>
    </w:p>
    <w:p w:rsidR="003C042A" w:rsidRPr="001C4B54" w:rsidRDefault="007E4907" w:rsidP="001C4B54">
      <w:pPr>
        <w:spacing w:after="0" w:line="240" w:lineRule="auto"/>
        <w:rPr>
          <w:rFonts w:asciiTheme="majorHAnsi" w:hAnsiTheme="majorHAnsi"/>
        </w:rPr>
      </w:pPr>
    </w:p>
    <w:sectPr w:rsidR="003C042A" w:rsidRPr="001C4B54" w:rsidSect="001C4B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E2FAB"/>
    <w:multiLevelType w:val="multilevel"/>
    <w:tmpl w:val="D152D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B82"/>
    <w:rsid w:val="000168E4"/>
    <w:rsid w:val="001C4B54"/>
    <w:rsid w:val="00441867"/>
    <w:rsid w:val="005E18B4"/>
    <w:rsid w:val="007E4907"/>
    <w:rsid w:val="00A05A40"/>
    <w:rsid w:val="00C405A7"/>
    <w:rsid w:val="00DB2274"/>
    <w:rsid w:val="00E01B82"/>
    <w:rsid w:val="00F5377C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4B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B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C4B5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C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4B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B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C4B5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C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9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9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2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4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5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4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2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Actor" TargetMode="External"/><Relationship Id="rId13" Type="http://schemas.openxmlformats.org/officeDocument/2006/relationships/hyperlink" Target="http://mi3ch.livejournal.com/40727.html" TargetMode="External"/><Relationship Id="rId18" Type="http://schemas.openxmlformats.org/officeDocument/2006/relationships/hyperlink" Target="http://en.wikipedia.org/wiki/Unus_pro_omnibus,_omnes_pro_uno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en.wikipedia.org/wiki/Dual-listed_company" TargetMode="External"/><Relationship Id="rId12" Type="http://schemas.openxmlformats.org/officeDocument/2006/relationships/hyperlink" Target="https://en.wikipedia.org/wiki/Triskaidekaphobia" TargetMode="External"/><Relationship Id="rId17" Type="http://schemas.openxmlformats.org/officeDocument/2006/relationships/hyperlink" Target="https://www.thevintagenews.com/2017/10/11/the-ancient-greek-goddess-nike-representing-victory-and-speed-inspired-the-nike-company-log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Black_Friday_(shopping)" TargetMode="External"/><Relationship Id="rId20" Type="http://schemas.openxmlformats.org/officeDocument/2006/relationships/hyperlink" Target="http://mi3ch.livejournal.com/2011/04/3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Siamese_twins_%28disambiguation%29" TargetMode="External"/><Relationship Id="rId11" Type="http://schemas.openxmlformats.org/officeDocument/2006/relationships/hyperlink" Target="https://en.wikipedia.org/wiki/Last_Supp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penculture.com/2014/06/the-5-rules-of-film-noir.html" TargetMode="External"/><Relationship Id="rId10" Type="http://schemas.openxmlformats.org/officeDocument/2006/relationships/hyperlink" Target="https://youtu.be/bD2Nam4gpic?t=7m56s" TargetMode="External"/><Relationship Id="rId19" Type="http://schemas.openxmlformats.org/officeDocument/2006/relationships/hyperlink" Target="http://www.alalettre.com/dumas-oeuvres-pantheon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tent.time.com/time/specials/packages/article/0,28804,1848817_1848816_1848814,00.html" TargetMode="External"/><Relationship Id="rId14" Type="http://schemas.openxmlformats.org/officeDocument/2006/relationships/hyperlink" Target="http://www.colta.ru/articles/society/91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2710</Words>
  <Characters>15448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</dc:creator>
  <cp:lastModifiedBy>Eugen</cp:lastModifiedBy>
  <cp:revision>2</cp:revision>
  <dcterms:created xsi:type="dcterms:W3CDTF">2017-11-10T14:16:00Z</dcterms:created>
  <dcterms:modified xsi:type="dcterms:W3CDTF">2017-11-10T14:16:00Z</dcterms:modified>
</cp:coreProperties>
</file>