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w:t>
      </w:r>
    </w:p>
    <w:p>
      <w:pPr>
        <w:spacing w:before="120" w:after="2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Se spune c</w:t>
      </w:r>
      <w:r>
        <w:rPr>
          <w:rFonts w:ascii="Calibri" w:hAnsi="Calibri" w:cs="Calibri" w:eastAsia="Calibri"/>
          <w:color w:val="000000"/>
          <w:spacing w:val="0"/>
          <w:position w:val="0"/>
          <w:sz w:val="22"/>
          <w:shd w:fill="auto" w:val="clear"/>
        </w:rPr>
        <w:t xml:space="preserve">ă italienii consideră că acest număr este lipsit de noroc. Acesta este asociat cu un cuvânt latinesc care în mod tradițional se scria pe lespezile mormintelor și care s-ar traduce în română ca „am trăit”. Nu vă rugăm să repetați cuvântul, nici Vreo Inscripție Xilografică Înlocuibilă, ci vă rugăm să ne scrieți doar acest număr nefericit. </w:t>
      </w: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Raspuns: 17</w:t>
      </w: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 Cuvântul este VIXI (la fel ca acronimul de la expresia Vreo Inscripție Xilografic</w:t>
      </w:r>
      <w:r>
        <w:rPr>
          <w:rFonts w:ascii="Calibri" w:hAnsi="Calibri" w:cs="Calibri" w:eastAsia="Calibri"/>
          <w:b/>
          <w:color w:val="000000"/>
          <w:spacing w:val="0"/>
          <w:position w:val="0"/>
          <w:sz w:val="22"/>
          <w:shd w:fill="auto" w:val="clear"/>
        </w:rPr>
        <w:t xml:space="preserve">ă Înlocuibilă), iar numărul 17 este o anagramă a variantei scrise a cuvântului. </w:t>
      </w:r>
    </w:p>
    <w:p>
      <w:pPr>
        <w:spacing w:before="120" w:after="240" w:line="240"/>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shd w:fill="auto" w:val="clear"/>
        </w:rPr>
        <w:t xml:space="preserve">Sursa: </w:t>
      </w:r>
      <w:hyperlink xmlns:r="http://schemas.openxmlformats.org/officeDocument/2006/relationships" r:id="docRId0">
        <w:r>
          <w:rPr>
            <w:rFonts w:ascii="Calibri" w:hAnsi="Calibri" w:cs="Calibri" w:eastAsia="Calibri"/>
            <w:b/>
            <w:color w:val="0000FF"/>
            <w:spacing w:val="0"/>
            <w:position w:val="0"/>
            <w:sz w:val="22"/>
            <w:u w:val="single"/>
            <w:shd w:fill="auto" w:val="clear"/>
          </w:rPr>
          <w:t xml:space="preserve">http://www.vokrugsveta.ru/article/201291/</w:t>
        </w:r>
      </w:hyperlink>
    </w:p>
    <w:p>
      <w:pPr>
        <w:spacing w:before="120" w:after="240" w:line="240"/>
        <w:ind w:right="0" w:left="0" w:firstLine="0"/>
        <w:jc w:val="left"/>
        <w:rPr>
          <w:rFonts w:ascii="Calibri" w:hAnsi="Calibri" w:cs="Calibri" w:eastAsia="Calibri"/>
          <w:b/>
          <w:color w:val="000000"/>
          <w:spacing w:val="0"/>
          <w:position w:val="0"/>
          <w:sz w:val="22"/>
          <w:u w:val="single"/>
          <w:shd w:fill="auto" w:val="clear"/>
        </w:rPr>
      </w:pPr>
    </w:p>
    <w:p>
      <w:pPr>
        <w:spacing w:before="120" w:after="240" w:line="240"/>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shd w:fill="auto" w:val="clear"/>
        </w:rPr>
        <w:t xml:space="preserve">Întrebarea 2</w:t>
      </w:r>
    </w:p>
    <w:p>
      <w:pPr>
        <w:spacing w:before="120" w:after="2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În 1962 președintele SUA John F. Kennedy l-a rugat pe Pierre Salinger, secretarul s</w:t>
      </w:r>
      <w:r>
        <w:rPr>
          <w:rFonts w:ascii="Calibri" w:hAnsi="Calibri" w:cs="Calibri" w:eastAsia="Calibri"/>
          <w:color w:val="000000"/>
          <w:spacing w:val="0"/>
          <w:position w:val="0"/>
          <w:sz w:val="22"/>
          <w:shd w:fill="auto" w:val="clear"/>
        </w:rPr>
        <w:t xml:space="preserve">ău de presă, să-i cumpere 1000 de trabucuri. După ce Salinger l-a anunțat că a făcut rost de trabucuri Kennedy a semnat un document. Ce presupunea acest document? </w:t>
      </w:r>
    </w:p>
    <w:p>
      <w:pPr>
        <w:spacing w:before="120" w:after="2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auto" w:val="clear"/>
        </w:rPr>
        <w:t xml:space="preserve">Interzicerea de importuri din Cuba, embargoul cubanez (dupa sens).</w:t>
      </w:r>
    </w:p>
    <w:p>
      <w:pPr>
        <w:spacing w:before="120" w:after="2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Surs</w:t>
      </w:r>
      <w:r>
        <w:rPr>
          <w:rFonts w:ascii="Calibri" w:hAnsi="Calibri" w:cs="Calibri" w:eastAsia="Calibri"/>
          <w:b/>
          <w:color w:val="000000"/>
          <w:spacing w:val="0"/>
          <w:position w:val="0"/>
          <w:sz w:val="22"/>
          <w:shd w:fill="auto" w:val="clear"/>
        </w:rPr>
        <w:t xml:space="preserve">ă: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http://www.dailymail.co.uk/news/article-2098064/John-F-Kennedy-bought-1-200-Cuban-cigars-hours-ordered-US-trade-embargo.html</w:t>
        </w:r>
      </w:hyperlink>
    </w:p>
    <w:p>
      <w:pPr>
        <w:spacing w:before="120" w:after="2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Autor: </w:t>
      </w:r>
      <w:r>
        <w:rPr>
          <w:rFonts w:ascii="Calibri" w:hAnsi="Calibri" w:cs="Calibri" w:eastAsia="Calibri"/>
          <w:color w:val="000000"/>
          <w:spacing w:val="0"/>
          <w:position w:val="0"/>
          <w:sz w:val="22"/>
          <w:shd w:fill="auto" w:val="clear"/>
        </w:rPr>
        <w:t xml:space="preserve">Eugeniu Dimitriu</w:t>
      </w:r>
    </w:p>
    <w:p>
      <w:pPr>
        <w:spacing w:before="120" w:after="240" w:line="240"/>
        <w:ind w:right="0" w:left="0" w:firstLine="0"/>
        <w:jc w:val="left"/>
        <w:rPr>
          <w:rFonts w:ascii="Calibri" w:hAnsi="Calibri" w:cs="Calibri" w:eastAsia="Calibri"/>
          <w:color w:val="000000"/>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3</w:t>
      </w:r>
    </w:p>
    <w:p>
      <w:pPr>
        <w:spacing w:before="120" w:after="240" w:line="240"/>
        <w:ind w:right="0" w:left="0" w:firstLine="0"/>
        <w:jc w:val="left"/>
        <w:rPr>
          <w:rFonts w:ascii="Calibri" w:hAnsi="Calibri" w:cs="Calibri" w:eastAsia="Calibri"/>
          <w:color w:val="000000"/>
          <w:spacing w:val="0"/>
          <w:position w:val="0"/>
          <w:sz w:val="22"/>
          <w:shd w:fill="auto" w:val="clear"/>
        </w:rPr>
      </w:pPr>
      <w:r>
        <w:object w:dxaOrig="1843" w:dyaOrig="302">
          <v:rect xmlns:o="urn:schemas-microsoft-com:office:office" xmlns:v="urn:schemas-microsoft-com:vml" id="rectole0000000000" style="width:92.150000pt;height:15.1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120" w:after="2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Formula pe care v-am citit-o reprezint</w:t>
      </w:r>
      <w:r>
        <w:rPr>
          <w:rFonts w:ascii="Calibri" w:hAnsi="Calibri" w:cs="Calibri" w:eastAsia="Calibri"/>
          <w:color w:val="auto"/>
          <w:spacing w:val="0"/>
          <w:position w:val="0"/>
          <w:sz w:val="22"/>
          <w:shd w:fill="auto" w:val="clear"/>
        </w:rPr>
        <w:t xml:space="preserve">ă modelul ei matematic. Știind că pînă în cea mai cunoscută versiune N = 7,  scrieți peste un minut ce reprezintă acest model.</w:t>
      </w:r>
    </w:p>
    <w:p>
      <w:pPr>
        <w:spacing w:before="120" w:after="24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 Ruleta Rusească</w:t>
      </w:r>
    </w:p>
    <w:p>
      <w:pPr>
        <w:spacing w:before="120" w:after="24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 </w:t>
      </w:r>
      <w:hyperlink xmlns:r="http://schemas.openxmlformats.org/officeDocument/2006/relationships" r:id="docRId4">
        <w:r>
          <w:rPr>
            <w:rFonts w:ascii="Calibri" w:hAnsi="Calibri" w:cs="Calibri" w:eastAsia="Calibri"/>
            <w:b/>
            <w:color w:val="0563C1"/>
            <w:spacing w:val="0"/>
            <w:position w:val="0"/>
            <w:sz w:val="22"/>
            <w:u w:val="single"/>
            <w:shd w:fill="auto" w:val="clear"/>
          </w:rPr>
          <w:t xml:space="preserve">http://ru.wikipedia.org/wiki/%D0%A0%D1%83%D1%81%D1%81%D0%BA%D0%B0%D1%8F_%D1%80%D1%83%D0%BB%D0%B5%D1%82%D0%BA%D0%B0</w:t>
        </w:r>
      </w:hyperlink>
    </w:p>
    <w:p>
      <w:pPr>
        <w:spacing w:before="120" w:after="240" w:line="240"/>
        <w:ind w:right="0" w:left="0" w:firstLine="0"/>
        <w:jc w:val="left"/>
        <w:rPr>
          <w:rFonts w:ascii="Calibri" w:hAnsi="Calibri" w:cs="Calibri" w:eastAsia="Calibri"/>
          <w:b/>
          <w:color w:val="000000"/>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4</w:t>
      </w:r>
    </w:p>
    <w:p>
      <w:pPr>
        <w:spacing w:before="120" w:after="240" w:line="240"/>
        <w:ind w:right="0" w:left="-49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Dup</w:t>
      </w:r>
      <w:r>
        <w:rPr>
          <w:rFonts w:ascii="Calibri" w:hAnsi="Calibri" w:cs="Calibri" w:eastAsia="Calibri"/>
          <w:color w:val="000000"/>
          <w:spacing w:val="0"/>
          <w:position w:val="0"/>
          <w:sz w:val="22"/>
          <w:shd w:fill="auto" w:val="clear"/>
        </w:rPr>
        <w:t xml:space="preserve">ă reținerea unor presupuși diversioniști ucrainieni în pe țărmurile stîncoase ale Crimeei, autoritățile ruse au declarat că scopul acestora era să omoare turismul din această regiune. Jurnaliștii portalului Snob.ru, au comentat ironic cu o frază care în ultimul timp, a devenit foarte cunoscută. Știind că cei cărora fraza dată li se atribuie au la fel strînse legături cu marea, încercați peste un minut să o reproduceți.</w:t>
      </w:r>
    </w:p>
    <w:p>
      <w:pPr>
        <w:spacing w:before="120" w:after="240" w:line="240"/>
        <w:ind w:right="0" w:left="-4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Ce e mort nu poate să moară (se acceptă în orice limbă)</w:t>
      </w:r>
    </w:p>
    <w:p>
      <w:pPr>
        <w:spacing w:before="120" w:after="240" w:line="240"/>
        <w:ind w:right="0" w:left="-491" w:firstLine="0"/>
        <w:jc w:val="left"/>
        <w:rPr>
          <w:rFonts w:ascii="Calibri" w:hAnsi="Calibri" w:cs="Calibri" w:eastAsia="Calibri"/>
          <w:b/>
          <w:color w:val="000000"/>
          <w:spacing w:val="0"/>
          <w:position w:val="0"/>
          <w:sz w:val="22"/>
          <w:shd w:fill="auto" w:val="clear"/>
        </w:rPr>
      </w:pPr>
    </w:p>
    <w:p>
      <w:pPr>
        <w:spacing w:before="120" w:after="240" w:line="240"/>
        <w:ind w:right="0" w:left="-54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5</w:t>
      </w:r>
    </w:p>
    <w:p>
      <w:pPr>
        <w:spacing w:before="120" w:after="240" w:line="240"/>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Pictorii ce deseneaz</w:t>
      </w:r>
      <w:r>
        <w:rPr>
          <w:rFonts w:ascii="Calibri" w:hAnsi="Calibri" w:cs="Calibri" w:eastAsia="Calibri"/>
          <w:color w:val="000000"/>
          <w:spacing w:val="0"/>
          <w:position w:val="0"/>
          <w:sz w:val="22"/>
          <w:shd w:fill="auto" w:val="clear"/>
        </w:rPr>
        <w:t xml:space="preserve">ă cefaloforii se ciocnesc deseori cu o problemă: să schimbe locul </w:t>
      </w:r>
      <w:r>
        <w:rPr>
          <w:rFonts w:ascii="Calibri" w:hAnsi="Calibri" w:cs="Calibri" w:eastAsia="Calibri"/>
          <w:i/>
          <w:color w:val="000000"/>
          <w:spacing w:val="0"/>
          <w:position w:val="0"/>
          <w:sz w:val="22"/>
          <w:shd w:fill="auto" w:val="clear"/>
        </w:rPr>
        <w:t xml:space="preserve">becului </w:t>
      </w:r>
      <w:r>
        <w:rPr>
          <w:rFonts w:ascii="Calibri" w:hAnsi="Calibri" w:cs="Calibri" w:eastAsia="Calibri"/>
          <w:color w:val="000000"/>
          <w:spacing w:val="0"/>
          <w:position w:val="0"/>
          <w:sz w:val="22"/>
          <w:shd w:fill="auto" w:val="clear"/>
        </w:rPr>
        <w:t xml:space="preserve">sau nu. Nu vă întrebăm cine sunt cefaloforii, scrieți mai bine ce a fost înlocuit prin </w:t>
      </w:r>
      <w:r>
        <w:rPr>
          <w:rFonts w:ascii="Calibri" w:hAnsi="Calibri" w:cs="Calibri" w:eastAsia="Calibri"/>
          <w:i/>
          <w:color w:val="000000"/>
          <w:spacing w:val="0"/>
          <w:position w:val="0"/>
          <w:sz w:val="22"/>
          <w:shd w:fill="auto" w:val="clear"/>
        </w:rPr>
        <w:t xml:space="preserve">bec</w:t>
      </w:r>
      <w:r>
        <w:rPr>
          <w:rFonts w:ascii="Calibri" w:hAnsi="Calibri" w:cs="Calibri" w:eastAsia="Calibri"/>
          <w:color w:val="000000"/>
          <w:spacing w:val="0"/>
          <w:position w:val="0"/>
          <w:sz w:val="22"/>
          <w:shd w:fill="auto" w:val="clear"/>
        </w:rPr>
        <w:t xml:space="preserve"> știind că reprezentările sale se întîlnesc pentru prima oară în Egiptul antic.</w:t>
      </w:r>
    </w:p>
    <w:p>
      <w:pPr>
        <w:spacing w:before="120" w:after="240" w:line="240"/>
        <w:ind w:right="0" w:left="-54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Nimb</w:t>
      </w:r>
    </w:p>
    <w:p>
      <w:pPr>
        <w:spacing w:before="120" w:after="240" w:line="240"/>
        <w:ind w:right="0" w:left="-54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Comentariu: cefaloforii sunt sfinți cu capul t</w:t>
      </w:r>
      <w:r>
        <w:rPr>
          <w:rFonts w:ascii="Calibri" w:hAnsi="Calibri" w:cs="Calibri" w:eastAsia="Calibri"/>
          <w:b/>
          <w:color w:val="000000"/>
          <w:spacing w:val="0"/>
          <w:position w:val="0"/>
          <w:sz w:val="22"/>
          <w:shd w:fill="auto" w:val="clear"/>
        </w:rPr>
        <w:t xml:space="preserve">ăiat, și pictorii mereu se întreabă dacă să deseneze nimbul deasupra umerilor sau în jurul capului.</w:t>
      </w:r>
    </w:p>
    <w:p>
      <w:pPr>
        <w:spacing w:before="120" w:after="240" w:line="240"/>
        <w:ind w:right="0" w:left="-54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shd w:fill="auto" w:val="clear"/>
        </w:rPr>
        <w:t xml:space="preserve">Sursa: </w:t>
      </w:r>
      <w:hyperlink xmlns:r="http://schemas.openxmlformats.org/officeDocument/2006/relationships" r:id="docRId5">
        <w:r>
          <w:rPr>
            <w:rFonts w:ascii="Calibri" w:hAnsi="Calibri" w:cs="Calibri" w:eastAsia="Calibri"/>
            <w:b/>
            <w:color w:val="0000FF"/>
            <w:spacing w:val="0"/>
            <w:position w:val="0"/>
            <w:sz w:val="22"/>
            <w:u w:val="single"/>
            <w:shd w:fill="auto" w:val="clear"/>
          </w:rPr>
          <w:t xml:space="preserve">https://fr.wikipedia.org/wiki/C%C3%A9phalophorie</w:t>
        </w:r>
      </w:hyperlink>
      <w:r>
        <w:rPr>
          <w:rFonts w:ascii="Calibri" w:hAnsi="Calibri" w:cs="Calibri" w:eastAsia="Calibri"/>
          <w:b/>
          <w:color w:val="000000"/>
          <w:spacing w:val="0"/>
          <w:position w:val="0"/>
          <w:sz w:val="22"/>
          <w:shd w:fill="auto" w:val="clear"/>
        </w:rPr>
        <w:t xml:space="preserve">, </w:t>
      </w:r>
      <w:hyperlink xmlns:r="http://schemas.openxmlformats.org/officeDocument/2006/relationships" r:id="docRId6">
        <w:r>
          <w:rPr>
            <w:rFonts w:ascii="Calibri" w:hAnsi="Calibri" w:cs="Calibri" w:eastAsia="Calibri"/>
            <w:b/>
            <w:color w:val="0000FF"/>
            <w:spacing w:val="0"/>
            <w:position w:val="0"/>
            <w:sz w:val="22"/>
            <w:u w:val="single"/>
            <w:shd w:fill="auto" w:val="clear"/>
          </w:rPr>
          <w:t xml:space="preserve">https://fr.wikipedia.org/wiki/Aur%C3%A9ole_(religion</w:t>
        </w:r>
      </w:hyperlink>
      <w:r>
        <w:rPr>
          <w:rFonts w:ascii="Calibri" w:hAnsi="Calibri" w:cs="Calibri" w:eastAsia="Calibri"/>
          <w:b/>
          <w:color w:val="auto"/>
          <w:spacing w:val="0"/>
          <w:position w:val="0"/>
          <w:sz w:val="22"/>
          <w:shd w:fill="auto" w:val="clear"/>
        </w:rPr>
        <w:t xml:space="preserve">)</w:t>
      </w:r>
    </w:p>
    <w:p>
      <w:pPr>
        <w:spacing w:before="120" w:after="240" w:line="240"/>
        <w:ind w:right="0" w:left="0" w:firstLine="0"/>
        <w:jc w:val="left"/>
        <w:rPr>
          <w:rFonts w:ascii="Calibri" w:hAnsi="Calibri" w:cs="Calibri" w:eastAsia="Calibri"/>
          <w:b/>
          <w:color w:val="000000"/>
          <w:spacing w:val="0"/>
          <w:position w:val="0"/>
          <w:sz w:val="22"/>
          <w:u w:val="single"/>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6</w:t>
      </w:r>
    </w:p>
    <w:p>
      <w:pPr>
        <w:spacing w:before="120" w:after="2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Personajul unui film western afirm</w:t>
      </w:r>
      <w:r>
        <w:rPr>
          <w:rFonts w:ascii="Calibri" w:hAnsi="Calibri" w:cs="Calibri" w:eastAsia="Calibri"/>
          <w:color w:val="000000"/>
          <w:spacing w:val="0"/>
          <w:position w:val="0"/>
          <w:sz w:val="22"/>
          <w:shd w:fill="auto" w:val="clear"/>
        </w:rPr>
        <w:t xml:space="preserve">ă metaforic că mercenarii transformă X în Y. De-a lungul istoriei mulți au încercat la propriu să facă asta pînă iar un laureat al premiului Nobel a demonstrat teoretic că aceasta e posibil, însă foarte scump. Înnaripați cu aceste informații, încercați peste un minut să scriți ce am înlocuit prin X sau prin Y. </w:t>
      </w: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X- Plumb, Y – Aur</w:t>
      </w: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Sursa: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http://files.school-collection.edu.ru/dlrstore/bdb0aa28-85c8-4f81-2b7b-c28bb40a4737/1011997A.htm</w:t>
        </w:r>
      </w:hyperlink>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Filmul ”Pentru o mîn</w:t>
      </w:r>
      <w:r>
        <w:rPr>
          <w:rFonts w:ascii="Calibri" w:hAnsi="Calibri" w:cs="Calibri" w:eastAsia="Calibri"/>
          <w:b/>
          <w:color w:val="000000"/>
          <w:spacing w:val="0"/>
          <w:position w:val="0"/>
          <w:sz w:val="22"/>
          <w:shd w:fill="auto" w:val="clear"/>
        </w:rPr>
        <w:t xml:space="preserve">ă de dolari”</w:t>
      </w: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Comentariu: Se face aluzie la aripile de plumb ale lui Bacovia</w:t>
      </w:r>
    </w:p>
    <w:p>
      <w:pPr>
        <w:spacing w:before="120" w:after="240" w:line="240"/>
        <w:ind w:right="0" w:left="0" w:firstLine="0"/>
        <w:jc w:val="left"/>
        <w:rPr>
          <w:rFonts w:ascii="Calibri" w:hAnsi="Calibri" w:cs="Calibri" w:eastAsia="Calibri"/>
          <w:b/>
          <w:color w:val="000000"/>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7</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Într-un articol despre beneficiile de a fi al</w:t>
      </w:r>
      <w:r>
        <w:rPr>
          <w:rFonts w:ascii="Calibri" w:hAnsi="Calibri" w:cs="Calibri" w:eastAsia="Calibri"/>
          <w:color w:val="auto"/>
          <w:spacing w:val="0"/>
          <w:position w:val="0"/>
          <w:sz w:val="22"/>
          <w:shd w:fill="auto" w:val="clear"/>
        </w:rPr>
        <w:t xml:space="preserve">ături de cineva cu mult mai bun ca tine, era o ilustrație ce îl reprezenta pe </w:t>
      </w:r>
      <w:r>
        <w:rPr>
          <w:rFonts w:ascii="Calibri" w:hAnsi="Calibri" w:cs="Calibri" w:eastAsia="Calibri"/>
          <w:i/>
          <w:color w:val="auto"/>
          <w:spacing w:val="0"/>
          <w:position w:val="0"/>
          <w:sz w:val="22"/>
          <w:shd w:fill="auto" w:val="clear"/>
        </w:rPr>
        <w:t xml:space="preserve">Al Doilea</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în spate dus fiind de</w:t>
      </w:r>
      <w:r>
        <w:rPr>
          <w:rFonts w:ascii="Calibri" w:hAnsi="Calibri" w:cs="Calibri" w:eastAsia="Calibri"/>
          <w:i/>
          <w:color w:val="auto"/>
          <w:spacing w:val="0"/>
          <w:position w:val="0"/>
          <w:sz w:val="22"/>
          <w:shd w:fill="auto" w:val="clear"/>
        </w:rPr>
        <w:t xml:space="preserve"> Primul.  </w:t>
      </w:r>
      <w:r>
        <w:rPr>
          <w:rFonts w:ascii="Calibri" w:hAnsi="Calibri" w:cs="Calibri" w:eastAsia="Calibri"/>
          <w:color w:val="auto"/>
          <w:spacing w:val="0"/>
          <w:position w:val="0"/>
          <w:sz w:val="22"/>
          <w:shd w:fill="auto" w:val="clear"/>
        </w:rPr>
        <w:t xml:space="preserve">Nu vă cerem să îl scriți pe pe primul, deoarece credem că v-ar fi greu să alegeți, așa că numele celui de al doilea să-l scriți vă rugăm. </w:t>
      </w:r>
    </w:p>
    <w:p>
      <w:pPr>
        <w:spacing w:before="120" w:after="0" w:line="240"/>
        <w:ind w:right="0" w:left="-36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Yoda</w:t>
      </w:r>
    </w:p>
    <w:p>
      <w:pPr>
        <w:spacing w:before="120" w:after="0" w:line="240"/>
        <w:ind w:right="0" w:left="-36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Era o fotografie cu Luke Skywalker ducîndu-l în spate pe Yoda</w:t>
      </w:r>
    </w:p>
    <w:p>
      <w:pPr>
        <w:spacing w:before="120" w:after="0" w:line="240"/>
        <w:ind w:right="0" w:left="-360" w:firstLine="0"/>
        <w:jc w:val="left"/>
        <w:rPr>
          <w:rFonts w:ascii="Calibri" w:hAnsi="Calibri" w:cs="Calibri" w:eastAsia="Calibri"/>
          <w:color w:val="0563C1"/>
          <w:spacing w:val="0"/>
          <w:position w:val="0"/>
          <w:sz w:val="22"/>
          <w:u w:val="single"/>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8">
        <w:r>
          <w:rPr>
            <w:rFonts w:ascii="Calibri" w:hAnsi="Calibri" w:cs="Calibri" w:eastAsia="Calibri"/>
            <w:color w:val="0563C1"/>
            <w:spacing w:val="0"/>
            <w:position w:val="0"/>
            <w:sz w:val="22"/>
            <w:u w:val="single"/>
            <w:shd w:fill="auto" w:val="clear"/>
          </w:rPr>
          <w:t xml:space="preserve">https://medium.com/the-mission/surround-yourself-with-people-who-hold-you-to-a-higher-standard-than-you-hold-yourself-822fc429154f#.nk2wuok21</w:t>
        </w:r>
      </w:hyperlink>
    </w:p>
    <w:p>
      <w:pPr>
        <w:spacing w:before="120" w:after="0" w:line="240"/>
        <w:ind w:right="0" w:left="-360" w:firstLine="0"/>
        <w:jc w:val="left"/>
        <w:rPr>
          <w:rFonts w:ascii="Calibri" w:hAnsi="Calibri" w:cs="Calibri" w:eastAsia="Calibri"/>
          <w:color w:val="0563C1"/>
          <w:spacing w:val="0"/>
          <w:position w:val="0"/>
          <w:sz w:val="22"/>
          <w:u w:val="single"/>
          <w:shd w:fill="auto" w:val="clear"/>
        </w:rPr>
      </w:pPr>
    </w:p>
    <w:p>
      <w:pPr>
        <w:spacing w:before="120" w:after="0" w:line="240"/>
        <w:ind w:right="0" w:left="-360" w:firstLine="0"/>
        <w:jc w:val="left"/>
        <w:rPr>
          <w:rFonts w:ascii="Calibri" w:hAnsi="Calibri" w:cs="Calibri" w:eastAsia="Calibri"/>
          <w:color w:val="0563C1"/>
          <w:spacing w:val="0"/>
          <w:position w:val="0"/>
          <w:sz w:val="22"/>
          <w:u w:val="single"/>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8</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Hutspot este o mîncare național</w:t>
      </w:r>
      <w:r>
        <w:rPr>
          <w:rFonts w:ascii="Calibri" w:hAnsi="Calibri" w:cs="Calibri" w:eastAsia="Calibri"/>
          <w:color w:val="auto"/>
          <w:spacing w:val="0"/>
          <w:position w:val="0"/>
          <w:sz w:val="22"/>
          <w:shd w:fill="auto" w:val="clear"/>
        </w:rPr>
        <w:t xml:space="preserve">ă olandeză și reprezintă un fel de ragu din carne. El este tradițional pregătit în Leiden în ziua eliberării orașului de asediul spaniol de către trupele lui Wilhelm de Oranje în 1574. În semn de recunoștință față de Wilhelm, în Hutspot se adaugă un ingredient care îi dă o culoare specială. Care Ingredient ?</w:t>
      </w:r>
    </w:p>
    <w:p>
      <w:pPr>
        <w:spacing w:before="120" w:after="0" w:line="240"/>
        <w:ind w:right="0" w:left="-36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Morcov</w:t>
      </w:r>
    </w:p>
    <w:p>
      <w:pPr>
        <w:spacing w:before="120" w:after="0" w:line="240"/>
        <w:ind w:right="0" w:left="-360" w:firstLine="0"/>
        <w:jc w:val="left"/>
        <w:rPr>
          <w:rFonts w:ascii="Calibri" w:hAnsi="Calibri" w:cs="Calibri" w:eastAsia="Calibri"/>
          <w:b/>
          <w:color w:val="0563C1"/>
          <w:spacing w:val="0"/>
          <w:position w:val="0"/>
          <w:sz w:val="22"/>
          <w:u w:val="single"/>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9">
        <w:r>
          <w:rPr>
            <w:rFonts w:ascii="Calibri" w:hAnsi="Calibri" w:cs="Calibri" w:eastAsia="Calibri"/>
            <w:b/>
            <w:color w:val="0000FF"/>
            <w:spacing w:val="0"/>
            <w:position w:val="0"/>
            <w:sz w:val="22"/>
            <w:u w:val="single"/>
            <w:shd w:fill="auto" w:val="clear"/>
          </w:rPr>
          <w:t xml:space="preserve">https://ru.wikipedia.org/wiki/%D0%93%D1%8E%D1%86%D0%BF%D0%BE%D1%82</w:t>
        </w:r>
      </w:hyperlink>
    </w:p>
    <w:p>
      <w:pPr>
        <w:spacing w:before="120" w:after="0" w:line="240"/>
        <w:ind w:right="0" w:left="-36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Într-un cîntec de al s</w:t>
      </w:r>
      <w:r>
        <w:rPr>
          <w:rFonts w:ascii="Calibri" w:hAnsi="Calibri" w:cs="Calibri" w:eastAsia="Calibri"/>
          <w:color w:val="auto"/>
          <w:spacing w:val="0"/>
          <w:position w:val="0"/>
          <w:sz w:val="22"/>
          <w:shd w:fill="auto" w:val="clear"/>
        </w:rPr>
        <w:t xml:space="preserve">ău, Tom Waits, vorbeşte despre o femeie care avea pe faţă mai multe semne de la loviturile cu boabe de orez, din cauză că de mai multe ori a făcut aceasta. Dar ce a făcut ea ?</w:t>
      </w:r>
    </w:p>
    <w:p>
      <w:pPr>
        <w:spacing w:before="120" w:after="0" w:line="240"/>
        <w:ind w:right="0" w:left="-49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 S-a măritat  ( căsătorită, etc..se acceptă după sens)</w:t>
      </w:r>
    </w:p>
    <w:p>
      <w:pPr>
        <w:spacing w:before="120" w:after="0" w:line="240"/>
        <w:ind w:right="0" w:left="-491"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 </w:t>
      </w:r>
      <w:r>
        <w:rPr>
          <w:rFonts w:ascii="Calibri" w:hAnsi="Calibri" w:cs="Calibri" w:eastAsia="Calibri"/>
          <w:color w:val="auto"/>
          <w:spacing w:val="0"/>
          <w:position w:val="0"/>
          <w:sz w:val="22"/>
          <w:shd w:fill="auto" w:val="clear"/>
        </w:rPr>
        <w:t xml:space="preserve">În SUA, la ceremonia de c</w:t>
      </w:r>
      <w:r>
        <w:rPr>
          <w:rFonts w:ascii="Calibri" w:hAnsi="Calibri" w:cs="Calibri" w:eastAsia="Calibri"/>
          <w:color w:val="auto"/>
          <w:spacing w:val="0"/>
          <w:position w:val="0"/>
          <w:sz w:val="22"/>
          <w:shd w:fill="auto" w:val="clear"/>
        </w:rPr>
        <w:t xml:space="preserve">ăsătorie se aruncă în însurăţei cu boabe de orez</w:t>
      </w:r>
    </w:p>
    <w:p>
      <w:pPr>
        <w:spacing w:before="120" w:after="0" w:line="240"/>
        <w:ind w:right="0" w:left="-491"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 </w:t>
      </w:r>
      <w:hyperlink xmlns:r="http://schemas.openxmlformats.org/officeDocument/2006/relationships" r:id="docRId10">
        <w:r>
          <w:rPr>
            <w:rFonts w:ascii="Calibri" w:hAnsi="Calibri" w:cs="Calibri" w:eastAsia="Calibri"/>
            <w:color w:val="0563C1"/>
            <w:spacing w:val="0"/>
            <w:position w:val="0"/>
            <w:sz w:val="22"/>
            <w:u w:val="single"/>
            <w:shd w:fill="auto" w:val="clear"/>
          </w:rPr>
          <w:t xml:space="preserve">http://www.youtube.com/watch?v=Azw0JvYmj7Q</w:t>
        </w:r>
      </w:hyperlink>
    </w:p>
    <w:p>
      <w:pPr>
        <w:spacing w:before="120" w:after="240" w:line="240"/>
        <w:ind w:right="0" w:left="-491"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10</w:t>
      </w:r>
    </w:p>
    <w:p>
      <w:pPr>
        <w:spacing w:before="0" w:after="0" w:line="240"/>
        <w:ind w:right="0" w:left="-491"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 ultimii ani în Mexic a început s</w:t>
      </w:r>
      <w:r>
        <w:rPr>
          <w:rFonts w:ascii="Calibri" w:hAnsi="Calibri" w:cs="Calibri" w:eastAsia="Calibri"/>
          <w:color w:val="auto"/>
          <w:spacing w:val="0"/>
          <w:position w:val="0"/>
          <w:sz w:val="22"/>
          <w:shd w:fill="auto" w:val="clear"/>
        </w:rPr>
        <w:t xml:space="preserve">ă se dezvolte pe larg energia eoliană. Cu toate acestea, o mare parte din populația de rînd este contra turbinelor eoliene din cauza zgomotul și incomodităților create de acestea. Citind un articol despre șansele mici ale mexicanilor de cîștiga lupta juridică contra marilor companii proprietare de instalații eoliene, autorul întrebării i-a comparat pe mexicani, cu un cunoscut personaj literar, care de altfel vorbea aceeasi limbă. Cu cine ?</w:t>
      </w:r>
    </w:p>
    <w:p>
      <w:pPr>
        <w:spacing w:before="0" w:after="0" w:line="240"/>
        <w:ind w:right="0" w:left="-491" w:firstLine="0"/>
        <w:jc w:val="left"/>
        <w:rPr>
          <w:rFonts w:ascii="Calibri" w:hAnsi="Calibri" w:cs="Calibri" w:eastAsia="Calibri"/>
          <w:color w:val="auto"/>
          <w:spacing w:val="0"/>
          <w:position w:val="0"/>
          <w:sz w:val="22"/>
          <w:shd w:fill="auto" w:val="clear"/>
        </w:rPr>
      </w:pPr>
    </w:p>
    <w:p>
      <w:pPr>
        <w:spacing w:before="0" w:after="0" w:line="240"/>
        <w:ind w:right="0" w:left="-49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Răspuns: Don Quijote</w:t>
      </w:r>
    </w:p>
    <w:p>
      <w:pPr>
        <w:spacing w:before="0" w:after="0" w:line="240"/>
        <w:ind w:right="0" w:left="-49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Se face aluzie la lupta acestuia cu morile de vînt</w:t>
      </w:r>
    </w:p>
    <w:p>
      <w:pPr>
        <w:spacing w:before="0" w:after="0" w:line="240"/>
        <w:ind w:right="0" w:left="-491"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w:t>
      </w:r>
      <w:r>
        <w:rPr>
          <w:rFonts w:ascii="Calibri" w:hAnsi="Calibri" w:cs="Calibri" w:eastAsia="Calibri"/>
          <w:color w:val="auto"/>
          <w:spacing w:val="0"/>
          <w:position w:val="0"/>
          <w:sz w:val="22"/>
          <w:shd w:fill="auto" w:val="clear"/>
        </w:rPr>
        <w:t xml:space="preserve">: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https://www.connaissancedesenergies.org/afp/quand-des-mexicains-se-battent-contre-des-moulins-vent-170819</w:t>
        </w:r>
      </w:hyperlink>
    </w:p>
    <w:p>
      <w:pPr>
        <w:spacing w:before="0" w:after="0" w:line="240"/>
        <w:ind w:right="0" w:left="-491" w:firstLine="0"/>
        <w:jc w:val="left"/>
        <w:rPr>
          <w:rFonts w:ascii="Calibri" w:hAnsi="Calibri" w:cs="Calibri" w:eastAsia="Calibri"/>
          <w:color w:val="auto"/>
          <w:spacing w:val="0"/>
          <w:position w:val="0"/>
          <w:sz w:val="22"/>
          <w:shd w:fill="auto" w:val="clear"/>
        </w:rPr>
      </w:pPr>
    </w:p>
    <w:p>
      <w:pPr>
        <w:spacing w:before="0" w:after="0" w:line="240"/>
        <w:ind w:right="0" w:left="-491"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491"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11</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 Republica Democrat</w:t>
      </w:r>
      <w:r>
        <w:rPr>
          <w:rFonts w:ascii="Calibri" w:hAnsi="Calibri" w:cs="Calibri" w:eastAsia="Calibri"/>
          <w:color w:val="auto"/>
          <w:spacing w:val="0"/>
          <w:position w:val="0"/>
          <w:sz w:val="22"/>
          <w:shd w:fill="auto" w:val="clear"/>
        </w:rPr>
        <w:t xml:space="preserve">ă Germană, deseori era folosită  lozinca „ De felul cum lucrăm azi, depinde cum vom trăi mîine”. O caricatură antioficială din acele timpuri a utilizat lozinca dată drept replică spusă de un oarecare animal înainte de a începe o acţiune. Nu vă întrebăm ce acţiune, numiţi animalul.</w:t>
      </w:r>
    </w:p>
    <w:p>
      <w:pPr>
        <w:spacing w:before="120" w:after="240" w:line="240"/>
        <w:ind w:right="0" w:left="-49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 Cîrtiţa</w:t>
      </w:r>
    </w:p>
    <w:p>
      <w:pPr>
        <w:spacing w:before="120" w:after="240" w:line="240"/>
        <w:ind w:right="0" w:left="-491"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 </w:t>
      </w:r>
      <w:r>
        <w:rPr>
          <w:rFonts w:ascii="Calibri" w:hAnsi="Calibri" w:cs="Calibri" w:eastAsia="Calibri"/>
          <w:color w:val="auto"/>
          <w:spacing w:val="0"/>
          <w:position w:val="0"/>
          <w:sz w:val="22"/>
          <w:shd w:fill="auto" w:val="clear"/>
        </w:rPr>
        <w:t xml:space="preserve">Cîrti</w:t>
      </w:r>
      <w:r>
        <w:rPr>
          <w:rFonts w:ascii="Calibri" w:hAnsi="Calibri" w:cs="Calibri" w:eastAsia="Calibri"/>
          <w:color w:val="auto"/>
          <w:spacing w:val="0"/>
          <w:position w:val="0"/>
          <w:sz w:val="22"/>
          <w:shd w:fill="auto" w:val="clear"/>
        </w:rPr>
        <w:t xml:space="preserve">ţa spunea asta înainte de a începe să sape sub Zidul Berlinului</w:t>
      </w:r>
    </w:p>
    <w:p>
      <w:pPr>
        <w:spacing w:before="120" w:after="240" w:line="240"/>
        <w:ind w:right="0" w:left="0" w:firstLine="0"/>
        <w:jc w:val="both"/>
        <w:rPr>
          <w:rFonts w:ascii="Calibri" w:hAnsi="Calibri" w:cs="Calibri" w:eastAsia="Calibri"/>
          <w:b/>
          <w:color w:val="000000"/>
          <w:spacing w:val="0"/>
          <w:position w:val="0"/>
          <w:sz w:val="22"/>
          <w:shd w:fill="auto" w:val="clear"/>
        </w:rPr>
      </w:pPr>
    </w:p>
    <w:p>
      <w:pPr>
        <w:spacing w:before="120" w:after="24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12</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Creatorii s</w:t>
      </w:r>
      <w:r>
        <w:rPr>
          <w:rFonts w:ascii="Calibri" w:hAnsi="Calibri" w:cs="Calibri" w:eastAsia="Calibri"/>
          <w:color w:val="auto"/>
          <w:spacing w:val="0"/>
          <w:position w:val="0"/>
          <w:sz w:val="22"/>
          <w:shd w:fill="auto" w:val="clear"/>
        </w:rPr>
        <w:t xml:space="preserve">ăi afirmau că drept sursă de inspiraţie le-au servit istoriile biblice despre Iosif şi Moise precum şi piesa lui Shakespeare „Hamlet”. Totodată, acesta a fost primul proiect al companiei, în care este arătat cum un personaj pozitiv moare. Peste un minut, scrieţi numele eroului său principal.</w:t>
      </w:r>
    </w:p>
    <w:p>
      <w:pPr>
        <w:spacing w:before="120" w:after="240" w:line="240"/>
        <w:ind w:right="0" w:left="-491"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 Simba</w:t>
      </w:r>
    </w:p>
    <w:p>
      <w:pPr>
        <w:spacing w:before="120" w:after="240" w:line="240"/>
        <w:ind w:right="0" w:left="-491"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w:t>
      </w:r>
      <w:r>
        <w:rPr>
          <w:rFonts w:ascii="Calibri" w:hAnsi="Calibri" w:cs="Calibri" w:eastAsia="Calibri"/>
          <w:color w:val="auto"/>
          <w:spacing w:val="0"/>
          <w:position w:val="0"/>
          <w:sz w:val="22"/>
          <w:shd w:fill="auto" w:val="clear"/>
        </w:rPr>
        <w:t xml:space="preserve">Este vorba despre filmul cu desene animate „Regele Leu”</w:t>
      </w:r>
    </w:p>
    <w:p>
      <w:pPr>
        <w:spacing w:before="120" w:after="240" w:line="240"/>
        <w:ind w:right="0" w:left="-491" w:firstLine="0"/>
        <w:jc w:val="both"/>
        <w:rPr>
          <w:rFonts w:ascii="Calibri" w:hAnsi="Calibri" w:cs="Calibri" w:eastAsia="Calibri"/>
          <w:color w:val="0563C1"/>
          <w:spacing w:val="0"/>
          <w:position w:val="0"/>
          <w:sz w:val="22"/>
          <w:u w:val="single"/>
          <w:shd w:fill="auto" w:val="clear"/>
        </w:rPr>
      </w:pPr>
      <w:r>
        <w:rPr>
          <w:rFonts w:ascii="Calibri" w:hAnsi="Calibri" w:cs="Calibri" w:eastAsia="Calibri"/>
          <w:b/>
          <w:color w:val="auto"/>
          <w:spacing w:val="0"/>
          <w:position w:val="0"/>
          <w:sz w:val="22"/>
          <w:shd w:fill="auto" w:val="clear"/>
        </w:rPr>
        <w:t xml:space="preserve">Sursa :</w:t>
      </w:r>
      <w:r>
        <w:rPr>
          <w:rFonts w:ascii="Calibri" w:hAnsi="Calibri" w:cs="Calibri" w:eastAsia="Calibri"/>
          <w:color w:val="auto"/>
          <w:spacing w:val="0"/>
          <w:position w:val="0"/>
          <w:sz w:val="22"/>
          <w:shd w:fill="auto" w:val="clear"/>
        </w:rPr>
        <w:t xml:space="preserve">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http://ru.wikipedia.org/wiki/%D0%9A%D0%BE%D1%80%D0%BE%D0%BB%D1%8C_%D0%9B%D0%B5%D0%B2</w:t>
        </w:r>
      </w:hyperlink>
    </w:p>
    <w:p>
      <w:pPr>
        <w:spacing w:before="120" w:after="240" w:line="240"/>
        <w:ind w:right="0" w:left="-491" w:firstLine="0"/>
        <w:jc w:val="left"/>
        <w:rPr>
          <w:rFonts w:ascii="Calibri" w:hAnsi="Calibri" w:cs="Calibri" w:eastAsia="Calibri"/>
          <w:color w:val="auto"/>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13</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Aten</w:t>
      </w:r>
      <w:r>
        <w:rPr>
          <w:rFonts w:ascii="Calibri" w:hAnsi="Calibri" w:cs="Calibri" w:eastAsia="Calibri"/>
          <w:color w:val="auto"/>
          <w:spacing w:val="0"/>
          <w:position w:val="0"/>
          <w:sz w:val="22"/>
          <w:shd w:fill="auto" w:val="clear"/>
        </w:rPr>
        <w:t xml:space="preserve">ţie descriere : Un bun chimist, îndeosebi în ceea ce priveşte otrăvurile, excelent spadasin şi ţintaş, maestru în arta schimbării înfăţişării, cunoştea limba engleză, indusă, turcă şi japoneză, consumator de droguri. Brunet cu profil acvilin. Nu vă întrebăm pseudonimul, scrieţi familia sa adevărată</w:t>
      </w:r>
    </w:p>
    <w:p>
      <w:pPr>
        <w:spacing w:before="120" w:after="240" w:line="240"/>
        <w:ind w:right="0" w:left="-49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  Dantes</w:t>
      </w:r>
    </w:p>
    <w:p>
      <w:pPr>
        <w:spacing w:before="120" w:after="240" w:line="240"/>
        <w:ind w:right="0" w:left="-491"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 Romanul „Contele de Monte Cristo</w:t>
      </w:r>
      <w:r>
        <w:rPr>
          <w:rFonts w:ascii="Calibri" w:hAnsi="Calibri" w:cs="Calibri" w:eastAsia="Calibri"/>
          <w:color w:val="auto"/>
          <w:spacing w:val="0"/>
          <w:position w:val="0"/>
          <w:sz w:val="22"/>
          <w:shd w:fill="auto" w:val="clear"/>
        </w:rPr>
        <w:t xml:space="preserve">”</w:t>
      </w:r>
    </w:p>
    <w:p>
      <w:pPr>
        <w:spacing w:before="120" w:after="240" w:line="240"/>
        <w:ind w:right="0" w:left="-491" w:firstLine="0"/>
        <w:jc w:val="left"/>
        <w:rPr>
          <w:rFonts w:ascii="Calibri" w:hAnsi="Calibri" w:cs="Calibri" w:eastAsia="Calibri"/>
          <w:color w:val="auto"/>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14</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Punctul 14.6 al regulamentului FIBA spune „Arbitrul trebuie s</w:t>
      </w:r>
      <w:r>
        <w:rPr>
          <w:rFonts w:ascii="Calibri" w:hAnsi="Calibri" w:cs="Calibri" w:eastAsia="Calibri"/>
          <w:color w:val="auto"/>
          <w:spacing w:val="0"/>
          <w:position w:val="0"/>
          <w:sz w:val="22"/>
          <w:shd w:fill="auto" w:val="clear"/>
        </w:rPr>
        <w:t xml:space="preserve">ă oblige să părăsească terenul de joc, jucătorul care are hemoragie sau o rană deschisă. Acesta are dreptul să se întoarcă pe parchet, doar dacă hemoragia fost oprită şi rana bandajată” Printre jucători, această regulă mai este numită şi „regula Magic Johnson”. Scrieţi prin 4 litere motivul presupus al acestei reguli</w:t>
      </w:r>
    </w:p>
    <w:p>
      <w:pPr>
        <w:spacing w:before="120" w:after="240" w:line="240"/>
        <w:ind w:right="0" w:left="-85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 SIDA</w:t>
      </w:r>
    </w:p>
    <w:p>
      <w:pPr>
        <w:spacing w:before="120" w:after="240" w:line="240"/>
        <w:ind w:right="0" w:left="-85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 </w:t>
      </w:r>
      <w:hyperlink xmlns:r="http://schemas.openxmlformats.org/officeDocument/2006/relationships" r:id="docRId13">
        <w:r>
          <w:rPr>
            <w:rFonts w:ascii="Calibri" w:hAnsi="Calibri" w:cs="Calibri" w:eastAsia="Calibri"/>
            <w:color w:val="0563C1"/>
            <w:spacing w:val="0"/>
            <w:position w:val="0"/>
            <w:sz w:val="22"/>
            <w:u w:val="single"/>
            <w:shd w:fill="auto" w:val="clear"/>
          </w:rPr>
          <w:t xml:space="preserve">http://en.wikipedia.org/wiki/Magic_Johnson#HIV_announcement_and_Olympics_.281991.E2.80.9392.29</w:t>
        </w:r>
      </w:hyperlink>
    </w:p>
    <w:p>
      <w:pPr>
        <w:spacing w:before="120" w:after="240" w:line="240"/>
        <w:ind w:right="0" w:left="-851" w:firstLine="0"/>
        <w:jc w:val="left"/>
        <w:rPr>
          <w:rFonts w:ascii="Calibri" w:hAnsi="Calibri" w:cs="Calibri" w:eastAsia="Calibri"/>
          <w:color w:val="0563C1"/>
          <w:spacing w:val="0"/>
          <w:position w:val="0"/>
          <w:sz w:val="22"/>
          <w:u w:val="single"/>
          <w:shd w:fill="auto" w:val="clear"/>
        </w:rPr>
      </w:pPr>
      <w:r>
        <w:rPr>
          <w:rFonts w:ascii="Calibri" w:hAnsi="Calibri" w:cs="Calibri" w:eastAsia="Calibri"/>
          <w:b/>
          <w:color w:val="auto"/>
          <w:spacing w:val="0"/>
          <w:position w:val="0"/>
          <w:sz w:val="22"/>
          <w:shd w:fill="auto" w:val="clear"/>
        </w:rPr>
        <w:t xml:space="preserve"> </w:t>
      </w:r>
      <w:hyperlink xmlns:r="http://schemas.openxmlformats.org/officeDocument/2006/relationships" r:id="docRId14">
        <w:r>
          <w:rPr>
            <w:rFonts w:ascii="Calibri" w:hAnsi="Calibri" w:cs="Calibri" w:eastAsia="Calibri"/>
            <w:color w:val="0563C1"/>
            <w:spacing w:val="0"/>
            <w:position w:val="0"/>
            <w:sz w:val="22"/>
            <w:u w:val="single"/>
            <w:shd w:fill="auto" w:val="clear"/>
          </w:rPr>
          <w:t xml:space="preserve">http://www.slamdunk.ru/others/pravila/pravila2000/rul004/#art14</w:t>
        </w:r>
      </w:hyperlink>
    </w:p>
    <w:p>
      <w:pPr>
        <w:spacing w:before="120" w:after="240" w:line="240"/>
        <w:ind w:right="0" w:left="-851" w:firstLine="0"/>
        <w:jc w:val="left"/>
        <w:rPr>
          <w:rFonts w:ascii="Calibri" w:hAnsi="Calibri" w:cs="Calibri" w:eastAsia="Calibri"/>
          <w:color w:val="0563C1"/>
          <w:spacing w:val="0"/>
          <w:position w:val="0"/>
          <w:sz w:val="22"/>
          <w:u w:val="single"/>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15</w:t>
      </w:r>
    </w:p>
    <w:p>
      <w:pPr>
        <w:spacing w:before="120" w:after="0" w:line="240"/>
        <w:ind w:right="0" w:left="-851" w:firstLine="0"/>
        <w:jc w:val="left"/>
        <w:rPr>
          <w:rFonts w:ascii="Calibri" w:hAnsi="Calibri" w:cs="Calibri" w:eastAsia="Calibri"/>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Se spune că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ceast</w:t>
      </w:r>
      <w:r>
        <w:rPr>
          <w:rFonts w:ascii="Calibri" w:hAnsi="Calibri" w:cs="Calibri" w:eastAsia="Calibri"/>
          <w:color w:val="auto"/>
          <w:spacing w:val="0"/>
          <w:position w:val="0"/>
          <w:sz w:val="22"/>
          <w:shd w:fill="auto" w:val="clear"/>
        </w:rPr>
        <w:t xml:space="preserve">ă tradiție</w:t>
      </w:r>
      <w:r>
        <w:rPr>
          <w:rFonts w:ascii="Calibri" w:hAnsi="Calibri" w:cs="Calibri" w:eastAsia="Calibri"/>
          <w:color w:val="auto"/>
          <w:spacing w:val="0"/>
          <w:position w:val="0"/>
          <w:sz w:val="22"/>
          <w:shd w:fill="auto" w:val="clear"/>
        </w:rPr>
        <w:t xml:space="preserve"> vine dintr-o poveste melancolică sârbă. Totuși la nivel mondial aceasta a redevenit populară în anii 2000. O teorie spune că reînvierea tradiției a avut loc din cauza serialului Sex and The City, unde la sfârșitul sezonului din 2007 două personaje fac asta într-o capitală europeană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Expansiunea tradiței începe în 2008 și de atunci a creat mai multe prejudicii, cel mai important din ele este legat de anul 2014, și de aceeași capitală europeană vizitată de personajele serialului. Numiți obiectul care este prezent în acest obicei.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Răspuns: </w:t>
      </w:r>
      <w:r>
        <w:rPr>
          <w:rFonts w:ascii="Calibri" w:hAnsi="Calibri" w:cs="Calibri" w:eastAsia="Calibri"/>
          <w:b/>
          <w:color w:val="auto"/>
          <w:spacing w:val="0"/>
          <w:position w:val="0"/>
          <w:sz w:val="22"/>
          <w:shd w:fill="auto" w:val="clear"/>
        </w:rPr>
        <w:t xml:space="preserve">lăcățică / cheie</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Comenatarii: Obicei - </w:t>
      </w:r>
      <w:r>
        <w:rPr>
          <w:rFonts w:ascii="Calibri" w:hAnsi="Calibri" w:cs="Calibri" w:eastAsia="Calibri"/>
          <w:b/>
          <w:color w:val="auto"/>
          <w:spacing w:val="0"/>
          <w:position w:val="0"/>
          <w:sz w:val="22"/>
          <w:shd w:fill="auto" w:val="clear"/>
        </w:rPr>
        <w:t xml:space="preserve">De a-și jura dragoste veșnică punând o lăcățică și aruncând cheia (se acceptă după cuvântul cheie lăcățică). </w:t>
      </w:r>
      <w:r>
        <w:rPr>
          <w:rFonts w:ascii="Calibri" w:hAnsi="Calibri" w:cs="Calibri" w:eastAsia="Calibri"/>
          <w:b/>
          <w:color w:val="auto"/>
          <w:spacing w:val="0"/>
          <w:position w:val="0"/>
          <w:sz w:val="22"/>
          <w:shd w:fill="auto" w:val="clear"/>
        </w:rPr>
        <w:t xml:space="preserve">Deși tradiția e veche în diferite țări, trendul a fost dat de Carrie și Mister Big din Sex and The City, când aceștia s-au dus la Paris și și-au jurat dragoste veșnică, punând o lăcățică pe Ponts de Art, unde în 2014 a căzut o bucată din cauza greutății prea mari de lăcățele.</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15">
        <w:r>
          <w:rPr>
            <w:rFonts w:ascii="Calibri" w:hAnsi="Calibri" w:cs="Calibri" w:eastAsia="Calibri"/>
            <w:b/>
            <w:color w:val="0000FF"/>
            <w:spacing w:val="0"/>
            <w:position w:val="0"/>
            <w:sz w:val="22"/>
            <w:u w:val="single"/>
            <w:shd w:fill="auto" w:val="clear"/>
          </w:rPr>
          <w:t xml:space="preserve">https://www.enchantedserendipity.com/unlocked-the-pont-des-art-love-lock-bridge-in-paris/</w:t>
        </w:r>
      </w:hyperlink>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Autor: Alexandru Lebedev</w:t>
      </w:r>
    </w:p>
    <w:p>
      <w:pPr>
        <w:spacing w:before="120" w:after="240" w:line="240"/>
        <w:ind w:right="0" w:left="0" w:firstLine="0"/>
        <w:jc w:val="left"/>
        <w:rPr>
          <w:rFonts w:ascii="Calibri" w:hAnsi="Calibri" w:cs="Calibri" w:eastAsia="Calibri"/>
          <w:b/>
          <w:color w:val="auto"/>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16</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Banc Negru</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soldat SS, duce spre locul de execuție un grup de polonezi. De odat</w:t>
      </w:r>
      <w:r>
        <w:rPr>
          <w:rFonts w:ascii="Calibri" w:hAnsi="Calibri" w:cs="Calibri" w:eastAsia="Calibri"/>
          <w:color w:val="auto"/>
          <w:spacing w:val="0"/>
          <w:position w:val="0"/>
          <w:sz w:val="22"/>
          <w:shd w:fill="auto" w:val="clear"/>
        </w:rPr>
        <w:t xml:space="preserve">ă, îi apare în față un înger și îl roagă să-i dea drumul unui polonez. Soldatul întreabă din ce cauză ar trebui să facă asta, la care îngerul îi răspunde că acesta este viitorul Papa de la Roma, la care soldatul îl întrebă, ce va avea el personal din asta....</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un minut, v</w:t>
      </w:r>
      <w:r>
        <w:rPr>
          <w:rFonts w:ascii="Calibri" w:hAnsi="Calibri" w:cs="Calibri" w:eastAsia="Calibri"/>
          <w:color w:val="auto"/>
          <w:spacing w:val="0"/>
          <w:position w:val="0"/>
          <w:sz w:val="22"/>
          <w:shd w:fill="auto" w:val="clear"/>
        </w:rPr>
        <w:t xml:space="preserve">ă rog să reproduceți cît mai exact posibil, răspunsul îngerului</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w:t>
      </w:r>
      <w:r>
        <w:rPr>
          <w:rFonts w:ascii="Calibri" w:hAnsi="Calibri" w:cs="Calibri" w:eastAsia="Calibri"/>
          <w:color w:val="auto"/>
          <w:spacing w:val="0"/>
          <w:position w:val="0"/>
          <w:sz w:val="22"/>
          <w:shd w:fill="auto" w:val="clear"/>
        </w:rPr>
        <w:t xml:space="preserve"> : Că el va deveni următorul Papa</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Comentariu : Papa Ioan Paul II a fost polonez, și în tinerețe, a fost într-un lag</w:t>
      </w:r>
      <w:r>
        <w:rPr>
          <w:rFonts w:ascii="Calibri" w:hAnsi="Calibri" w:cs="Calibri" w:eastAsia="Calibri"/>
          <w:i/>
          <w:color w:val="auto"/>
          <w:spacing w:val="0"/>
          <w:position w:val="0"/>
          <w:sz w:val="22"/>
          <w:shd w:fill="auto" w:val="clear"/>
        </w:rPr>
        <w:t xml:space="preserve">ăr de concentrare german, următorul Papa, Benedict, a fost membrul organizației naziste Hitler Jugend</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r>
        <w:rPr>
          <w:rFonts w:ascii="Calibri" w:hAnsi="Calibri" w:cs="Calibri" w:eastAsia="Calibri"/>
          <w:color w:val="auto"/>
          <w:spacing w:val="0"/>
          <w:position w:val="0"/>
          <w:sz w:val="22"/>
          <w:shd w:fill="auto" w:val="clear"/>
        </w:rPr>
        <w:t xml:space="preserve">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http://lurkmore.to/%D0%9F%D0%B0%D0%BF%D0%B0_%D0%A0%D0%B8%D0%BC%D1%81%D0%BA%D0%B8%D0%B9</w:t>
        </w:r>
      </w:hyperlink>
    </w:p>
    <w:p>
      <w:pPr>
        <w:spacing w:before="120" w:after="240" w:line="240"/>
        <w:ind w:right="0" w:left="-851" w:firstLine="0"/>
        <w:jc w:val="left"/>
        <w:rPr>
          <w:rFonts w:ascii="Calibri" w:hAnsi="Calibri" w:cs="Calibri" w:eastAsia="Calibri"/>
          <w:color w:val="auto"/>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17</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Atentie, </w:t>
      </w:r>
      <w:r>
        <w:rPr>
          <w:rFonts w:ascii="Calibri" w:hAnsi="Calibri" w:cs="Calibri" w:eastAsia="Calibri"/>
          <w:i/>
          <w:color w:val="auto"/>
          <w:spacing w:val="0"/>
          <w:position w:val="0"/>
          <w:sz w:val="22"/>
          <w:shd w:fill="auto" w:val="clear"/>
        </w:rPr>
        <w:t xml:space="preserve">î</w:t>
      </w:r>
      <w:r>
        <w:rPr>
          <w:rFonts w:ascii="Calibri" w:hAnsi="Calibri" w:cs="Calibri" w:eastAsia="Calibri"/>
          <w:i/>
          <w:color w:val="auto"/>
          <w:spacing w:val="0"/>
          <w:position w:val="0"/>
          <w:sz w:val="22"/>
          <w:shd w:fill="auto" w:val="clear"/>
        </w:rPr>
        <w:t xml:space="preserve">n intrebare a fost inlocuit</w:t>
      </w:r>
      <w:r>
        <w:rPr>
          <w:rFonts w:ascii="Calibri" w:hAnsi="Calibri" w:cs="Calibri" w:eastAsia="Calibri"/>
          <w:i/>
          <w:color w:val="auto"/>
          <w:spacing w:val="0"/>
          <w:position w:val="0"/>
          <w:sz w:val="22"/>
          <w:shd w:fill="auto" w:val="clear"/>
        </w:rPr>
        <w:t xml:space="preserve">ă</w:t>
      </w:r>
      <w:r>
        <w:rPr>
          <w:rFonts w:ascii="Calibri" w:hAnsi="Calibri" w:cs="Calibri" w:eastAsia="Calibri"/>
          <w:i/>
          <w:color w:val="auto"/>
          <w:spacing w:val="0"/>
          <w:position w:val="0"/>
          <w:sz w:val="22"/>
          <w:shd w:fill="auto" w:val="clear"/>
        </w:rPr>
        <w:t xml:space="preserve"> o litera.</w:t>
      </w:r>
      <w:r>
        <w:rPr>
          <w:rFonts w:ascii="Calibri" w:hAnsi="Calibri" w:cs="Calibri" w:eastAsia="Calibri"/>
          <w:color w:val="auto"/>
          <w:spacing w:val="0"/>
          <w:position w:val="0"/>
          <w:sz w:val="22"/>
          <w:shd w:fill="auto" w:val="clear"/>
        </w:rPr>
        <w:t xml:space="preserve"> In Martie 1945, Adolf Hitler a emis un decret ce presupunea distrugerea infrastructurii germane pentru a preveni folosirea acesteia de catre for</w:t>
      </w:r>
      <w:r>
        <w:rPr>
          <w:rFonts w:ascii="Calibri" w:hAnsi="Calibri" w:cs="Calibri" w:eastAsia="Calibri"/>
          <w:color w:val="auto"/>
          <w:spacing w:val="0"/>
          <w:position w:val="0"/>
          <w:sz w:val="22"/>
          <w:shd w:fill="auto" w:val="clear"/>
        </w:rPr>
        <w:t xml:space="preserve">ț</w:t>
      </w:r>
      <w:r>
        <w:rPr>
          <w:rFonts w:ascii="Calibri" w:hAnsi="Calibri" w:cs="Calibri" w:eastAsia="Calibri"/>
          <w:color w:val="auto"/>
          <w:spacing w:val="0"/>
          <w:position w:val="0"/>
          <w:sz w:val="22"/>
          <w:shd w:fill="auto" w:val="clear"/>
        </w:rPr>
        <w:t xml:space="preserve">ele Alia</w:t>
      </w:r>
      <w:r>
        <w:rPr>
          <w:rFonts w:ascii="Calibri" w:hAnsi="Calibri" w:cs="Calibri" w:eastAsia="Calibri"/>
          <w:color w:val="auto"/>
          <w:spacing w:val="0"/>
          <w:position w:val="0"/>
          <w:sz w:val="22"/>
          <w:shd w:fill="auto" w:val="clear"/>
        </w:rPr>
        <w:t xml:space="preserve">ț</w:t>
      </w:r>
      <w:r>
        <w:rPr>
          <w:rFonts w:ascii="Calibri" w:hAnsi="Calibri" w:cs="Calibri" w:eastAsia="Calibri"/>
          <w:color w:val="auto"/>
          <w:spacing w:val="0"/>
          <w:position w:val="0"/>
          <w:sz w:val="22"/>
          <w:shd w:fill="auto" w:val="clear"/>
        </w:rPr>
        <w:t xml:space="preserve">ilor. Acest decret mai este cunoscut si ca Decretul Zero. Peste un minut, scrieti litera care a fost inlocuita in intrebare.</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Raspuns</w:t>
      </w:r>
      <w:r>
        <w:rPr>
          <w:rFonts w:ascii="Calibri" w:hAnsi="Calibri" w:cs="Calibri" w:eastAsia="Calibri"/>
          <w:color w:val="auto"/>
          <w:spacing w:val="0"/>
          <w:position w:val="0"/>
          <w:sz w:val="22"/>
          <w:shd w:fill="auto" w:val="clear"/>
        </w:rPr>
        <w:t xml:space="preserve"> : N</w:t>
      </w:r>
    </w:p>
    <w:p>
      <w:pPr>
        <w:spacing w:before="120" w:after="240" w:line="240"/>
        <w:ind w:right="0" w:left="-9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w:t>
      </w:r>
      <w:r>
        <w:rPr>
          <w:rFonts w:ascii="Calibri" w:hAnsi="Calibri" w:cs="Calibri" w:eastAsia="Calibri"/>
          <w:color w:val="auto"/>
          <w:spacing w:val="0"/>
          <w:position w:val="0"/>
          <w:sz w:val="22"/>
          <w:shd w:fill="auto" w:val="clear"/>
        </w:rPr>
        <w:t xml:space="preserve"> : </w:t>
      </w:r>
      <w:r>
        <w:rPr>
          <w:rFonts w:ascii="Calibri" w:hAnsi="Calibri" w:cs="Calibri" w:eastAsia="Calibri"/>
          <w:i/>
          <w:color w:val="auto"/>
          <w:spacing w:val="0"/>
          <w:position w:val="0"/>
          <w:sz w:val="22"/>
          <w:shd w:fill="auto" w:val="clear"/>
        </w:rPr>
        <w:t xml:space="preserve">Este vorba despre Decretul Nero, ca aluzie la ordinul imperatorului roman e a-si incendia propria capitala.</w:t>
      </w:r>
    </w:p>
    <w:p>
      <w:pPr>
        <w:spacing w:before="120" w:after="240" w:line="240"/>
        <w:ind w:right="0" w:left="-9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https://en.wikipedia.org/wiki/Nero_Decree</w:t>
        </w:r>
      </w:hyperlink>
    </w:p>
    <w:p>
      <w:pPr>
        <w:spacing w:before="120" w:after="240" w:line="240"/>
        <w:ind w:right="0" w:left="0" w:firstLine="0"/>
        <w:jc w:val="left"/>
        <w:rPr>
          <w:rFonts w:ascii="Calibri" w:hAnsi="Calibri" w:cs="Calibri" w:eastAsia="Calibri"/>
          <w:b/>
          <w:color w:val="000000"/>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18</w:t>
      </w:r>
    </w:p>
    <w:p>
      <w:pPr>
        <w:spacing w:before="120" w:after="2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Ei au ap</w:t>
      </w:r>
      <w:r>
        <w:rPr>
          <w:rFonts w:ascii="Calibri" w:hAnsi="Calibri" w:cs="Calibri" w:eastAsia="Calibri"/>
          <w:color w:val="000000"/>
          <w:spacing w:val="0"/>
          <w:position w:val="0"/>
          <w:sz w:val="22"/>
          <w:shd w:fill="auto" w:val="clear"/>
        </w:rPr>
        <w:t xml:space="preserve">ărut ca rezultat al plîngerilor piloților, care afirmau că pe timpul zborurilor lungi suferă de dureri de cap și de greață. Numele brand-ului nu coincide cu numele firmei producătoare și nici nu este un nume propriu-zis, cît nu ar părea de straniu. El semnifică, de fapt, o descriere exactă a unei caracteristici esențiale a produsului. Despre ce nume propriu este vorba ?</w:t>
      </w: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Ray Ban</w:t>
      </w: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Comentariu: Ray Ban înseamn</w:t>
      </w:r>
      <w:r>
        <w:rPr>
          <w:rFonts w:ascii="Calibri" w:hAnsi="Calibri" w:cs="Calibri" w:eastAsia="Calibri"/>
          <w:b/>
          <w:color w:val="000000"/>
          <w:spacing w:val="0"/>
          <w:position w:val="0"/>
          <w:sz w:val="22"/>
          <w:shd w:fill="auto" w:val="clear"/>
        </w:rPr>
        <w:t xml:space="preserve">ă mot a mot, </w:t>
      </w:r>
      <w:r>
        <w:rPr>
          <w:rFonts w:ascii="Calibri" w:hAnsi="Calibri" w:cs="Calibri" w:eastAsia="Calibri"/>
          <w:b/>
          <w:i/>
          <w:color w:val="000000"/>
          <w:spacing w:val="0"/>
          <w:position w:val="0"/>
          <w:sz w:val="22"/>
          <w:shd w:fill="auto" w:val="clear"/>
        </w:rPr>
        <w:t xml:space="preserve">interzicerea razelor </w:t>
      </w:r>
      <w:r>
        <w:rPr>
          <w:rFonts w:ascii="Calibri" w:hAnsi="Calibri" w:cs="Calibri" w:eastAsia="Calibri"/>
          <w:b/>
          <w:color w:val="000000"/>
          <w:spacing w:val="0"/>
          <w:position w:val="0"/>
          <w:sz w:val="22"/>
          <w:shd w:fill="auto" w:val="clear"/>
        </w:rPr>
        <w:t xml:space="preserve"> și sugerează efectivitatea ochelarilor de soare</w:t>
      </w:r>
    </w:p>
    <w:p>
      <w:pPr>
        <w:spacing w:before="120" w:after="240" w:line="240"/>
        <w:ind w:right="0" w:left="0" w:firstLine="0"/>
        <w:jc w:val="left"/>
        <w:rPr>
          <w:rFonts w:ascii="Calibri" w:hAnsi="Calibri" w:cs="Calibri" w:eastAsia="Calibri"/>
          <w:color w:val="0563C1"/>
          <w:spacing w:val="0"/>
          <w:position w:val="0"/>
          <w:sz w:val="22"/>
          <w:u w:val="single"/>
          <w:shd w:fill="auto" w:val="clear"/>
        </w:rPr>
      </w:pPr>
      <w:r>
        <w:rPr>
          <w:rFonts w:ascii="Calibri" w:hAnsi="Calibri" w:cs="Calibri" w:eastAsia="Calibri"/>
          <w:b/>
          <w:color w:val="000000"/>
          <w:spacing w:val="0"/>
          <w:position w:val="0"/>
          <w:sz w:val="22"/>
          <w:shd w:fill="auto" w:val="clear"/>
        </w:rPr>
        <w:t xml:space="preserve">Sursa: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https://vc.ru/28336-glamurnye-ochki-dlya-voennyh-i-gollivudskih-zvezd</w:t>
        </w:r>
      </w:hyperlink>
    </w:p>
    <w:p>
      <w:pPr>
        <w:spacing w:before="120" w:after="240" w:line="240"/>
        <w:ind w:right="0" w:left="0" w:firstLine="0"/>
        <w:jc w:val="left"/>
        <w:rPr>
          <w:rFonts w:ascii="Calibri" w:hAnsi="Calibri" w:cs="Calibri" w:eastAsia="Calibri"/>
          <w:color w:val="0563C1"/>
          <w:spacing w:val="0"/>
          <w:position w:val="0"/>
          <w:sz w:val="22"/>
          <w:u w:val="single"/>
          <w:shd w:fill="auto" w:val="clear"/>
        </w:rPr>
      </w:pPr>
    </w:p>
    <w:p>
      <w:pPr>
        <w:spacing w:before="120" w:after="240" w:line="240"/>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shd w:fill="auto" w:val="clear"/>
        </w:rPr>
        <w:t xml:space="preserve">Întrebarea 19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Atenție, material distributiv. </w:t>
      </w:r>
      <w:r>
        <w:rPr>
          <w:rFonts w:ascii="Calibri" w:hAnsi="Calibri" w:cs="Calibri" w:eastAsia="Calibri"/>
          <w:color w:val="1D2129"/>
          <w:spacing w:val="0"/>
          <w:position w:val="0"/>
          <w:sz w:val="22"/>
          <w:shd w:fill="FFFFFF" w:val="clear"/>
        </w:rPr>
        <w:t xml:space="preserve">Astfel arata harta lui în decembrie anului 1969. Numiți-l.</w:t>
      </w:r>
    </w:p>
    <w:p>
      <w:pPr>
        <w:spacing w:before="0" w:after="0" w:line="240"/>
        <w:ind w:right="0" w:left="0" w:firstLine="0"/>
        <w:jc w:val="left"/>
        <w:rPr>
          <w:rFonts w:ascii="Calibri" w:hAnsi="Calibri" w:cs="Calibri" w:eastAsia="Calibri"/>
          <w:color w:val="auto"/>
          <w:spacing w:val="0"/>
          <w:position w:val="0"/>
          <w:sz w:val="22"/>
          <w:shd w:fill="auto" w:val="clear"/>
        </w:rPr>
      </w:pPr>
      <w:r>
        <w:object w:dxaOrig="5486" w:dyaOrig="3384">
          <v:rect xmlns:o="urn:schemas-microsoft-com:office:office" xmlns:v="urn:schemas-microsoft-com:vml" id="rectole0000000001" style="width:274.300000pt;height:169.20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1" ShapeID="rectole0000000001" r:id="docRId19"/>
        </w:objec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Internet / ARPANET</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Surse: </w:t>
      </w:r>
      <w:hyperlink xmlns:r="http://schemas.openxmlformats.org/officeDocument/2006/relationships" r:id="docRId21">
        <w:r>
          <w:rPr>
            <w:rFonts w:ascii="Calibri" w:hAnsi="Calibri" w:cs="Calibri" w:eastAsia="Calibri"/>
            <w:b/>
            <w:color w:val="000000"/>
            <w:spacing w:val="0"/>
            <w:position w:val="0"/>
            <w:sz w:val="22"/>
            <w:u w:val="single"/>
            <w:shd w:fill="auto" w:val="clear"/>
          </w:rPr>
          <w:t xml:space="preserve">https://playingintheworldgame.wordpress.com/2013/09/04/map-of-the-entire-internet-december-1969/</w:t>
        </w:r>
      </w:hyperlink>
    </w:p>
    <w:p>
      <w:pPr>
        <w:spacing w:before="120" w:after="240" w:line="240"/>
        <w:ind w:right="0" w:left="0" w:firstLine="0"/>
        <w:jc w:val="left"/>
        <w:rPr>
          <w:rFonts w:ascii="Calibri" w:hAnsi="Calibri" w:cs="Calibri" w:eastAsia="Calibri"/>
          <w:b/>
          <w:color w:val="000000"/>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20</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La 22 octombrie, unul din cele 2 noduri de distribu</w:t>
      </w:r>
      <w:r>
        <w:rPr>
          <w:rFonts w:ascii="Calibri" w:hAnsi="Calibri" w:cs="Calibri" w:eastAsia="Calibri"/>
          <w:color w:val="000000"/>
          <w:spacing w:val="0"/>
          <w:position w:val="0"/>
          <w:sz w:val="22"/>
          <w:shd w:fill="auto" w:val="clear"/>
        </w:rPr>
        <w:t xml:space="preserve">ți</w:t>
      </w:r>
      <w:r>
        <w:rPr>
          <w:rFonts w:ascii="Calibri" w:hAnsi="Calibri" w:cs="Calibri" w:eastAsia="Calibri"/>
          <w:color w:val="000000"/>
          <w:spacing w:val="0"/>
          <w:position w:val="0"/>
          <w:sz w:val="22"/>
          <w:shd w:fill="auto" w:val="clear"/>
        </w:rPr>
        <w:t xml:space="preserve">e a internetului </w:t>
      </w:r>
      <w:r>
        <w:rPr>
          <w:rFonts w:ascii="Calibri" w:hAnsi="Calibri" w:cs="Calibri" w:eastAsia="Calibri"/>
          <w:color w:val="000000"/>
          <w:spacing w:val="0"/>
          <w:position w:val="0"/>
          <w:sz w:val="22"/>
          <w:shd w:fill="auto" w:val="clear"/>
        </w:rPr>
        <w:t xml:space="preserve">companiei Starnet </w:t>
      </w:r>
      <w:r>
        <w:rPr>
          <w:rFonts w:ascii="Calibri" w:hAnsi="Calibri" w:cs="Calibri" w:eastAsia="Calibri"/>
          <w:color w:val="000000"/>
          <w:spacing w:val="0"/>
          <w:position w:val="0"/>
          <w:sz w:val="22"/>
          <w:shd w:fill="auto" w:val="clear"/>
        </w:rPr>
        <w:t xml:space="preserve">în Moldova a luat foc. Astfel datorit</w:t>
      </w:r>
      <w:r>
        <w:rPr>
          <w:rFonts w:ascii="Calibri" w:hAnsi="Calibri" w:cs="Calibri" w:eastAsia="Calibri"/>
          <w:color w:val="000000"/>
          <w:spacing w:val="0"/>
          <w:position w:val="0"/>
          <w:sz w:val="22"/>
          <w:shd w:fill="auto" w:val="clear"/>
        </w:rPr>
        <w:t xml:space="preserve">ă incendiului, foarte mulți locuitori ai Moldovei au rămas fără internet, creând practic o tragedie universală, iar unii internauți spuneau că acesta este și sfârșitul internetului din Moldova. La scurt timp, mesajele și postările despre incendiu erau urmate de un hashtag. Acest hashtag e un joc de cuvinte ce reflectă situația și vinovatul. Întrun minut vă rugăm să restabiliți hashtagul.</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Răspuns: #ArMachedon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Comentariu: Directorul StarNet este Alexandru Machedon, iar situația a fost comparată cu sfârșitul lumii în Moldova, astfel printr-o combinație de Machedon și Armaghedon, s-a ajuns la Armachedon.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2"/>
          <w:shd w:fill="auto" w:val="clear"/>
        </w:rPr>
        <w:t xml:space="preserve">Autor: Alexandru Lebedev</w:t>
      </w: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__________________________________________________________________________________</w:t>
      </w:r>
    </w:p>
    <w:p>
      <w:pPr>
        <w:spacing w:before="120" w:after="240" w:line="240"/>
        <w:ind w:right="0" w:left="0" w:firstLine="0"/>
        <w:jc w:val="left"/>
        <w:rPr>
          <w:rFonts w:ascii="Calibri" w:hAnsi="Calibri" w:cs="Calibri" w:eastAsia="Calibri"/>
          <w:color w:val="000000"/>
          <w:spacing w:val="0"/>
          <w:position w:val="0"/>
          <w:sz w:val="22"/>
          <w:shd w:fill="auto" w:val="clear"/>
        </w:rPr>
      </w:pPr>
    </w:p>
    <w:p>
      <w:pPr>
        <w:spacing w:before="120" w:after="24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21</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În întrebare au fost f</w:t>
      </w:r>
      <w:r>
        <w:rPr>
          <w:rFonts w:ascii="Calibri" w:hAnsi="Calibri" w:cs="Calibri" w:eastAsia="Calibri"/>
          <w:color w:val="auto"/>
          <w:spacing w:val="0"/>
          <w:position w:val="0"/>
          <w:sz w:val="22"/>
          <w:shd w:fill="FFFFFF" w:val="clear"/>
        </w:rPr>
        <w:t xml:space="preserve">ăcute înlocuiri.  Vîntuleț și Tăciunaș dețin recordul pentru cel mai îndelungat X Y printre semenii lor, </w:t>
      </w:r>
      <w:r>
        <w:rPr>
          <w:rFonts w:ascii="Calibri" w:hAnsi="Calibri" w:cs="Calibri" w:eastAsia="Calibri"/>
          <w:color w:val="auto"/>
          <w:spacing w:val="0"/>
          <w:position w:val="0"/>
          <w:sz w:val="22"/>
          <w:shd w:fill="FFFFFF" w:val="clear"/>
        </w:rPr>
        <w:t xml:space="preserve">deși nu sunt la fel de cunoscuți ca și compatrioata lor, care recent a sărbătorit aniversarea de 60 de ani de la XY al său.</w:t>
      </w:r>
      <w:r>
        <w:rPr>
          <w:rFonts w:ascii="Calibri" w:hAnsi="Calibri" w:cs="Calibri" w:eastAsia="Calibri"/>
          <w:color w:val="auto"/>
          <w:spacing w:val="0"/>
          <w:position w:val="0"/>
          <w:sz w:val="22"/>
          <w:shd w:fill="FFFFFF" w:val="clear"/>
        </w:rPr>
        <w:t xml:space="preserve"> Scrieți ce am înlocuit prin X 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w:t>
      </w:r>
      <w:r>
        <w:rPr>
          <w:rFonts w:ascii="Calibri" w:hAnsi="Calibri" w:cs="Calibri" w:eastAsia="Calibri"/>
          <w:color w:val="auto"/>
          <w:spacing w:val="0"/>
          <w:position w:val="0"/>
          <w:sz w:val="22"/>
          <w:shd w:fill="auto" w:val="clear"/>
        </w:rPr>
        <w:t xml:space="preserve">: zbor cosmic</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Comentariu: Dup</w:t>
      </w:r>
      <w:r>
        <w:rPr>
          <w:rFonts w:ascii="Calibri" w:hAnsi="Calibri" w:cs="Calibri" w:eastAsia="Calibri"/>
          <w:i/>
          <w:color w:val="auto"/>
          <w:spacing w:val="0"/>
          <w:position w:val="0"/>
          <w:sz w:val="22"/>
          <w:shd w:fill="auto" w:val="clear"/>
        </w:rPr>
        <w:t xml:space="preserve">ă cum v-ați dat seama </w:t>
      </w:r>
      <w:r>
        <w:rPr>
          <w:rFonts w:ascii="Calibri" w:hAnsi="Calibri" w:cs="Calibri" w:eastAsia="Calibri"/>
          <w:i/>
          <w:color w:val="auto"/>
          <w:spacing w:val="0"/>
          <w:position w:val="0"/>
          <w:sz w:val="22"/>
          <w:shd w:fill="FFFFFF" w:val="clear"/>
        </w:rPr>
        <w:t xml:space="preserve">Vîntuleț și Tăciunaș sînt câinii ce au stabilit recordul pentru cel mai îndelungat </w:t>
      </w:r>
      <w:r>
        <w:rPr>
          <w:rFonts w:ascii="Calibri" w:hAnsi="Calibri" w:cs="Calibri" w:eastAsia="Calibri"/>
          <w:i/>
          <w:color w:val="auto"/>
          <w:spacing w:val="0"/>
          <w:position w:val="0"/>
          <w:sz w:val="22"/>
          <w:shd w:fill="auto" w:val="clear"/>
        </w:rPr>
        <w:t xml:space="preserve">zbor cosmic pentru câini de 24 zile în februarie 1966. Compatrioata este Laika, care a fost primul câine ce a zburat în cosmos, pe 3 noiembrie 1957.</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Surse: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https://ru.wikipedia.org/wiki/%D0%92%D0%B5%D1%82%D0%B5%D1%80%D0%BE%D0%BA_%D0%B8_%D0%A3%D0%B3%D0%BE%D0%BB%D1%91%D0%BA</w:t>
        </w:r>
      </w:hyperlink>
    </w:p>
    <w:p>
      <w:pPr>
        <w:spacing w:before="0" w:after="0" w:line="240"/>
        <w:ind w:right="0" w:left="0" w:firstLine="0"/>
        <w:jc w:val="left"/>
        <w:rPr>
          <w:rFonts w:ascii="Arial" w:hAnsi="Arial" w:cs="Arial" w:eastAsia="Arial"/>
          <w:color w:val="auto"/>
          <w:spacing w:val="0"/>
          <w:position w:val="0"/>
          <w:sz w:val="22"/>
          <w:shd w:fill="auto" w:val="clear"/>
        </w:rPr>
      </w:pPr>
      <w:r>
        <w:rPr>
          <w:rFonts w:ascii="Calibri" w:hAnsi="Calibri" w:cs="Calibri" w:eastAsia="Calibri"/>
          <w:color w:val="auto"/>
          <w:spacing w:val="0"/>
          <w:position w:val="0"/>
          <w:sz w:val="22"/>
          <w:shd w:fill="auto" w:val="clear"/>
        </w:rPr>
        <w:t xml:space="preserve">Autor: Andrei Anischevici, H5N1</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22</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Museum of Broken Relationships din Zagreb a deschis în interiorul său o cafenea, având și aceasta o tematică apropiată muzeului. Pentru a sublinia specificul localului, în 2016  de exemplu, parola de la wifi era „Just Friends” (cu specificația că se scrie cu spațiu, așa cum ar trebui să fie). La fel,  cafeneaua vindea berea sub un slogan creativ, care ulterior a cucerit întreaga lume. Chiar și pub-uri din Chișinău îl mai folosesc în lunile de vară. Încercați să reproduceți sloganul, care conține în sine și un organ.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Beer cold as your ex heart (Berea rece ca și inima fostei tale/ fostului tău).</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Sursa: Experiența autorului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Autor: Alexandru Lebedev</w:t>
      </w:r>
    </w:p>
    <w:p>
      <w:pPr>
        <w:spacing w:before="120" w:after="0" w:line="240"/>
        <w:ind w:right="0" w:left="0" w:firstLine="0"/>
        <w:jc w:val="left"/>
        <w:rPr>
          <w:rFonts w:ascii="Calibri" w:hAnsi="Calibri" w:cs="Calibri" w:eastAsia="Calibri"/>
          <w:color w:val="auto"/>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23</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Luxemburg 1963 – Nana Mouskouri</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Germania 1974 – Ireen Sheer</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Norvegia 1985 – Elizabeth Anderssen</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Elveția 1988 – Celine Dion</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w:t>
      </w:r>
      <w:r>
        <w:rPr>
          <w:rFonts w:ascii="Calibri" w:hAnsi="Calibri" w:cs="Calibri" w:eastAsia="Calibri"/>
          <w:color w:val="auto"/>
          <w:spacing w:val="0"/>
          <w:position w:val="0"/>
          <w:sz w:val="22"/>
          <w:shd w:fill="auto" w:val="clear"/>
        </w:rPr>
        <w:t xml:space="preserve">ă întrebăm ce conectează această listă, dar ce nume este lângă Moldova anului 2015.</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Edouard Romanyuta</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Comentarii: Lista reprezint</w:t>
      </w:r>
      <w:r>
        <w:rPr>
          <w:rFonts w:ascii="Calibri" w:hAnsi="Calibri" w:cs="Calibri" w:eastAsia="Calibri"/>
          <w:color w:val="auto"/>
          <w:spacing w:val="0"/>
          <w:position w:val="0"/>
          <w:sz w:val="22"/>
          <w:shd w:fill="auto" w:val="clear"/>
        </w:rPr>
        <w:t xml:space="preserve">ă cântăreți care au reprezentat alte țări decât țara proprie la Eurovision. În 2015, Moldova a fost reprezentată de către ucraineanul Edouard Romanyuta</w:t>
      </w:r>
    </w:p>
    <w:p>
      <w:pPr>
        <w:spacing w:before="120" w:after="0" w:line="240"/>
        <w:ind w:right="0" w:left="0" w:firstLine="0"/>
        <w:jc w:val="left"/>
        <w:rPr>
          <w:rFonts w:ascii="Calibri" w:hAnsi="Calibri" w:cs="Calibri" w:eastAsia="Calibri"/>
          <w:color w:val="0563C1"/>
          <w:spacing w:val="0"/>
          <w:position w:val="0"/>
          <w:sz w:val="22"/>
          <w:u w:val="single"/>
          <w:shd w:fill="auto" w:val="clear"/>
        </w:rPr>
      </w:pPr>
      <w:r>
        <w:rPr>
          <w:rFonts w:ascii="Calibri" w:hAnsi="Calibri" w:cs="Calibri" w:eastAsia="Calibri"/>
          <w:color w:val="auto"/>
          <w:spacing w:val="0"/>
          <w:position w:val="0"/>
          <w:sz w:val="22"/>
          <w:shd w:fill="auto" w:val="clear"/>
        </w:rPr>
        <w:t xml:space="preserve">Sursa: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https://eurovision.tv/story/beyond-borders-the-singers-who-have-represented-multiple-countries</w:t>
        </w:r>
      </w:hyperlink>
    </w:p>
    <w:p>
      <w:pPr>
        <w:spacing w:before="120" w:after="240" w:line="240"/>
        <w:ind w:right="0" w:left="0" w:firstLine="0"/>
        <w:jc w:val="left"/>
        <w:rPr>
          <w:rFonts w:ascii="Calibri" w:hAnsi="Calibri" w:cs="Calibri" w:eastAsia="Calibri"/>
          <w:color w:val="0563C1"/>
          <w:spacing w:val="0"/>
          <w:position w:val="0"/>
          <w:sz w:val="22"/>
          <w:u w:val="single"/>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24</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Conform opiniei lui Mihail Gasparov, prima operație se datoreaz</w:t>
      </w:r>
      <w:r>
        <w:rPr>
          <w:rFonts w:ascii="Calibri" w:hAnsi="Calibri" w:cs="Calibri" w:eastAsia="Calibri"/>
          <w:color w:val="auto"/>
          <w:spacing w:val="0"/>
          <w:position w:val="0"/>
          <w:sz w:val="22"/>
          <w:shd w:fill="auto" w:val="clear"/>
        </w:rPr>
        <w:t xml:space="preserve">ă gîndirii </w:t>
      </w:r>
      <w:r>
        <w:rPr>
          <w:rFonts w:ascii="Calibri" w:hAnsi="Calibri" w:cs="Calibri" w:eastAsia="Calibri"/>
          <w:i/>
          <w:color w:val="auto"/>
          <w:spacing w:val="0"/>
          <w:position w:val="0"/>
          <w:sz w:val="22"/>
          <w:shd w:fill="auto" w:val="clear"/>
        </w:rPr>
        <w:t xml:space="preserve">Geometrice </w:t>
      </w:r>
      <w:r>
        <w:rPr>
          <w:rFonts w:ascii="Calibri" w:hAnsi="Calibri" w:cs="Calibri" w:eastAsia="Calibri"/>
          <w:color w:val="auto"/>
          <w:spacing w:val="0"/>
          <w:position w:val="0"/>
          <w:sz w:val="22"/>
          <w:shd w:fill="auto" w:val="clear"/>
        </w:rPr>
        <w:t xml:space="preserve">a romanilor, cea de a 2 operație se deatorează gîndirii </w:t>
      </w:r>
      <w:r>
        <w:rPr>
          <w:rFonts w:ascii="Calibri" w:hAnsi="Calibri" w:cs="Calibri" w:eastAsia="Calibri"/>
          <w:i/>
          <w:color w:val="auto"/>
          <w:spacing w:val="0"/>
          <w:position w:val="0"/>
          <w:sz w:val="22"/>
          <w:shd w:fill="auto" w:val="clear"/>
        </w:rPr>
        <w:t xml:space="preserve">organice </w:t>
      </w:r>
      <w:r>
        <w:rPr>
          <w:rFonts w:ascii="Calibri" w:hAnsi="Calibri" w:cs="Calibri" w:eastAsia="Calibri"/>
          <w:color w:val="auto"/>
          <w:spacing w:val="0"/>
          <w:position w:val="0"/>
          <w:sz w:val="22"/>
          <w:shd w:fill="auto" w:val="clear"/>
        </w:rPr>
        <w:t xml:space="preserve">a arabilor. Numiți ambele operații, dacă ele sunt antagoniste.</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Ridicarea la pătrat și extragerea rădăcinii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r>
        <w:rPr>
          <w:rFonts w:ascii="Calibri" w:hAnsi="Calibri" w:cs="Calibri" w:eastAsia="Calibri"/>
          <w:b/>
          <w:color w:val="auto"/>
          <w:spacing w:val="0"/>
          <w:position w:val="0"/>
          <w:sz w:val="22"/>
          <w:shd w:fill="auto" w:val="clear"/>
        </w:rPr>
        <w:t xml:space="preserve">Гаспаров М. Занимательная Греция. — М., 2000, с. 157.</w:t>
      </w:r>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25</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Scriitorul rus Vladimir Sorokin a editat recent o carte dedicat</w:t>
      </w:r>
      <w:r>
        <w:rPr>
          <w:rFonts w:ascii="Calibri" w:hAnsi="Calibri" w:cs="Calibri" w:eastAsia="Calibri"/>
          <w:color w:val="auto"/>
          <w:spacing w:val="0"/>
          <w:position w:val="0"/>
          <w:sz w:val="22"/>
          <w:shd w:fill="auto" w:val="clear"/>
        </w:rPr>
        <w:t xml:space="preserve">ă violenței în literatura rusă. Este vorba despre o antologie de nuvele depresive, fiecare fiind îmbibată de sentimentul unei morți inevitabile, toate astea pe fonul unor beții și petreceri zgomotoase.</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 fapt a și făcut jurnaliștii portalului gazeta.ru să întituleze recenzia acestei cărți un pic ambiguu. Peste un minut numiți titlul articolului în rusă, știind că acesta ar putea desemna o antologie muzicală, unde ar fi prezenți DDT, Alisa sau Kino.</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w:t>
      </w:r>
      <w:r>
        <w:rPr>
          <w:rFonts w:ascii="Calibri" w:hAnsi="Calibri" w:cs="Calibri" w:eastAsia="Calibri"/>
          <w:color w:val="auto"/>
          <w:spacing w:val="0"/>
          <w:position w:val="0"/>
          <w:sz w:val="22"/>
          <w:shd w:fill="auto" w:val="clear"/>
        </w:rPr>
        <w:t xml:space="preserve">ăspuns: Russkii Rok</w:t>
      </w: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24">
        <w:r>
          <w:rPr>
            <w:rFonts w:ascii="Calibri" w:hAnsi="Calibri" w:cs="Calibri" w:eastAsia="Calibri"/>
            <w:b/>
            <w:color w:val="0000FF"/>
            <w:spacing w:val="0"/>
            <w:position w:val="0"/>
            <w:sz w:val="22"/>
            <w:u w:val="single"/>
            <w:shd w:fill="auto" w:val="clear"/>
          </w:rPr>
          <w:t xml:space="preserve">http://www.gazeta.ru/culture/2014/10/09/a_6255525.shtml</w:t>
        </w:r>
      </w:hyperlink>
    </w:p>
    <w:p>
      <w:pPr>
        <w:spacing w:before="120" w:after="0" w:line="240"/>
        <w:ind w:right="0" w:left="0" w:firstLine="0"/>
        <w:jc w:val="left"/>
        <w:rPr>
          <w:rFonts w:ascii="Calibri" w:hAnsi="Calibri" w:cs="Calibri" w:eastAsia="Calibri"/>
          <w:b/>
          <w:color w:val="000000"/>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26</w:t>
      </w:r>
    </w:p>
    <w:p>
      <w:pPr>
        <w:spacing w:before="12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În filmul 9.5 s</w:t>
      </w:r>
      <w:r>
        <w:rPr>
          <w:rFonts w:ascii="Calibri" w:hAnsi="Calibri" w:cs="Calibri" w:eastAsia="Calibri"/>
          <w:color w:val="000000"/>
          <w:spacing w:val="0"/>
          <w:position w:val="0"/>
          <w:sz w:val="22"/>
          <w:shd w:fill="auto" w:val="clear"/>
        </w:rPr>
        <w:t xml:space="preserve">ăptămîni este o scenă în care actrița Kim Besinger mănîncă erotic cîteva căpșuni. Această scenă și chiar întreg filmul a fost primit foarte rău de critici, astfel încît actrița era cît pe ce să primească un alt fruct. Care?</w:t>
      </w: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Zmeura de aur (se acceptă și zmeura)</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auto" w:val="clear"/>
        </w:rPr>
        <w:t xml:space="preserve">Sursa: </w:t>
      </w:r>
      <w:hyperlink xmlns:r="http://schemas.openxmlformats.org/officeDocument/2006/relationships" r:id="docRId25">
        <w:r>
          <w:rPr>
            <w:rFonts w:ascii="Calibri" w:hAnsi="Calibri" w:cs="Calibri" w:eastAsia="Calibri"/>
            <w:color w:val="0563C1"/>
            <w:spacing w:val="0"/>
            <w:position w:val="0"/>
            <w:sz w:val="22"/>
            <w:u w:val="single"/>
            <w:shd w:fill="auto" w:val="clear"/>
          </w:rPr>
          <w:t xml:space="preserve">http://ru.wikipedia.org/wiki/</w:t>
        </w:r>
        <w:r>
          <w:rPr>
            <w:rFonts w:ascii="Calibri" w:hAnsi="Calibri" w:cs="Calibri" w:eastAsia="Calibri"/>
            <w:vanish/>
            <w:color w:val="0563C1"/>
            <w:spacing w:val="0"/>
            <w:position w:val="0"/>
            <w:sz w:val="22"/>
            <w:u w:val="single"/>
            <w:shd w:fill="auto" w:val="clear"/>
          </w:rPr>
          <w:t xml:space="preserve">HYPERLINK "http://ru.wikipedia.org/wiki/Девять_с_половиной_недель"</w:t>
        </w:r>
        <w:r>
          <w:rPr>
            <w:rFonts w:ascii="Calibri" w:hAnsi="Calibri" w:cs="Calibri" w:eastAsia="Calibri"/>
            <w:color w:val="0563C1"/>
            <w:spacing w:val="0"/>
            <w:position w:val="0"/>
            <w:sz w:val="22"/>
            <w:u w:val="single"/>
            <w:shd w:fill="auto" w:val="clear"/>
          </w:rPr>
          <w:t xml:space="preserve">Девять</w:t>
        </w:r>
        <w:r>
          <w:rPr>
            <w:rFonts w:ascii="Calibri" w:hAnsi="Calibri" w:cs="Calibri" w:eastAsia="Calibri"/>
            <w:vanish/>
            <w:color w:val="0563C1"/>
            <w:spacing w:val="0"/>
            <w:position w:val="0"/>
            <w:sz w:val="22"/>
            <w:u w:val="single"/>
            <w:shd w:fill="auto" w:val="clear"/>
          </w:rPr>
          <w:t xml:space="preserve">HYPERLINK "http://ru.wikipedia.org/wiki/Девять_с_половиной_недель"</w:t>
        </w:r>
        <w:r>
          <w:rPr>
            <w:rFonts w:ascii="Calibri" w:hAnsi="Calibri" w:cs="Calibri" w:eastAsia="Calibri"/>
            <w:color w:val="0563C1"/>
            <w:spacing w:val="0"/>
            <w:position w:val="0"/>
            <w:sz w:val="22"/>
            <w:u w:val="single"/>
            <w:shd w:fill="auto" w:val="clear"/>
          </w:rPr>
          <w:t xml:space="preserve">_</w:t>
        </w:r>
        <w:r>
          <w:rPr>
            <w:rFonts w:ascii="Calibri" w:hAnsi="Calibri" w:cs="Calibri" w:eastAsia="Calibri"/>
            <w:vanish/>
            <w:color w:val="0563C1"/>
            <w:spacing w:val="0"/>
            <w:position w:val="0"/>
            <w:sz w:val="22"/>
            <w:u w:val="single"/>
            <w:shd w:fill="auto" w:val="clear"/>
          </w:rPr>
          <w:t xml:space="preserve">HYPERLINK "http://ru.wikipedia.org/wiki/Девять_с_половиной_недель"</w:t>
        </w:r>
        <w:r>
          <w:rPr>
            <w:rFonts w:ascii="Calibri" w:hAnsi="Calibri" w:cs="Calibri" w:eastAsia="Calibri"/>
            <w:color w:val="0563C1"/>
            <w:spacing w:val="0"/>
            <w:position w:val="0"/>
            <w:sz w:val="22"/>
            <w:u w:val="single"/>
            <w:shd w:fill="auto" w:val="clear"/>
          </w:rPr>
          <w:t xml:space="preserve">с</w:t>
        </w:r>
        <w:r>
          <w:rPr>
            <w:rFonts w:ascii="Calibri" w:hAnsi="Calibri" w:cs="Calibri" w:eastAsia="Calibri"/>
            <w:vanish/>
            <w:color w:val="0563C1"/>
            <w:spacing w:val="0"/>
            <w:position w:val="0"/>
            <w:sz w:val="22"/>
            <w:u w:val="single"/>
            <w:shd w:fill="auto" w:val="clear"/>
          </w:rPr>
          <w:t xml:space="preserve">HYPERLINK "http://ru.wikipedia.org/wiki/Девять_с_половиной_недель"</w:t>
        </w:r>
        <w:r>
          <w:rPr>
            <w:rFonts w:ascii="Calibri" w:hAnsi="Calibri" w:cs="Calibri" w:eastAsia="Calibri"/>
            <w:color w:val="0563C1"/>
            <w:spacing w:val="0"/>
            <w:position w:val="0"/>
            <w:sz w:val="22"/>
            <w:u w:val="single"/>
            <w:shd w:fill="auto" w:val="clear"/>
          </w:rPr>
          <w:t xml:space="preserve">_</w:t>
        </w:r>
        <w:r>
          <w:rPr>
            <w:rFonts w:ascii="Calibri" w:hAnsi="Calibri" w:cs="Calibri" w:eastAsia="Calibri"/>
            <w:vanish/>
            <w:color w:val="0563C1"/>
            <w:spacing w:val="0"/>
            <w:position w:val="0"/>
            <w:sz w:val="22"/>
            <w:u w:val="single"/>
            <w:shd w:fill="auto" w:val="clear"/>
          </w:rPr>
          <w:t xml:space="preserve">HYPERLINK "http://ru.wikipedia.org/wiki/Девять_с_половиной_недель"</w:t>
        </w:r>
        <w:r>
          <w:rPr>
            <w:rFonts w:ascii="Calibri" w:hAnsi="Calibri" w:cs="Calibri" w:eastAsia="Calibri"/>
            <w:color w:val="0563C1"/>
            <w:spacing w:val="0"/>
            <w:position w:val="0"/>
            <w:sz w:val="22"/>
            <w:u w:val="single"/>
            <w:shd w:fill="auto" w:val="clear"/>
          </w:rPr>
          <w:t xml:space="preserve">половиной</w:t>
        </w:r>
        <w:r>
          <w:rPr>
            <w:rFonts w:ascii="Calibri" w:hAnsi="Calibri" w:cs="Calibri" w:eastAsia="Calibri"/>
            <w:vanish/>
            <w:color w:val="0563C1"/>
            <w:spacing w:val="0"/>
            <w:position w:val="0"/>
            <w:sz w:val="22"/>
            <w:u w:val="single"/>
            <w:shd w:fill="auto" w:val="clear"/>
          </w:rPr>
          <w:t xml:space="preserve">HYPERLINK "http://ru.wikipedia.org/wiki/Девять_с_половиной_недель"</w:t>
        </w:r>
        <w:r>
          <w:rPr>
            <w:rFonts w:ascii="Calibri" w:hAnsi="Calibri" w:cs="Calibri" w:eastAsia="Calibri"/>
            <w:color w:val="0563C1"/>
            <w:spacing w:val="0"/>
            <w:position w:val="0"/>
            <w:sz w:val="22"/>
            <w:u w:val="single"/>
            <w:shd w:fill="auto" w:val="clear"/>
          </w:rPr>
          <w:t xml:space="preserve">_</w:t>
        </w:r>
        <w:r>
          <w:rPr>
            <w:rFonts w:ascii="Calibri" w:hAnsi="Calibri" w:cs="Calibri" w:eastAsia="Calibri"/>
            <w:vanish/>
            <w:color w:val="0563C1"/>
            <w:spacing w:val="0"/>
            <w:position w:val="0"/>
            <w:sz w:val="22"/>
            <w:u w:val="single"/>
            <w:shd w:fill="auto" w:val="clear"/>
          </w:rPr>
          <w:t xml:space="preserve">HYPERLINK "http://ru.wikipedia.org/wiki/Девять_с_половиной_недель"</w:t>
        </w:r>
        <w:r>
          <w:rPr>
            <w:rFonts w:ascii="Calibri" w:hAnsi="Calibri" w:cs="Calibri" w:eastAsia="Calibri"/>
            <w:color w:val="0563C1"/>
            <w:spacing w:val="0"/>
            <w:position w:val="0"/>
            <w:sz w:val="22"/>
            <w:u w:val="single"/>
            <w:shd w:fill="auto" w:val="clear"/>
          </w:rPr>
          <w:t xml:space="preserve">недель</w:t>
        </w:r>
      </w:hyperlink>
    </w:p>
    <w:p>
      <w:pPr>
        <w:spacing w:before="120" w:after="0" w:line="240"/>
        <w:ind w:right="0" w:left="0" w:firstLine="0"/>
        <w:jc w:val="left"/>
        <w:rPr>
          <w:rFonts w:ascii="Calibri" w:hAnsi="Calibri" w:cs="Calibri" w:eastAsia="Calibri"/>
          <w:color w:val="auto"/>
          <w:spacing w:val="0"/>
          <w:position w:val="0"/>
          <w:sz w:val="22"/>
          <w:shd w:fill="auto" w:val="clear"/>
        </w:rPr>
      </w:pPr>
    </w:p>
    <w:p>
      <w:pPr>
        <w:spacing w:before="120" w:after="0" w:line="240"/>
        <w:ind w:right="0" w:left="0" w:firstLine="0"/>
        <w:jc w:val="left"/>
        <w:rPr>
          <w:rFonts w:ascii="Calibri" w:hAnsi="Calibri" w:cs="Calibri" w:eastAsia="Calibri"/>
          <w:color w:val="auto"/>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27</w:t>
      </w:r>
    </w:p>
    <w:p>
      <w:pPr>
        <w:spacing w:before="12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Regele Neapolitan Fernando IV era, conform contemporanilor s</w:t>
      </w:r>
      <w:r>
        <w:rPr>
          <w:rFonts w:ascii="Calibri" w:hAnsi="Calibri" w:cs="Calibri" w:eastAsia="Calibri"/>
          <w:color w:val="000000"/>
          <w:spacing w:val="0"/>
          <w:position w:val="0"/>
          <w:sz w:val="22"/>
          <w:shd w:fill="auto" w:val="clear"/>
        </w:rPr>
        <w:t xml:space="preserve">ăi, un om foarte fricos, care tot timpul se temea de o eventuală răscoală a supușilor săi. Odată pentru a-l liniști, ambasadorul englez William Hamilton i-a spus să nu se teamă de răscoală, deoarece toți neapolitanii sunt fricoși. La aceste cuvinte regele a oftat și a răspuns.... Ce ?</w:t>
      </w: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Că și el este neapolitan</w:t>
      </w:r>
    </w:p>
    <w:p>
      <w:pPr>
        <w:spacing w:before="120" w:after="0" w:line="240"/>
        <w:ind w:right="0" w:left="0" w:firstLine="0"/>
        <w:jc w:val="left"/>
        <w:rPr>
          <w:rFonts w:ascii="Calibri" w:hAnsi="Calibri" w:cs="Calibri" w:eastAsia="Calibri"/>
          <w:b/>
          <w:color w:val="000000"/>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Întrebarea 28</w:t>
      </w:r>
    </w:p>
    <w:p>
      <w:pPr>
        <w:spacing w:before="12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Într-una din caricaturile graficianului Henrich Valk, copiii distrug un aparat </w:t>
      </w:r>
      <w:r>
        <w:rPr>
          <w:rFonts w:ascii="Calibri" w:hAnsi="Calibri" w:cs="Calibri" w:eastAsia="Calibri"/>
          <w:color w:val="000000"/>
          <w:spacing w:val="0"/>
          <w:position w:val="0"/>
          <w:sz w:val="22"/>
          <w:shd w:fill="auto" w:val="clear"/>
        </w:rPr>
        <w:t xml:space="preserve">și argumentează mamei că o fac deoarece vor să se joace într-un anumit joc. Ce fel de joc ?</w:t>
      </w:r>
    </w:p>
    <w:p>
      <w:pPr>
        <w:spacing w:before="12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Telefonul Stricat</w:t>
      </w:r>
    </w:p>
    <w:p>
      <w:pPr>
        <w:spacing w:before="120" w:after="0" w:line="240"/>
        <w:ind w:right="0" w:left="0" w:firstLine="0"/>
        <w:jc w:val="left"/>
        <w:rPr>
          <w:rFonts w:ascii="Calibri" w:hAnsi="Calibri" w:cs="Calibri" w:eastAsia="Calibri"/>
          <w:b/>
          <w:color w:val="000000"/>
          <w:spacing w:val="0"/>
          <w:position w:val="0"/>
          <w:sz w:val="22"/>
          <w:shd w:fill="auto" w:val="clear"/>
        </w:rPr>
      </w:pPr>
    </w:p>
    <w:p>
      <w:pPr>
        <w:spacing w:before="120" w:after="0" w:line="240"/>
        <w:ind w:right="0" w:left="0" w:firstLine="0"/>
        <w:jc w:val="left"/>
        <w:rPr>
          <w:rFonts w:ascii="Calibri" w:hAnsi="Calibri" w:cs="Calibri" w:eastAsia="Calibri"/>
          <w:b/>
          <w:color w:val="000000"/>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29</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 filmul american Happy Incidents, niște prietene țin într-o cutie fotografiile foștilor lor iubiți. Ele numesc aceast</w:t>
      </w:r>
      <w:r>
        <w:rPr>
          <w:rFonts w:ascii="Calibri" w:hAnsi="Calibri" w:cs="Calibri" w:eastAsia="Calibri"/>
          <w:color w:val="auto"/>
          <w:spacing w:val="0"/>
          <w:position w:val="0"/>
          <w:sz w:val="22"/>
          <w:shd w:fill="auto" w:val="clear"/>
        </w:rPr>
        <w:t xml:space="preserve">ă cutie printr-o îmbinare de cuvinte, care fonetic este identică cu numele unui cunoscut serial american. Numiți acest serial.</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X-Files</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Cutia se nume Ex-Files</w:t>
      </w:r>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30</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Conform unui proverb francez, Arhitecții își acoper</w:t>
      </w:r>
      <w:r>
        <w:rPr>
          <w:rFonts w:ascii="Calibri" w:hAnsi="Calibri" w:cs="Calibri" w:eastAsia="Calibri"/>
          <w:color w:val="auto"/>
          <w:spacing w:val="0"/>
          <w:position w:val="0"/>
          <w:sz w:val="22"/>
          <w:shd w:fill="auto" w:val="clear"/>
        </w:rPr>
        <w:t xml:space="preserve">ă greșelile cu fațada, bucătarii cu sosurile, iar ei, cu pămînt. Cine sunt ei ?</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Medicii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___________________________________________________________________________</w:t>
      </w:r>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31</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 Evul Mediu situația femeilor în societate nu era foarte privilegiat</w:t>
      </w:r>
      <w:r>
        <w:rPr>
          <w:rFonts w:ascii="Calibri" w:hAnsi="Calibri" w:cs="Calibri" w:eastAsia="Calibri"/>
          <w:color w:val="auto"/>
          <w:spacing w:val="0"/>
          <w:position w:val="0"/>
          <w:sz w:val="22"/>
          <w:shd w:fill="auto" w:val="clear"/>
        </w:rPr>
        <w:t xml:space="preserve">ă. Biserica creștină instaurase reguli foarte stricte, patriarhale, în privința comportamentului, stilului de viață și poziției sociale ae acestora. Totuși,  un fapt curios este că biserica, fiind atît de severă, permitea în anumite cazuri ca femeile să efectueze ritualuri religioase rezervate exclusiv preoților. Peste un minut, vă rog să spuneți căror femei </w:t>
      </w:r>
      <w:r>
        <w:rPr>
          <w:rFonts w:ascii="Calibri" w:hAnsi="Calibri" w:cs="Calibri" w:eastAsia="Calibri"/>
          <w:color w:val="auto"/>
          <w:spacing w:val="0"/>
          <w:position w:val="0"/>
          <w:sz w:val="22"/>
          <w:shd w:fill="auto" w:val="clear"/>
        </w:rPr>
        <w:t xml:space="preserve">era permis aceasta</w:t>
      </w:r>
      <w:r>
        <w:rPr>
          <w:rFonts w:ascii="Calibri" w:hAnsi="Calibri" w:cs="Calibri" w:eastAsia="Calibri"/>
          <w:color w:val="auto"/>
          <w:spacing w:val="0"/>
          <w:position w:val="0"/>
          <w:sz w:val="22"/>
          <w:shd w:fill="auto" w:val="clear"/>
        </w:rPr>
        <w:t xml:space="preserve">?</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Moașelor</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în cazul cînd copilul se n</w:t>
      </w:r>
      <w:r>
        <w:rPr>
          <w:rFonts w:ascii="Calibri" w:hAnsi="Calibri" w:cs="Calibri" w:eastAsia="Calibri"/>
          <w:b/>
          <w:color w:val="auto"/>
          <w:spacing w:val="0"/>
          <w:position w:val="0"/>
          <w:sz w:val="22"/>
          <w:shd w:fill="auto" w:val="clear"/>
        </w:rPr>
        <w:t xml:space="preserve">ăștea muribund, ele aveau dreptul să-l boteze, pentru ca sufletul acestuia să nu ajungă în iad</w:t>
      </w:r>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32</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Într-o scena din romanul Revoluția Furnicilor al scriitorului francez Bernard Werber, eroina principal</w:t>
      </w:r>
      <w:r>
        <w:rPr>
          <w:rFonts w:ascii="Calibri" w:hAnsi="Calibri" w:cs="Calibri" w:eastAsia="Calibri"/>
          <w:color w:val="auto"/>
          <w:spacing w:val="0"/>
          <w:position w:val="0"/>
          <w:sz w:val="22"/>
          <w:shd w:fill="auto" w:val="clear"/>
        </w:rPr>
        <w:t xml:space="preserve">ă asistă la înmormîntarea tatălui ei. Privind sicriul care este acoperit lent de beton, ea se gîndește cu tristețe că au existat prea multe bariere între ea și el în trecut. În același timp, acest gînd, doar că la timpul prezent, este exprimat de alți martori minusculi ai ceremoniei. Peste un minut numiți-i.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Viermii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Viermii urm</w:t>
      </w:r>
      <w:r>
        <w:rPr>
          <w:rFonts w:ascii="Calibri" w:hAnsi="Calibri" w:cs="Calibri" w:eastAsia="Calibri"/>
          <w:b/>
          <w:color w:val="auto"/>
          <w:spacing w:val="0"/>
          <w:position w:val="0"/>
          <w:sz w:val="22"/>
          <w:shd w:fill="auto" w:val="clear"/>
        </w:rPr>
        <w:t xml:space="preserve">ăreau înmormîntarea și estimau că le va fi greu să ajungă pînă la sicriu</w:t>
      </w:r>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33</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Biologul american Leigh</w:t>
      </w:r>
      <w:r>
        <w:rPr>
          <w:rFonts w:ascii="Calibri" w:hAnsi="Calibri" w:cs="Calibri" w:eastAsia="Calibri"/>
          <w:color w:val="auto"/>
          <w:spacing w:val="0"/>
          <w:position w:val="0"/>
          <w:sz w:val="22"/>
          <w:shd w:fill="auto" w:val="clear"/>
        </w:rPr>
        <w:t xml:space="preserve"> (Li)</w:t>
      </w:r>
      <w:r>
        <w:rPr>
          <w:rFonts w:ascii="Calibri" w:hAnsi="Calibri" w:cs="Calibri" w:eastAsia="Calibri"/>
          <w:color w:val="auto"/>
          <w:spacing w:val="0"/>
          <w:position w:val="0"/>
          <w:sz w:val="22"/>
          <w:shd w:fill="auto" w:val="clear"/>
        </w:rPr>
        <w:t xml:space="preserve"> Van Valen a dezvoltat o teorie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ce explic</w:t>
      </w:r>
      <w:r>
        <w:rPr>
          <w:rFonts w:ascii="Calibri" w:hAnsi="Calibri" w:cs="Calibri" w:eastAsia="Calibri"/>
          <w:color w:val="auto"/>
          <w:spacing w:val="0"/>
          <w:position w:val="0"/>
          <w:sz w:val="22"/>
          <w:shd w:fill="auto" w:val="clear"/>
        </w:rPr>
        <w:t xml:space="preserve">ă interacțiunea dintre speciile răpitoare și speciile victime. El aseamănă interacțiunea dintre ele cu o cursă a înarmărilor, în care fiecare face tot posibilul să-și perfecționeze armele naturale de care dispune, iar cea mai mică stagnare poate cauza dispariția. Această teorie poartă numele unui personaj cu origini aristocrate. Dacă v-ați dat seama despre cine este vorba, scrieți autorul operei în care apare personajul.</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w:t>
      </w:r>
      <w:r>
        <w:rPr>
          <w:rFonts w:ascii="Calibri" w:hAnsi="Calibri" w:cs="Calibri" w:eastAsia="Calibri"/>
          <w:b/>
          <w:color w:val="auto"/>
          <w:spacing w:val="0"/>
          <w:position w:val="0"/>
          <w:sz w:val="22"/>
          <w:shd w:fill="auto" w:val="clear"/>
        </w:rPr>
        <w:t xml:space="preserve">Lewis Carroll</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este vorba despre Regina Neagr</w:t>
      </w:r>
      <w:r>
        <w:rPr>
          <w:rFonts w:ascii="Calibri" w:hAnsi="Calibri" w:cs="Calibri" w:eastAsia="Calibri"/>
          <w:b/>
          <w:color w:val="auto"/>
          <w:spacing w:val="0"/>
          <w:position w:val="0"/>
          <w:sz w:val="22"/>
          <w:shd w:fill="auto" w:val="clear"/>
        </w:rPr>
        <w:t xml:space="preserve">ă, din opera Alice în țara oglinzilor, care îi explică lui Alice, că pentru a sta pe loc e nevoie să alergi, iar pentru a progresa, e nevoie să alergi și mai mult</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26">
        <w:r>
          <w:rPr>
            <w:rFonts w:ascii="Calibri" w:hAnsi="Calibri" w:cs="Calibri" w:eastAsia="Calibri"/>
            <w:b/>
            <w:color w:val="0000FF"/>
            <w:spacing w:val="0"/>
            <w:position w:val="0"/>
            <w:sz w:val="22"/>
            <w:u w:val="single"/>
            <w:shd w:fill="auto" w:val="clear"/>
          </w:rPr>
          <w:t xml:space="preserve">http://ru.wikipedia.org/wiki/%D0%93%D0%B8%D0%BF%D0%BE%D1%82%D0%B5%D0%B7%D0%B0_%D0%A7%D1%91%D1%80%D0%BD%D0%BE%D0%B9_%D0%9A%D0%BE%D1%80%D0%BE%D0%BB%D0%B5%D0%B2%D1%8B</w:t>
        </w:r>
      </w:hyperlink>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34</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 Europa Medieval</w:t>
      </w:r>
      <w:r>
        <w:rPr>
          <w:rFonts w:ascii="Calibri" w:hAnsi="Calibri" w:cs="Calibri" w:eastAsia="Calibri"/>
          <w:color w:val="auto"/>
          <w:spacing w:val="0"/>
          <w:position w:val="0"/>
          <w:sz w:val="22"/>
          <w:shd w:fill="auto" w:val="clear"/>
        </w:rPr>
        <w:t xml:space="preserve">ă erau foarte populare turnirurile cavalerești, care adunau gloate întregi de spectatori. În pauzele dintre lupte, pentru a accentua măiestria cavalerilor și a nu lăsa spectatorii să se plictisească, organizatorii urcau </w:t>
      </w:r>
      <w:r>
        <w:rPr>
          <w:rFonts w:ascii="Calibri" w:hAnsi="Calibri" w:cs="Calibri" w:eastAsia="Calibri"/>
          <w:color w:val="auto"/>
          <w:spacing w:val="0"/>
          <w:position w:val="0"/>
          <w:sz w:val="22"/>
          <w:shd w:fill="auto" w:val="clear"/>
        </w:rPr>
        <w:t xml:space="preserve">pe cai </w:t>
      </w:r>
      <w:r>
        <w:rPr>
          <w:rFonts w:ascii="Calibri" w:hAnsi="Calibri" w:cs="Calibri" w:eastAsia="Calibri"/>
          <w:color w:val="auto"/>
          <w:spacing w:val="0"/>
          <w:position w:val="0"/>
          <w:sz w:val="22"/>
          <w:shd w:fill="auto" w:val="clear"/>
        </w:rPr>
        <w:t xml:space="preserve">cîțiva țărani ce nu știau a călări, și îi lăsau să meargă în fața publicului. Astăzi de la aceste turniruri nu au rămas în cultura populară decît urmașii acelor țărani, pe care, peste un minut vă rog să-i numiți.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Clouni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Comentariu: Cuvîntul provine din termenul englez Clown, precum și latinul Colon, care se traduc ca Ț</w:t>
      </w:r>
      <w:r>
        <w:rPr>
          <w:rFonts w:ascii="Calibri" w:hAnsi="Calibri" w:cs="Calibri" w:eastAsia="Calibri"/>
          <w:b/>
          <w:color w:val="auto"/>
          <w:spacing w:val="0"/>
          <w:position w:val="0"/>
          <w:sz w:val="22"/>
          <w:shd w:fill="auto" w:val="clear"/>
        </w:rPr>
        <w:t xml:space="preserve">ăran</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27">
        <w:r>
          <w:rPr>
            <w:rFonts w:ascii="Calibri" w:hAnsi="Calibri" w:cs="Calibri" w:eastAsia="Calibri"/>
            <w:b/>
            <w:color w:val="0000FF"/>
            <w:spacing w:val="0"/>
            <w:position w:val="0"/>
            <w:sz w:val="22"/>
            <w:u w:val="single"/>
            <w:shd w:fill="auto" w:val="clear"/>
          </w:rPr>
          <w:t xml:space="preserve">http://www.mpulti.ru/services/clowns/history/</w:t>
        </w:r>
      </w:hyperlink>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35</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a demonstra evoluția personajului principal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regizorul a utilizat culorile</w:t>
      </w:r>
      <w:r>
        <w:rPr>
          <w:rFonts w:ascii="Calibri" w:hAnsi="Calibri" w:cs="Calibri" w:eastAsia="Calibri"/>
          <w:color w:val="auto"/>
          <w:spacing w:val="0"/>
          <w:position w:val="0"/>
          <w:sz w:val="22"/>
          <w:shd w:fill="auto" w:val="clear"/>
        </w:rPr>
        <w:t xml:space="preserve">. A</w:t>
      </w:r>
      <w:r>
        <w:rPr>
          <w:rFonts w:ascii="Calibri" w:hAnsi="Calibri" w:cs="Calibri" w:eastAsia="Calibri"/>
          <w:color w:val="auto"/>
          <w:spacing w:val="0"/>
          <w:position w:val="0"/>
          <w:sz w:val="22"/>
          <w:shd w:fill="auto" w:val="clear"/>
        </w:rPr>
        <w:t xml:space="preserve">stfel filmul începe cu </w:t>
      </w:r>
      <w:r>
        <w:rPr>
          <w:rFonts w:ascii="Calibri" w:hAnsi="Calibri" w:cs="Calibri" w:eastAsia="Calibri"/>
          <w:color w:val="auto"/>
          <w:spacing w:val="0"/>
          <w:position w:val="0"/>
          <w:sz w:val="22"/>
          <w:shd w:fill="auto" w:val="clear"/>
        </w:rPr>
        <w:t xml:space="preserve">culori</w:t>
      </w:r>
      <w:r>
        <w:rPr>
          <w:rFonts w:ascii="Calibri" w:hAnsi="Calibri" w:cs="Calibri" w:eastAsia="Calibri"/>
          <w:color w:val="auto"/>
          <w:spacing w:val="0"/>
          <w:position w:val="0"/>
          <w:sz w:val="22"/>
          <w:shd w:fill="auto" w:val="clear"/>
        </w:rPr>
        <w:t xml:space="preserve"> reci, monocrome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iar pe m</w:t>
      </w:r>
      <w:r>
        <w:rPr>
          <w:rFonts w:ascii="Calibri" w:hAnsi="Calibri" w:cs="Calibri" w:eastAsia="Calibri"/>
          <w:color w:val="auto"/>
          <w:spacing w:val="0"/>
          <w:position w:val="0"/>
          <w:sz w:val="22"/>
          <w:shd w:fill="auto" w:val="clear"/>
        </w:rPr>
        <w:t xml:space="preserve">ăsură ce eroul începe a simți noi nuanțe, spectatorii încep a vedea noi culori. În așa mod este codificat ceea ce cinematograful modern încă nu ne poate oferi, deși se știe că pe parcursul sec XX s-au făcut încercări în această direcție. Acestea fiind spuse, încercați peste un minut să numiți filmul.</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Parfumul, istoria unei Crime (Parfumerul)</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28">
        <w:r>
          <w:rPr>
            <w:rFonts w:ascii="Calibri" w:hAnsi="Calibri" w:cs="Calibri" w:eastAsia="Calibri"/>
            <w:b/>
            <w:color w:val="0000FF"/>
            <w:spacing w:val="0"/>
            <w:position w:val="0"/>
            <w:sz w:val="22"/>
            <w:u w:val="single"/>
            <w:shd w:fill="auto" w:val="clear"/>
          </w:rPr>
          <w:t xml:space="preserve">http://ro.wikipedia.org/wiki/Parfumul:_povestea_unei_crime</w:t>
        </w:r>
      </w:hyperlink>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36</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 prima jum</w:t>
      </w:r>
      <w:r>
        <w:rPr>
          <w:rFonts w:ascii="Calibri" w:hAnsi="Calibri" w:cs="Calibri" w:eastAsia="Calibri"/>
          <w:color w:val="auto"/>
          <w:spacing w:val="0"/>
          <w:position w:val="0"/>
          <w:sz w:val="22"/>
          <w:shd w:fill="auto" w:val="clear"/>
        </w:rPr>
        <w:t xml:space="preserve">ătate a sec XIX în SUA, printr-un decret special, trupurile LOR împreună cu cele ale unor categorii de criminali erau puse la dispoziția universităților pentru a fi preparate. Prin această practică se urmărea combaterea unui anume fenomen. Numiți pe Ei știind că printre Ei se număra și primul Secretar al Trezoreriei SUA.</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Duelanții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29">
        <w:r>
          <w:rPr>
            <w:rFonts w:ascii="Calibri" w:hAnsi="Calibri" w:cs="Calibri" w:eastAsia="Calibri"/>
            <w:b/>
            <w:color w:val="0000FF"/>
            <w:spacing w:val="0"/>
            <w:position w:val="0"/>
            <w:sz w:val="22"/>
            <w:u w:val="single"/>
            <w:shd w:fill="auto" w:val="clear"/>
          </w:rPr>
          <w:t xml:space="preserve">http://theoryandpractice.ru/posts/9626-trup-uchenyy</w:t>
        </w:r>
      </w:hyperlink>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37</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Într-un articol de pe portalul gazeta.ru, concurența dintre aceste 2 companii este numit</w:t>
      </w:r>
      <w:r>
        <w:rPr>
          <w:rFonts w:ascii="Calibri" w:hAnsi="Calibri" w:cs="Calibri" w:eastAsia="Calibri"/>
          <w:color w:val="auto"/>
          <w:spacing w:val="0"/>
          <w:position w:val="0"/>
          <w:sz w:val="22"/>
          <w:shd w:fill="auto" w:val="clear"/>
        </w:rPr>
        <w:t xml:space="preserve">ă metaforic ”Război Nuclear”. Numiți-le peste un minut, știind că la fel ca în geopolitică, în acest conflict în ultimul timp se implică din ce în ce mai mult chinezii.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Intel și AMD</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30">
        <w:r>
          <w:rPr>
            <w:rFonts w:ascii="Calibri" w:hAnsi="Calibri" w:cs="Calibri" w:eastAsia="Calibri"/>
            <w:b/>
            <w:color w:val="0000FF"/>
            <w:spacing w:val="0"/>
            <w:position w:val="0"/>
            <w:sz w:val="22"/>
            <w:u w:val="single"/>
            <w:shd w:fill="auto" w:val="clear"/>
          </w:rPr>
          <w:t xml:space="preserve">http://www.gazeta.ru/techzone/2007/01/23_a_1287627.shtml</w:t>
        </w:r>
      </w:hyperlink>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38</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În nuvela lui Jeffrey Eugenides ”Middlesex”, reprezentantul unei anumite profesii se plînge c</w:t>
      </w:r>
      <w:r>
        <w:rPr>
          <w:rFonts w:ascii="Calibri" w:hAnsi="Calibri" w:cs="Calibri" w:eastAsia="Calibri"/>
          <w:color w:val="auto"/>
          <w:spacing w:val="0"/>
          <w:position w:val="0"/>
          <w:sz w:val="22"/>
          <w:shd w:fill="auto" w:val="clear"/>
        </w:rPr>
        <w:t xml:space="preserve">ă este pe cale să se ruineze din cauza mișcării hippie. Știind că de obicei oamenii ce au această profesie sunt mai apreciați atunci cînd lucrează în tăcere, încercați să scrieți peste un minut profesia în cauză</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Frizeri</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Jeffrey Eugenides ”Middlesex”</w:t>
      </w:r>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39</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Stanislav Eji Leț scria: ”M-am atins de ea, ea strig</w:t>
      </w:r>
      <w:r>
        <w:rPr>
          <w:rFonts w:ascii="Calibri" w:hAnsi="Calibri" w:cs="Calibri" w:eastAsia="Calibri"/>
          <w:color w:val="auto"/>
          <w:spacing w:val="0"/>
          <w:position w:val="0"/>
          <w:sz w:val="22"/>
          <w:shd w:fill="auto" w:val="clear"/>
        </w:rPr>
        <w:t xml:space="preserve">ă să-mi iau mîinile. Clar, este vorba despre un complex”. </w:t>
      </w:r>
      <w:r>
        <w:rPr>
          <w:rFonts w:ascii="Calibri" w:hAnsi="Calibri" w:cs="Calibri" w:eastAsia="Calibri"/>
          <w:color w:val="auto"/>
          <w:spacing w:val="0"/>
          <w:position w:val="0"/>
          <w:sz w:val="22"/>
          <w:shd w:fill="auto" w:val="clear"/>
        </w:rPr>
        <w:t xml:space="preserve">Numiți-o pe ea</w:t>
      </w:r>
      <w:r>
        <w:rPr>
          <w:rFonts w:ascii="Calibri" w:hAnsi="Calibri" w:cs="Calibri" w:eastAsia="Calibri"/>
          <w:color w:val="auto"/>
          <w:spacing w:val="0"/>
          <w:position w:val="0"/>
          <w:sz w:val="22"/>
          <w:shd w:fill="auto" w:val="clear"/>
        </w:rPr>
        <w:t xml:space="preserve">.</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w:t>
      </w:r>
      <w:r>
        <w:rPr>
          <w:rFonts w:ascii="Calibri" w:hAnsi="Calibri" w:cs="Calibri" w:eastAsia="Calibri"/>
          <w:b/>
          <w:color w:val="auto"/>
          <w:spacing w:val="0"/>
          <w:position w:val="0"/>
          <w:sz w:val="22"/>
          <w:shd w:fill="auto" w:val="clear"/>
        </w:rPr>
        <w:t xml:space="preserve">ăspuns: Venus din Milos</w:t>
      </w: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Sursa: </w:t>
      </w:r>
      <w:hyperlink xmlns:r="http://schemas.openxmlformats.org/officeDocument/2006/relationships" r:id="docRId31">
        <w:r>
          <w:rPr>
            <w:rFonts w:ascii="Calibri" w:hAnsi="Calibri" w:cs="Calibri" w:eastAsia="Calibri"/>
            <w:b/>
            <w:color w:val="0000FF"/>
            <w:spacing w:val="0"/>
            <w:position w:val="0"/>
            <w:sz w:val="22"/>
            <w:u w:val="single"/>
            <w:shd w:fill="auto" w:val="clear"/>
          </w:rPr>
          <w:t xml:space="preserve">http://pepsimist.ru/stanislav-ezhi-lets/</w:t>
        </w:r>
      </w:hyperlink>
    </w:p>
    <w:p>
      <w:pPr>
        <w:spacing w:before="120" w:after="0" w:line="240"/>
        <w:ind w:right="0" w:left="0" w:firstLine="0"/>
        <w:jc w:val="left"/>
        <w:rPr>
          <w:rFonts w:ascii="Calibri" w:hAnsi="Calibri" w:cs="Calibri" w:eastAsia="Calibri"/>
          <w:b/>
          <w:color w:val="auto"/>
          <w:spacing w:val="0"/>
          <w:position w:val="0"/>
          <w:sz w:val="22"/>
          <w:shd w:fill="auto" w:val="clear"/>
        </w:rPr>
      </w:pPr>
    </w:p>
    <w:p>
      <w:pPr>
        <w:spacing w:before="12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Întrebarea 40</w:t>
      </w:r>
    </w:p>
    <w:p>
      <w:pPr>
        <w:spacing w:before="12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În timpul turneului lor prin Germania, aceast</w:t>
      </w:r>
      <w:r>
        <w:rPr>
          <w:rFonts w:ascii="Calibri" w:hAnsi="Calibri" w:cs="Calibri" w:eastAsia="Calibri"/>
          <w:color w:val="000000"/>
          <w:spacing w:val="0"/>
          <w:position w:val="0"/>
          <w:sz w:val="22"/>
          <w:shd w:fill="auto" w:val="clear"/>
        </w:rPr>
        <w:t xml:space="preserve">ă cunoscută formație în repertoriul căreia sunt foarte multe cîntece de dragoste, a fost nevoită să-și modifice design-ul logotipului pentru a nu provoca localnicilor amintiri neplăcute. Despre ce formație este vorba ?</w:t>
      </w:r>
    </w:p>
    <w:p>
      <w:pPr>
        <w:spacing w:before="12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auto" w:val="clear"/>
        </w:rPr>
        <w:t xml:space="preserve">R</w:t>
      </w:r>
      <w:r>
        <w:rPr>
          <w:rFonts w:ascii="Calibri" w:hAnsi="Calibri" w:cs="Calibri" w:eastAsia="Calibri"/>
          <w:b/>
          <w:color w:val="000000"/>
          <w:spacing w:val="0"/>
          <w:position w:val="0"/>
          <w:sz w:val="22"/>
          <w:shd w:fill="auto" w:val="clear"/>
        </w:rPr>
        <w:t xml:space="preserve">ăspuns: Kiss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files.school-collection.edu.ru/dlrstore/bdb0aa28-85c8-4f81-2b7b-c28bb40a4737/1011997A.htm" Id="docRId7" Type="http://schemas.openxmlformats.org/officeDocument/2006/relationships/hyperlink"/><Relationship TargetMode="External" Target="http://www.slamdunk.ru/others/pravila/pravila2000/rul004/" Id="docRId14" Type="http://schemas.openxmlformats.org/officeDocument/2006/relationships/hyperlink"/><Relationship TargetMode="External" Target="https://eurovision.tv/story/beyond-borders-the-singers-who-have-represented-multiple-countries" Id="docRId23" Type="http://schemas.openxmlformats.org/officeDocument/2006/relationships/hyperlink"/><Relationship TargetMode="External" Target="https://fr.wikipedia.org/wiki/Aur%C3%A9ole_(religion" Id="docRId6" Type="http://schemas.openxmlformats.org/officeDocument/2006/relationships/hyperlink"/><Relationship TargetMode="External" Target="http://www.dailymail.co.uk/news/article-2098064/John-F-Kennedy-bought-1-200-Cuban-cigars-hours-ordered-US-trade-embargo.html" Id="docRId1" Type="http://schemas.openxmlformats.org/officeDocument/2006/relationships/hyperlink"/><Relationship TargetMode="External" Target="https://www.enchantedserendipity.com/unlocked-the-pont-des-art-love-lock-bridge-in-paris/" Id="docRId15" Type="http://schemas.openxmlformats.org/officeDocument/2006/relationships/hyperlink"/><Relationship TargetMode="External" Target="https://ru.wikipedia.org/wiki/%D0%92%D0%B5%D1%82%D0%B5%D1%80%D0%BE%D0%BA_%D0%B8_%D0%A3%D0%B3%D0%BE%D0%BB%D1%91%D0%BA" Id="docRId22" Type="http://schemas.openxmlformats.org/officeDocument/2006/relationships/hyperlink"/><Relationship TargetMode="External" Target="https://ru.wikipedia.org/wiki/%D0%93%D1%8E%D1%86%D0%BF%D0%BE%D1%82" Id="docRId9" Type="http://schemas.openxmlformats.org/officeDocument/2006/relationships/hyperlink"/><Relationship TargetMode="External" Target="http://www.vokrugsveta.ru/article/201291/" Id="docRId0" Type="http://schemas.openxmlformats.org/officeDocument/2006/relationships/hyperlink"/><Relationship TargetMode="External" Target="http://ru.wikipedia.org/wiki/%D0%9A%D0%BE%D1%80%D0%BE%D0%BB%D1%8C_%D0%9B%D0%B5%D0%B2" Id="docRId12" Type="http://schemas.openxmlformats.org/officeDocument/2006/relationships/hyperlink"/><Relationship TargetMode="External" Target="https://playingintheworldgame.wordpress.com/2013/09/04/map-of-the-entire-internet-december-1969/" Id="docRId21" Type="http://schemas.openxmlformats.org/officeDocument/2006/relationships/hyperlink"/><Relationship TargetMode="External" Target="http://theoryandpractice.ru/posts/9626-trup-uchenyy" Id="docRId29" Type="http://schemas.openxmlformats.org/officeDocument/2006/relationships/hyperlink"/><Relationship TargetMode="External" Target="https://medium.com/the-mission/surround-yourself-with-people-who-hold-you-to-a-higher-standard-than-you-hold-yourself-822fc429154f" Id="docRId8" Type="http://schemas.openxmlformats.org/officeDocument/2006/relationships/hyperlink"/><Relationship TargetMode="External" Target="http://en.wikipedia.org/wiki/Magic_Johnson" Id="docRId13" Type="http://schemas.openxmlformats.org/officeDocument/2006/relationships/hyperlink"/><Relationship Target="media/image1.wmf" Id="docRId20" Type="http://schemas.openxmlformats.org/officeDocument/2006/relationships/image"/><Relationship TargetMode="External" Target="http://ro.wikipedia.org/wiki/Parfumul:_povestea_unei_crime" Id="docRId28" Type="http://schemas.openxmlformats.org/officeDocument/2006/relationships/hyperlink"/><Relationship Target="media/image0.wmf" Id="docRId3" Type="http://schemas.openxmlformats.org/officeDocument/2006/relationships/image"/><Relationship TargetMode="External" Target="http://www.youtube.com/watch?v=Azw0JvYmj7Q" Id="docRId10" Type="http://schemas.openxmlformats.org/officeDocument/2006/relationships/hyperlink"/><Relationship TargetMode="External" Target="https://vc.ru/28336-glamurnye-ochki-dlya-voennyh-i-gollivudskih-zvezd" Id="docRId18" Type="http://schemas.openxmlformats.org/officeDocument/2006/relationships/hyperlink"/><Relationship Target="embeddings/oleObject0.bin" Id="docRId2" Type="http://schemas.openxmlformats.org/officeDocument/2006/relationships/oleObject"/><Relationship TargetMode="External" Target="http://www.mpulti.ru/services/clowns/history/" Id="docRId27" Type="http://schemas.openxmlformats.org/officeDocument/2006/relationships/hyperlink"/><Relationship TargetMode="External" Target="http://www.gazeta.ru/techzone/2007/01/23_a_1287627.shtml" Id="docRId30" Type="http://schemas.openxmlformats.org/officeDocument/2006/relationships/hyperlink"/><Relationship TargetMode="External" Target="https://www.connaissancedesenergies.org/afp/quand-des-mexicains-se-battent-contre-des-moulins-vent-170819" Id="docRId11" Type="http://schemas.openxmlformats.org/officeDocument/2006/relationships/hyperlink"/><Relationship Target="embeddings/oleObject1.bin" Id="docRId19" Type="http://schemas.openxmlformats.org/officeDocument/2006/relationships/oleObject"/><Relationship TargetMode="External" Target="http://ru.wikipedia.org/wiki/%D0%93%D0%B8%D0%BF%D0%BE%D1%82%D0%B5%D0%B7%D0%B0_%D0%A7%D1%91%D1%80%D0%BD%D0%BE%D0%B9_%D0%9A%D0%BE%D1%80%D0%BE%D0%BB%D0%B5%D0%B2%D1%8B" Id="docRId26" Type="http://schemas.openxmlformats.org/officeDocument/2006/relationships/hyperlink"/><Relationship TargetMode="External" Target="http://pepsimist.ru/stanislav-ezhi-lets/" Id="docRId31" Type="http://schemas.openxmlformats.org/officeDocument/2006/relationships/hyperlink"/><Relationship TargetMode="External" Target="https://fr.wikipedia.org/wiki/C%C3%A9phalophorie" Id="docRId5" Type="http://schemas.openxmlformats.org/officeDocument/2006/relationships/hyperlink"/><Relationship TargetMode="External" Target="http://lurkmore.to/%D0%9F%D0%B0%D0%BF%D0%B0_%D0%A0%D0%B8%D0%BC%D1%81%D0%BA%D0%B8%D0%B9" Id="docRId16" Type="http://schemas.openxmlformats.org/officeDocument/2006/relationships/hyperlink"/><Relationship TargetMode="External" Target="http://ru.wikipedia.org/wiki/&#1044;&#1077;&#1074;&#1103;&#1090;&#1100;_&#1089;_&#1087;&#1086;&#1083;&#1086;&#1074;&#1080;&#1085;&#1086;&#1081;_&#1085;&#1077;&#1076;&#1077;&#1083;&#1100;" Id="docRId25" Type="http://schemas.openxmlformats.org/officeDocument/2006/relationships/hyperlink"/><Relationship Target="numbering.xml" Id="docRId32" Type="http://schemas.openxmlformats.org/officeDocument/2006/relationships/numbering"/><Relationship TargetMode="External" Target="http://ru.wikipedia.org/wiki/%D0%A0%D1%83%D1%81%D1%81%D0%BA%D0%B0%D1%8F_%D1%80%D1%83%D0%BB%D0%B5%D1%82%D0%BA%D0%B0" Id="docRId4" Type="http://schemas.openxmlformats.org/officeDocument/2006/relationships/hyperlink"/><Relationship TargetMode="External" Target="https://en.wikipedia.org/wiki/Nero_Decree" Id="docRId17" Type="http://schemas.openxmlformats.org/officeDocument/2006/relationships/hyperlink"/><Relationship TargetMode="External" Target="http://www.gazeta.ru/culture/2014/10/09/a_6255525.shtml" Id="docRId24" Type="http://schemas.openxmlformats.org/officeDocument/2006/relationships/hyperlink"/><Relationship Target="styles.xml" Id="docRId33" Type="http://schemas.openxmlformats.org/officeDocument/2006/relationships/styles"/></Relationships>
</file>