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8C2" w:rsidRPr="0034140F" w:rsidRDefault="001A38C2" w:rsidP="00FD5A17">
      <w:pPr>
        <w:jc w:val="center"/>
        <w:rPr>
          <w:rFonts w:asciiTheme="minorHAnsi" w:hAnsiTheme="minorHAnsi"/>
          <w:b/>
          <w:lang w:val="ro-RO"/>
        </w:rPr>
      </w:pPr>
      <w:bookmarkStart w:id="0" w:name="_GoBack"/>
      <w:r w:rsidRPr="0034140F">
        <w:rPr>
          <w:rFonts w:asciiTheme="minorHAnsi" w:hAnsiTheme="minorHAnsi"/>
          <w:b/>
          <w:lang w:val="ro-RO"/>
        </w:rPr>
        <w:t>Campionatul XXVIII</w:t>
      </w:r>
    </w:p>
    <w:p w:rsidR="001A38C2" w:rsidRPr="0034140F" w:rsidRDefault="001A38C2" w:rsidP="00FD5A17">
      <w:pPr>
        <w:jc w:val="center"/>
        <w:rPr>
          <w:rFonts w:asciiTheme="minorHAnsi" w:hAnsiTheme="minorHAnsi" w:cs="Arial"/>
          <w:b/>
          <w:bCs/>
          <w:shd w:val="clear" w:color="auto" w:fill="FFFFFF"/>
          <w:lang w:val="en-US"/>
        </w:rPr>
      </w:pPr>
      <w:r w:rsidRPr="0034140F">
        <w:rPr>
          <w:rFonts w:asciiTheme="minorHAnsi" w:hAnsiTheme="minorHAnsi"/>
          <w:b/>
          <w:lang w:val="ro-RO"/>
        </w:rPr>
        <w:t xml:space="preserve">Organizatorii etapei: ACORD, </w:t>
      </w:r>
      <w:r w:rsidRPr="0034140F">
        <w:rPr>
          <w:rFonts w:asciiTheme="minorHAnsi" w:hAnsiTheme="minorHAnsi" w:cs="Arial"/>
          <w:b/>
          <w:bCs/>
          <w:shd w:val="clear" w:color="auto" w:fill="FFFFFF"/>
          <w:lang w:val="en-US"/>
        </w:rPr>
        <w:t>Apeiron, Hi5, Kernel Panic</w:t>
      </w:r>
    </w:p>
    <w:p w:rsidR="001A38C2" w:rsidRPr="0034140F" w:rsidRDefault="001A38C2" w:rsidP="00FD5A17">
      <w:pPr>
        <w:jc w:val="center"/>
        <w:rPr>
          <w:rFonts w:asciiTheme="minorHAnsi" w:hAnsiTheme="minorHAnsi" w:cs="Arial"/>
          <w:b/>
          <w:bCs/>
          <w:shd w:val="clear" w:color="auto" w:fill="FFFFFF"/>
          <w:lang w:val="en-US"/>
        </w:rPr>
      </w:pPr>
      <w:r w:rsidRPr="0034140F">
        <w:rPr>
          <w:rFonts w:asciiTheme="minorHAnsi" w:hAnsiTheme="minorHAnsi" w:cs="Arial"/>
          <w:b/>
          <w:bCs/>
          <w:shd w:val="clear" w:color="auto" w:fill="FFFFFF"/>
          <w:lang w:val="en-US"/>
        </w:rPr>
        <w:t>Diviziile</w:t>
      </w:r>
    </w:p>
    <w:p w:rsidR="003322B1" w:rsidRPr="0034140F" w:rsidRDefault="003322B1" w:rsidP="00FD5A17">
      <w:pPr>
        <w:rPr>
          <w:rFonts w:asciiTheme="minorHAnsi" w:hAnsiTheme="minorHAnsi" w:cs="Arial"/>
          <w:lang w:val="ro-RO"/>
        </w:rPr>
      </w:pPr>
    </w:p>
    <w:p w:rsidR="001F548A" w:rsidRPr="0034140F" w:rsidRDefault="001F548A" w:rsidP="001F548A">
      <w:pPr>
        <w:jc w:val="center"/>
        <w:rPr>
          <w:rFonts w:asciiTheme="minorHAnsi" w:hAnsiTheme="minorHAnsi" w:cs="Arial"/>
          <w:b/>
          <w:lang w:val="ro-RO"/>
        </w:rPr>
      </w:pPr>
      <w:r w:rsidRPr="0034140F">
        <w:rPr>
          <w:rFonts w:asciiTheme="minorHAnsi" w:hAnsiTheme="minorHAnsi" w:cs="Arial"/>
          <w:b/>
          <w:lang w:val="ro-RO"/>
        </w:rPr>
        <w:t>Runda I</w:t>
      </w:r>
    </w:p>
    <w:p w:rsidR="00350641" w:rsidRPr="0034140F" w:rsidRDefault="00350641" w:rsidP="001F548A">
      <w:pPr>
        <w:jc w:val="center"/>
        <w:rPr>
          <w:rFonts w:asciiTheme="minorHAnsi" w:hAnsiTheme="minorHAnsi" w:cs="Arial"/>
          <w:b/>
          <w:lang w:val="ro-RO"/>
        </w:rPr>
      </w:pPr>
    </w:p>
    <w:p w:rsidR="003322B1" w:rsidRPr="0034140F" w:rsidRDefault="003322B1" w:rsidP="00FD5A17">
      <w:pPr>
        <w:pStyle w:val="ae"/>
        <w:numPr>
          <w:ilvl w:val="0"/>
          <w:numId w:val="11"/>
        </w:numPr>
        <w:rPr>
          <w:rFonts w:asciiTheme="minorHAnsi" w:hAnsiTheme="minorHAnsi" w:cs="Arial"/>
          <w:lang w:val="ro-RO"/>
        </w:rPr>
      </w:pPr>
      <w:r w:rsidRPr="0034140F">
        <w:rPr>
          <w:rFonts w:asciiTheme="minorHAnsi" w:hAnsiTheme="minorHAnsi" w:cs="Arial"/>
          <w:lang w:val="ro-RO"/>
        </w:rPr>
        <w:t>Un sondaj sponsorizat de către Unilever a scos la iveală faptul că 1/3 din copii la nivel mondial au alocat zilnic mai puțin decât 30 minute pentru asta. Prin comparație, prizonierii din închisorile de maximă securitate din SUA au alocat cel puțin două ore per zi pentru asta. Sondajul a inspirat ulterior o campanie de marketing cu sloganul „Murdăria este bună</w:t>
      </w:r>
      <w:r w:rsidR="000F029B" w:rsidRPr="0034140F">
        <w:rPr>
          <w:rFonts w:asciiTheme="minorHAnsi" w:hAnsiTheme="minorHAnsi" w:cs="Arial"/>
          <w:lang w:val="ro-RO"/>
        </w:rPr>
        <w:t xml:space="preserve"> </w:t>
      </w:r>
      <w:r w:rsidRPr="0034140F">
        <w:rPr>
          <w:rFonts w:asciiTheme="minorHAnsi" w:hAnsiTheme="minorHAnsi" w:cs="Arial"/>
          <w:lang w:val="ro-RO"/>
        </w:rPr>
        <w:t>-</w:t>
      </w:r>
      <w:r w:rsidR="000F029B" w:rsidRPr="0034140F">
        <w:rPr>
          <w:rFonts w:asciiTheme="minorHAnsi" w:hAnsiTheme="minorHAnsi" w:cs="Arial"/>
          <w:lang w:val="ro-RO"/>
        </w:rPr>
        <w:t xml:space="preserve"> </w:t>
      </w:r>
      <w:r w:rsidRPr="0034140F">
        <w:rPr>
          <w:rFonts w:asciiTheme="minorHAnsi" w:hAnsiTheme="minorHAnsi" w:cs="Arial"/>
          <w:lang w:val="ro-RO"/>
        </w:rPr>
        <w:t>eliberați copii</w:t>
      </w:r>
      <w:r w:rsidR="000F029B" w:rsidRPr="0034140F">
        <w:rPr>
          <w:rFonts w:asciiTheme="minorHAnsi" w:hAnsiTheme="minorHAnsi" w:cs="Arial"/>
          <w:lang w:val="ro-RO"/>
        </w:rPr>
        <w:t>i</w:t>
      </w:r>
      <w:r w:rsidRPr="0034140F">
        <w:rPr>
          <w:rFonts w:asciiTheme="minorHAnsi" w:hAnsiTheme="minorHAnsi" w:cs="Arial"/>
          <w:lang w:val="ro-RO"/>
        </w:rPr>
        <w:t>”. Peste u</w:t>
      </w:r>
      <w:r w:rsidR="00CC6C9C" w:rsidRPr="0034140F">
        <w:rPr>
          <w:rFonts w:asciiTheme="minorHAnsi" w:hAnsiTheme="minorHAnsi" w:cs="Arial"/>
          <w:lang w:val="ro-RO"/>
        </w:rPr>
        <w:t>n minut scrieți pentru ce</w:t>
      </w:r>
      <w:r w:rsidR="000F029B" w:rsidRPr="0034140F">
        <w:rPr>
          <w:rFonts w:asciiTheme="minorHAnsi" w:hAnsiTheme="minorHAnsi" w:cs="Arial"/>
          <w:lang w:val="ro-RO"/>
        </w:rPr>
        <w:t xml:space="preserve"> </w:t>
      </w:r>
      <w:r w:rsidR="00CC6C9C" w:rsidRPr="0034140F">
        <w:rPr>
          <w:rFonts w:asciiTheme="minorHAnsi" w:hAnsiTheme="minorHAnsi" w:cs="Arial"/>
          <w:lang w:val="ro-RO"/>
        </w:rPr>
        <w:t>prizonierilor  le-a fost</w:t>
      </w:r>
      <w:r w:rsidRPr="0034140F">
        <w:rPr>
          <w:rFonts w:asciiTheme="minorHAnsi" w:hAnsiTheme="minorHAnsi" w:cs="Arial"/>
          <w:lang w:val="ro-RO"/>
        </w:rPr>
        <w:t xml:space="preserve"> alocat 2 ore per zi?</w:t>
      </w:r>
    </w:p>
    <w:p w:rsidR="003322B1" w:rsidRPr="0034140F" w:rsidRDefault="003322B1" w:rsidP="00FD5A17">
      <w:pPr>
        <w:rPr>
          <w:rFonts w:asciiTheme="minorHAnsi" w:hAnsiTheme="minorHAnsi" w:cs="Arial"/>
          <w:lang w:val="ro-RO"/>
        </w:rPr>
      </w:pPr>
      <w:r w:rsidRPr="0034140F">
        <w:rPr>
          <w:rFonts w:asciiTheme="minorHAnsi" w:hAnsiTheme="minorHAnsi" w:cs="Arial"/>
          <w:b/>
          <w:lang w:val="ro-RO"/>
        </w:rPr>
        <w:t>Răspuns:</w:t>
      </w:r>
      <w:r w:rsidRPr="0034140F">
        <w:rPr>
          <w:rFonts w:asciiTheme="minorHAnsi" w:hAnsiTheme="minorHAnsi" w:cs="Arial"/>
          <w:lang w:val="ro-RO"/>
        </w:rPr>
        <w:t xml:space="preserve"> timp petrecut în aer liber</w:t>
      </w:r>
    </w:p>
    <w:p w:rsidR="003322B1" w:rsidRPr="0034140F" w:rsidRDefault="003322B1" w:rsidP="00FD5A17">
      <w:pPr>
        <w:rPr>
          <w:rFonts w:asciiTheme="minorHAnsi" w:hAnsiTheme="minorHAnsi" w:cs="Arial"/>
          <w:lang w:val="ro-RO"/>
        </w:rPr>
      </w:pPr>
      <w:r w:rsidRPr="0034140F">
        <w:rPr>
          <w:rFonts w:asciiTheme="minorHAnsi" w:hAnsiTheme="minorHAnsi" w:cs="Arial"/>
          <w:b/>
          <w:lang w:val="ro-RO"/>
        </w:rPr>
        <w:t>Sursa:</w:t>
      </w:r>
      <w:r w:rsidRPr="0034140F">
        <w:rPr>
          <w:rFonts w:asciiTheme="minorHAnsi" w:hAnsiTheme="minorHAnsi" w:cs="Arial"/>
          <w:lang w:val="ro-RO"/>
        </w:rPr>
        <w:t xml:space="preserve"> </w:t>
      </w:r>
      <w:hyperlink r:id="rId6" w:history="1">
        <w:r w:rsidRPr="0034140F">
          <w:rPr>
            <w:rStyle w:val="a4"/>
            <w:rFonts w:asciiTheme="minorHAnsi" w:hAnsiTheme="minorHAnsi" w:cs="Arial"/>
            <w:color w:val="auto"/>
            <w:lang w:val="ro-RO"/>
          </w:rPr>
          <w:t>http://returntonow.net/2016/03/28/kids-spend-less-time-outdoors-than-prisoners/</w:t>
        </w:r>
      </w:hyperlink>
      <w:r w:rsidRPr="0034140F">
        <w:rPr>
          <w:rFonts w:asciiTheme="minorHAnsi" w:hAnsiTheme="minorHAnsi" w:cs="Arial"/>
          <w:lang w:val="ro-RO"/>
        </w:rPr>
        <w:t xml:space="preserve"> </w:t>
      </w:r>
    </w:p>
    <w:p w:rsidR="003322B1" w:rsidRPr="0034140F" w:rsidRDefault="003322B1" w:rsidP="00FD5A17">
      <w:pPr>
        <w:rPr>
          <w:rFonts w:asciiTheme="minorHAnsi" w:hAnsiTheme="minorHAnsi" w:cs="Arial"/>
          <w:lang w:val="ro-RO"/>
        </w:rPr>
      </w:pPr>
      <w:r w:rsidRPr="0034140F">
        <w:rPr>
          <w:rFonts w:asciiTheme="minorHAnsi" w:hAnsiTheme="minorHAnsi" w:cs="Arial"/>
          <w:b/>
          <w:lang w:val="ro-RO"/>
        </w:rPr>
        <w:t>Autor:</w:t>
      </w:r>
      <w:r w:rsidRPr="0034140F">
        <w:rPr>
          <w:rFonts w:asciiTheme="minorHAnsi" w:hAnsiTheme="minorHAnsi" w:cs="Arial"/>
          <w:lang w:val="ro-RO"/>
        </w:rPr>
        <w:t xml:space="preserve"> Iulia Sîrghi-Zolotco</w:t>
      </w:r>
      <w:r w:rsidR="00FD5A17" w:rsidRPr="0034140F">
        <w:rPr>
          <w:rFonts w:asciiTheme="minorHAnsi" w:hAnsiTheme="minorHAnsi" w:cs="Arial"/>
          <w:lang w:val="ro-RO"/>
        </w:rPr>
        <w:t>, ACORD</w:t>
      </w:r>
    </w:p>
    <w:p w:rsidR="001A38C2" w:rsidRPr="0034140F" w:rsidRDefault="001A38C2" w:rsidP="00FD5A17">
      <w:pPr>
        <w:rPr>
          <w:rFonts w:asciiTheme="minorHAnsi" w:hAnsiTheme="minorHAnsi" w:cs="Arial"/>
          <w:lang w:val="ro-RO"/>
        </w:rPr>
      </w:pPr>
    </w:p>
    <w:p w:rsidR="003322B1" w:rsidRPr="0034140F" w:rsidRDefault="003322B1" w:rsidP="00FD5A17">
      <w:pPr>
        <w:pStyle w:val="ae"/>
        <w:numPr>
          <w:ilvl w:val="0"/>
          <w:numId w:val="11"/>
        </w:numPr>
        <w:rPr>
          <w:rFonts w:asciiTheme="minorHAnsi" w:hAnsiTheme="minorHAnsi" w:cs="Arial"/>
          <w:lang w:val="ro-RO"/>
        </w:rPr>
      </w:pPr>
      <w:r w:rsidRPr="0034140F">
        <w:rPr>
          <w:rFonts w:asciiTheme="minorHAnsi" w:hAnsiTheme="minorHAnsi" w:cs="Arial"/>
          <w:lang w:val="ro-RO"/>
        </w:rPr>
        <w:t xml:space="preserve">Un articol de investigație de pe </w:t>
      </w:r>
      <w:hyperlink r:id="rId7" w:history="1">
        <w:r w:rsidR="0025365D" w:rsidRPr="0034140F">
          <w:rPr>
            <w:rStyle w:val="a4"/>
            <w:rFonts w:asciiTheme="minorHAnsi" w:hAnsiTheme="minorHAnsi" w:cs="Arial"/>
            <w:color w:val="auto"/>
            <w:u w:val="none"/>
            <w:lang w:val="ro-RO"/>
          </w:rPr>
          <w:t>www.piataauto.md</w:t>
        </w:r>
      </w:hyperlink>
      <w:r w:rsidR="0025365D" w:rsidRPr="0034140F">
        <w:rPr>
          <w:rFonts w:asciiTheme="minorHAnsi" w:hAnsiTheme="minorHAnsi" w:cs="Arial"/>
          <w:lang w:val="ro-RO"/>
        </w:rPr>
        <w:t xml:space="preserve"> </w:t>
      </w:r>
      <w:r w:rsidRPr="0034140F">
        <w:rPr>
          <w:rFonts w:asciiTheme="minorHAnsi" w:hAnsiTheme="minorHAnsi" w:cs="Arial"/>
          <w:lang w:val="ro-RO"/>
        </w:rPr>
        <w:t xml:space="preserve">relatează </w:t>
      </w:r>
      <w:r w:rsidR="00202DF4" w:rsidRPr="0034140F">
        <w:rPr>
          <w:rFonts w:asciiTheme="minorHAnsi" w:hAnsiTheme="minorHAnsi" w:cs="Arial"/>
          <w:lang w:val="ro-RO"/>
        </w:rPr>
        <w:t xml:space="preserve">despre </w:t>
      </w:r>
      <w:r w:rsidRPr="0034140F">
        <w:rPr>
          <w:rFonts w:asciiTheme="minorHAnsi" w:hAnsiTheme="minorHAnsi" w:cs="Arial"/>
          <w:lang w:val="ro-RO"/>
        </w:rPr>
        <w:t>felul în care sunt asamblate și vândute în spațiul CSI, inclusiv în Republica Moldova</w:t>
      </w:r>
      <w:r w:rsidR="00FD5A17" w:rsidRPr="0034140F">
        <w:rPr>
          <w:rFonts w:asciiTheme="minorHAnsi" w:hAnsiTheme="minorHAnsi" w:cs="Arial"/>
          <w:lang w:val="ro-RO"/>
        </w:rPr>
        <w:t>,</w:t>
      </w:r>
      <w:r w:rsidRPr="0034140F">
        <w:rPr>
          <w:rFonts w:asciiTheme="minorHAnsi" w:hAnsiTheme="minorHAnsi" w:cs="Arial"/>
          <w:lang w:val="ro-RO"/>
        </w:rPr>
        <w:t xml:space="preserve"> mașini „produse” în Lituania. </w:t>
      </w:r>
      <w:r w:rsidR="00FD5A17" w:rsidRPr="0034140F">
        <w:rPr>
          <w:rFonts w:asciiTheme="minorHAnsi" w:hAnsiTheme="minorHAnsi" w:cs="Arial"/>
          <w:lang w:val="ro-RO"/>
        </w:rPr>
        <w:t xml:space="preserve"> </w:t>
      </w:r>
      <w:r w:rsidRPr="0034140F">
        <w:rPr>
          <w:rFonts w:asciiTheme="minorHAnsi" w:hAnsiTheme="minorHAnsi" w:cs="Arial"/>
          <w:lang w:val="ro-RO"/>
        </w:rPr>
        <w:t>Aparent, în Lituania există o</w:t>
      </w:r>
      <w:r w:rsidR="00CC6C9C" w:rsidRPr="0034140F">
        <w:rPr>
          <w:rFonts w:asciiTheme="minorHAnsi" w:hAnsiTheme="minorHAnsi" w:cs="Arial"/>
          <w:lang w:val="ro-RO"/>
        </w:rPr>
        <w:t xml:space="preserve"> întreagă industrie de import</w:t>
      </w:r>
      <w:r w:rsidRPr="0034140F">
        <w:rPr>
          <w:rFonts w:asciiTheme="minorHAnsi" w:hAnsiTheme="minorHAnsi" w:cs="Arial"/>
          <w:lang w:val="ro-RO"/>
        </w:rPr>
        <w:t xml:space="preserve"> a mașinilor în cea mai avariată formă, unele din ele adevărate rămășițe. Ulterior, rămășițele sunt lipite între ele, astfel încât o mașină este produsă extrem de frecvent din două-trei și chiar mai multe mașini puternic avariate lipite între ele astfel încât să se obțină o mașină finală „întreagă”.</w:t>
      </w:r>
      <w:r w:rsidR="00266423" w:rsidRPr="0034140F">
        <w:rPr>
          <w:rFonts w:asciiTheme="minorHAnsi" w:hAnsiTheme="minorHAnsi" w:cs="Arial"/>
          <w:lang w:val="ro-RO"/>
        </w:rPr>
        <w:t xml:space="preserve"> Peste un minut, n</w:t>
      </w:r>
      <w:r w:rsidR="00671E73" w:rsidRPr="0034140F">
        <w:rPr>
          <w:rFonts w:asciiTheme="minorHAnsi" w:hAnsiTheme="minorHAnsi" w:cs="Arial"/>
          <w:lang w:val="ro-RO"/>
        </w:rPr>
        <w:t xml:space="preserve">umiți personajul care apare </w:t>
      </w:r>
      <w:r w:rsidRPr="0034140F">
        <w:rPr>
          <w:rFonts w:asciiTheme="minorHAnsi" w:hAnsiTheme="minorHAnsi" w:cs="Arial"/>
          <w:lang w:val="ro-RO"/>
        </w:rPr>
        <w:t xml:space="preserve">în </w:t>
      </w:r>
      <w:r w:rsidR="00266423" w:rsidRPr="0034140F">
        <w:rPr>
          <w:rFonts w:asciiTheme="minorHAnsi" w:hAnsiTheme="minorHAnsi" w:cs="Arial"/>
          <w:lang w:val="ro-RO"/>
        </w:rPr>
        <w:t xml:space="preserve">textul </w:t>
      </w:r>
      <w:r w:rsidRPr="0034140F">
        <w:rPr>
          <w:rFonts w:asciiTheme="minorHAnsi" w:hAnsiTheme="minorHAnsi" w:cs="Arial"/>
          <w:lang w:val="ro-RO"/>
        </w:rPr>
        <w:t>articolul</w:t>
      </w:r>
      <w:r w:rsidR="00266423" w:rsidRPr="0034140F">
        <w:rPr>
          <w:rFonts w:asciiTheme="minorHAnsi" w:hAnsiTheme="minorHAnsi" w:cs="Arial"/>
          <w:lang w:val="ro-RO"/>
        </w:rPr>
        <w:t>ui amintit mai sus.</w:t>
      </w:r>
      <w:r w:rsidRPr="0034140F">
        <w:rPr>
          <w:rFonts w:asciiTheme="minorHAnsi" w:hAnsiTheme="minorHAnsi" w:cs="Arial"/>
          <w:lang w:val="ro-RO"/>
        </w:rPr>
        <w:t xml:space="preserve">  </w:t>
      </w:r>
    </w:p>
    <w:p w:rsidR="003322B1" w:rsidRPr="0034140F" w:rsidRDefault="003322B1" w:rsidP="00FD5A17">
      <w:pPr>
        <w:rPr>
          <w:rFonts w:asciiTheme="minorHAnsi" w:hAnsiTheme="minorHAnsi" w:cs="Arial"/>
          <w:lang w:val="ro-RO"/>
        </w:rPr>
      </w:pPr>
      <w:r w:rsidRPr="0034140F">
        <w:rPr>
          <w:rFonts w:asciiTheme="minorHAnsi" w:hAnsiTheme="minorHAnsi" w:cs="Arial"/>
          <w:b/>
          <w:lang w:val="ro-RO"/>
        </w:rPr>
        <w:t>Răspuns:</w:t>
      </w:r>
      <w:r w:rsidRPr="0034140F">
        <w:rPr>
          <w:rFonts w:asciiTheme="minorHAnsi" w:hAnsiTheme="minorHAnsi" w:cs="Arial"/>
          <w:lang w:val="ro-RO"/>
        </w:rPr>
        <w:t xml:space="preserve"> Frankenstein  </w:t>
      </w:r>
    </w:p>
    <w:p w:rsidR="003322B1" w:rsidRPr="0034140F" w:rsidRDefault="003322B1" w:rsidP="00FD5A17">
      <w:pPr>
        <w:rPr>
          <w:rFonts w:asciiTheme="minorHAnsi" w:hAnsiTheme="minorHAnsi" w:cs="Arial"/>
          <w:lang w:val="ro-RO"/>
        </w:rPr>
      </w:pPr>
      <w:r w:rsidRPr="0034140F">
        <w:rPr>
          <w:rFonts w:asciiTheme="minorHAnsi" w:hAnsiTheme="minorHAnsi" w:cs="Arial"/>
          <w:b/>
          <w:lang w:val="ro-RO"/>
        </w:rPr>
        <w:t>Sursa:</w:t>
      </w:r>
      <w:r w:rsidRPr="0034140F">
        <w:rPr>
          <w:rFonts w:asciiTheme="minorHAnsi" w:hAnsiTheme="minorHAnsi" w:cs="Arial"/>
          <w:lang w:val="ro-RO"/>
        </w:rPr>
        <w:t xml:space="preserve"> </w:t>
      </w:r>
      <w:hyperlink r:id="rId8" w:history="1">
        <w:r w:rsidRPr="0034140F">
          <w:rPr>
            <w:rStyle w:val="a4"/>
            <w:rFonts w:asciiTheme="minorHAnsi" w:hAnsiTheme="minorHAnsi" w:cs="Arial"/>
            <w:color w:val="auto"/>
            <w:lang w:val="ro-RO"/>
          </w:rPr>
          <w:t>http://piataauto.md/Stiri/2016/03/Adevarul-de-cosmar-despre-masinile-importate-din-Lituania-Corespondenta-direct-din-Lituania/</w:t>
        </w:r>
      </w:hyperlink>
      <w:r w:rsidRPr="0034140F">
        <w:rPr>
          <w:rFonts w:asciiTheme="minorHAnsi" w:hAnsiTheme="minorHAnsi" w:cs="Arial"/>
          <w:lang w:val="ro-RO"/>
        </w:rPr>
        <w:t xml:space="preserve"> </w:t>
      </w:r>
    </w:p>
    <w:p w:rsidR="00266423" w:rsidRPr="0034140F" w:rsidRDefault="00266423" w:rsidP="00FD5A17">
      <w:pPr>
        <w:rPr>
          <w:rFonts w:asciiTheme="minorHAnsi" w:hAnsiTheme="minorHAnsi" w:cs="Arial"/>
          <w:lang w:val="ro-RO"/>
        </w:rPr>
      </w:pPr>
      <w:r w:rsidRPr="0034140F">
        <w:rPr>
          <w:rFonts w:asciiTheme="minorHAnsi" w:hAnsiTheme="minorHAnsi" w:cs="Arial"/>
          <w:b/>
          <w:lang w:val="ro-RO"/>
        </w:rPr>
        <w:t>Autor:</w:t>
      </w:r>
      <w:r w:rsidRPr="0034140F">
        <w:rPr>
          <w:rFonts w:asciiTheme="minorHAnsi" w:hAnsiTheme="minorHAnsi" w:cs="Arial"/>
          <w:lang w:val="ro-RO"/>
        </w:rPr>
        <w:t xml:space="preserve"> Iulia Sîrghi-Zolotco</w:t>
      </w:r>
      <w:r w:rsidR="00FD5A17" w:rsidRPr="0034140F">
        <w:rPr>
          <w:rFonts w:asciiTheme="minorHAnsi" w:hAnsiTheme="minorHAnsi" w:cs="Arial"/>
          <w:lang w:val="ro-RO"/>
        </w:rPr>
        <w:t>, ACORD</w:t>
      </w:r>
    </w:p>
    <w:p w:rsidR="001A38C2" w:rsidRPr="0034140F" w:rsidRDefault="001A38C2" w:rsidP="00FD5A17">
      <w:pPr>
        <w:rPr>
          <w:rFonts w:asciiTheme="minorHAnsi" w:hAnsiTheme="minorHAnsi" w:cs="Arial"/>
          <w:lang w:val="ro-RO"/>
        </w:rPr>
      </w:pPr>
    </w:p>
    <w:p w:rsidR="001B3CCA" w:rsidRPr="0034140F" w:rsidRDefault="001B3CCA" w:rsidP="00FD5A17">
      <w:pPr>
        <w:pStyle w:val="ae"/>
        <w:numPr>
          <w:ilvl w:val="0"/>
          <w:numId w:val="11"/>
        </w:numPr>
        <w:rPr>
          <w:rFonts w:asciiTheme="minorHAnsi" w:hAnsiTheme="minorHAnsi" w:cs="Calibri"/>
          <w:lang w:val="ro-RO"/>
        </w:rPr>
      </w:pPr>
      <w:r w:rsidRPr="0034140F">
        <w:rPr>
          <w:rFonts w:asciiTheme="minorHAnsi" w:hAnsiTheme="minorHAnsi" w:cs="Calibri"/>
          <w:lang w:val="ro-RO"/>
        </w:rPr>
        <w:t>În limba turcă, unul din sensurile cuvântului "atma" este "vibrare". Care este traducerea în română a sintagmei "göbek atma" ?</w:t>
      </w:r>
    </w:p>
    <w:p w:rsidR="001B3CCA" w:rsidRPr="0034140F" w:rsidRDefault="001B3CCA" w:rsidP="00FD5A17">
      <w:pPr>
        <w:rPr>
          <w:rFonts w:asciiTheme="minorHAnsi" w:hAnsiTheme="minorHAnsi" w:cs="Calibri"/>
          <w:lang w:val="ro-RO"/>
        </w:rPr>
      </w:pPr>
      <w:r w:rsidRPr="0034140F">
        <w:rPr>
          <w:rFonts w:asciiTheme="minorHAnsi" w:hAnsiTheme="minorHAnsi" w:cs="Calibri"/>
          <w:b/>
          <w:bCs/>
          <w:lang w:val="ro-RO"/>
        </w:rPr>
        <w:t>Răspuns:</w:t>
      </w:r>
      <w:r w:rsidRPr="0034140F">
        <w:rPr>
          <w:rFonts w:asciiTheme="minorHAnsi" w:hAnsiTheme="minorHAnsi" w:cs="Calibri"/>
          <w:bCs/>
          <w:lang w:val="ro-RO"/>
        </w:rPr>
        <w:t xml:space="preserve"> </w:t>
      </w:r>
      <w:r w:rsidRPr="0034140F">
        <w:rPr>
          <w:rFonts w:asciiTheme="minorHAnsi" w:hAnsiTheme="minorHAnsi" w:cs="Calibri"/>
          <w:lang w:val="ro-RO"/>
        </w:rPr>
        <w:t xml:space="preserve">Dans din buric </w:t>
      </w:r>
    </w:p>
    <w:p w:rsidR="00FD5A17" w:rsidRPr="0034140F" w:rsidRDefault="00FD5A17" w:rsidP="00FD5A17">
      <w:pPr>
        <w:rPr>
          <w:rFonts w:asciiTheme="minorHAnsi" w:hAnsiTheme="minorHAnsi" w:cs="Calibri"/>
          <w:lang w:val="ro-RO"/>
        </w:rPr>
      </w:pPr>
      <w:r w:rsidRPr="0034140F">
        <w:rPr>
          <w:rFonts w:asciiTheme="minorHAnsi" w:hAnsiTheme="minorHAnsi" w:cs="Arial"/>
          <w:b/>
          <w:lang w:val="ro-RO"/>
        </w:rPr>
        <w:t xml:space="preserve">Autor: </w:t>
      </w:r>
    </w:p>
    <w:p w:rsidR="00EC595A" w:rsidRPr="0034140F" w:rsidRDefault="00EC595A" w:rsidP="00FD5A17">
      <w:pPr>
        <w:rPr>
          <w:rFonts w:asciiTheme="minorHAnsi" w:hAnsiTheme="minorHAnsi"/>
          <w:lang w:val="ro-RO"/>
        </w:rPr>
      </w:pPr>
    </w:p>
    <w:p w:rsidR="00350641" w:rsidRPr="0034140F" w:rsidRDefault="00350641" w:rsidP="00350641">
      <w:pPr>
        <w:pStyle w:val="ae"/>
        <w:numPr>
          <w:ilvl w:val="0"/>
          <w:numId w:val="11"/>
        </w:numPr>
        <w:rPr>
          <w:rFonts w:asciiTheme="minorHAnsi" w:hAnsiTheme="minorHAnsi"/>
          <w:lang w:val="en-US"/>
        </w:rPr>
      </w:pPr>
      <w:r w:rsidRPr="0034140F">
        <w:rPr>
          <w:rFonts w:asciiTheme="minorHAnsi" w:hAnsiTheme="minorHAnsi"/>
          <w:lang w:val="en-US"/>
        </w:rPr>
        <w:t xml:space="preserve">Știm cu toții cînd </w:t>
      </w:r>
      <w:proofErr w:type="gramStart"/>
      <w:r w:rsidRPr="0034140F">
        <w:rPr>
          <w:rFonts w:asciiTheme="minorHAnsi" w:hAnsiTheme="minorHAnsi"/>
          <w:lang w:val="en-US"/>
        </w:rPr>
        <w:t>este</w:t>
      </w:r>
      <w:proofErr w:type="gramEnd"/>
      <w:r w:rsidRPr="0034140F">
        <w:rPr>
          <w:rFonts w:asciiTheme="minorHAnsi" w:hAnsiTheme="minorHAnsi"/>
          <w:lang w:val="en-US"/>
        </w:rPr>
        <w:t xml:space="preserve"> de dificil de a păstra un secret, iată de ce </w:t>
      </w:r>
      <w:r w:rsidRPr="0034140F">
        <w:rPr>
          <w:rFonts w:asciiTheme="minorHAnsi" w:hAnsiTheme="minorHAnsi"/>
          <w:highlight w:val="white"/>
          <w:lang w:val="en-US"/>
        </w:rPr>
        <w:t>Benjamin Franklin spunea „Trei pot păstra un secret, dacă doi sunt...” Continuați, printr-un cuvînt, citatul.</w:t>
      </w:r>
    </w:p>
    <w:p w:rsidR="00350641" w:rsidRPr="0034140F" w:rsidRDefault="00350641" w:rsidP="00350641">
      <w:pPr>
        <w:rPr>
          <w:rFonts w:asciiTheme="minorHAnsi" w:hAnsiTheme="minorHAnsi"/>
          <w:lang w:val="en-US"/>
        </w:rPr>
      </w:pPr>
      <w:r w:rsidRPr="0034140F">
        <w:rPr>
          <w:rFonts w:asciiTheme="minorHAnsi" w:hAnsiTheme="minorHAnsi"/>
          <w:b/>
          <w:lang w:val="en-US"/>
        </w:rPr>
        <w:t>Răspuns:</w:t>
      </w:r>
      <w:r w:rsidRPr="0034140F">
        <w:rPr>
          <w:rFonts w:asciiTheme="minorHAnsi" w:hAnsiTheme="minorHAnsi"/>
          <w:lang w:val="en-US"/>
        </w:rPr>
        <w:t xml:space="preserve"> Morți</w:t>
      </w:r>
    </w:p>
    <w:p w:rsidR="00350641" w:rsidRPr="0034140F" w:rsidRDefault="00350641" w:rsidP="00350641">
      <w:pPr>
        <w:rPr>
          <w:rFonts w:asciiTheme="minorHAnsi" w:hAnsiTheme="minorHAnsi"/>
          <w:lang w:val="en-US"/>
        </w:rPr>
      </w:pPr>
      <w:r w:rsidRPr="0034140F">
        <w:rPr>
          <w:rFonts w:asciiTheme="minorHAnsi" w:hAnsiTheme="minorHAnsi"/>
          <w:b/>
          <w:lang w:val="en-US"/>
        </w:rPr>
        <w:t>Comentariu:</w:t>
      </w:r>
      <w:r w:rsidRPr="0034140F">
        <w:rPr>
          <w:rFonts w:asciiTheme="minorHAnsi" w:hAnsiTheme="minorHAnsi"/>
          <w:lang w:val="en-US"/>
        </w:rPr>
        <w:t xml:space="preserve"> </w:t>
      </w:r>
      <w:r w:rsidRPr="0034140F">
        <w:rPr>
          <w:rFonts w:asciiTheme="minorHAnsi" w:eastAsia="Georgia" w:hAnsiTheme="minorHAnsi" w:cs="Georgia"/>
          <w:lang w:val="en-US"/>
        </w:rPr>
        <w:t>“Three may keep a secret, if two of them are dead.”</w:t>
      </w:r>
    </w:p>
    <w:p w:rsidR="00350641" w:rsidRPr="0034140F" w:rsidRDefault="00350641" w:rsidP="00350641">
      <w:pPr>
        <w:rPr>
          <w:rFonts w:asciiTheme="minorHAnsi" w:hAnsiTheme="minorHAnsi"/>
          <w:lang w:val="en-US"/>
        </w:rPr>
      </w:pPr>
      <w:r w:rsidRPr="0034140F">
        <w:rPr>
          <w:rFonts w:asciiTheme="minorHAnsi" w:hAnsiTheme="minorHAnsi"/>
          <w:b/>
          <w:lang w:val="en-US"/>
        </w:rPr>
        <w:t>Sursa:</w:t>
      </w:r>
      <w:r w:rsidRPr="0034140F">
        <w:rPr>
          <w:rFonts w:asciiTheme="minorHAnsi" w:hAnsiTheme="minorHAnsi"/>
          <w:lang w:val="en-US"/>
        </w:rPr>
        <w:t xml:space="preserve">  </w:t>
      </w:r>
      <w:hyperlink r:id="rId9">
        <w:r w:rsidRPr="0034140F">
          <w:rPr>
            <w:rFonts w:asciiTheme="minorHAnsi" w:hAnsiTheme="minorHAnsi"/>
            <w:u w:val="single"/>
            <w:lang w:val="en-US"/>
          </w:rPr>
          <w:t>https://www.goodreads.com/quotes/7286-three-may-keep-a-secret-if-two-of-them-are</w:t>
        </w:r>
      </w:hyperlink>
    </w:p>
    <w:p w:rsidR="00350641" w:rsidRPr="0034140F" w:rsidRDefault="00350641" w:rsidP="00350641">
      <w:pPr>
        <w:rPr>
          <w:rFonts w:asciiTheme="minorHAnsi" w:hAnsiTheme="minorHAnsi"/>
          <w:lang w:val="en-US"/>
        </w:rPr>
      </w:pPr>
      <w:r w:rsidRPr="0034140F">
        <w:rPr>
          <w:rFonts w:asciiTheme="minorHAnsi" w:hAnsiTheme="minorHAnsi"/>
          <w:b/>
          <w:lang w:val="en-US"/>
        </w:rPr>
        <w:t>Autor:</w:t>
      </w:r>
      <w:r w:rsidRPr="0034140F">
        <w:rPr>
          <w:rFonts w:asciiTheme="minorHAnsi" w:hAnsiTheme="minorHAnsi"/>
          <w:lang w:val="en-US"/>
        </w:rPr>
        <w:t xml:space="preserve"> Zuico Cristina, Apeiron</w:t>
      </w:r>
    </w:p>
    <w:p w:rsidR="00350641" w:rsidRPr="0034140F" w:rsidRDefault="00350641" w:rsidP="00350641">
      <w:pPr>
        <w:rPr>
          <w:rFonts w:asciiTheme="minorHAnsi" w:hAnsiTheme="minorHAnsi"/>
          <w:lang w:val="en-US"/>
        </w:rPr>
      </w:pPr>
      <w:r w:rsidRPr="0034140F">
        <w:rPr>
          <w:rFonts w:asciiTheme="minorHAnsi" w:hAnsiTheme="minorHAnsi"/>
          <w:lang w:val="en-US"/>
        </w:rPr>
        <w:t xml:space="preserve"> </w:t>
      </w:r>
    </w:p>
    <w:p w:rsidR="00350641" w:rsidRPr="0034140F" w:rsidRDefault="00350641" w:rsidP="00350641">
      <w:pPr>
        <w:pStyle w:val="ae"/>
        <w:numPr>
          <w:ilvl w:val="0"/>
          <w:numId w:val="11"/>
        </w:numPr>
        <w:rPr>
          <w:rFonts w:asciiTheme="minorHAnsi" w:hAnsiTheme="minorHAnsi"/>
          <w:lang w:val="ro-RO"/>
        </w:rPr>
      </w:pPr>
      <w:r w:rsidRPr="0034140F">
        <w:rPr>
          <w:rFonts w:asciiTheme="minorHAnsi" w:hAnsiTheme="minorHAnsi"/>
          <w:lang w:val="ro-RO"/>
        </w:rPr>
        <w:t xml:space="preserve">Până la invenția realizată în 1858, se atașa inscripția: „Tăiați roată, lângă margine cu o daltă și un ciocan”. Răspundeți, care era destinația invenției din 1858? </w:t>
      </w:r>
    </w:p>
    <w:p w:rsidR="00350641" w:rsidRPr="0034140F" w:rsidRDefault="00350641" w:rsidP="00350641">
      <w:pPr>
        <w:rPr>
          <w:rFonts w:asciiTheme="minorHAnsi" w:hAnsiTheme="minorHAnsi"/>
          <w:lang w:val="ro-RO"/>
        </w:rPr>
      </w:pPr>
      <w:r w:rsidRPr="0034140F">
        <w:rPr>
          <w:rFonts w:asciiTheme="minorHAnsi" w:hAnsiTheme="minorHAnsi"/>
          <w:b/>
          <w:lang w:val="ro-RO"/>
        </w:rPr>
        <w:t>Răspuns:</w:t>
      </w:r>
      <w:r w:rsidRPr="0034140F">
        <w:rPr>
          <w:rFonts w:asciiTheme="minorHAnsi" w:hAnsiTheme="minorHAnsi"/>
          <w:lang w:val="ro-RO"/>
        </w:rPr>
        <w:t xml:space="preserve"> deschiderea conservelor</w:t>
      </w:r>
    </w:p>
    <w:p w:rsidR="00350641" w:rsidRPr="0034140F" w:rsidRDefault="00350641" w:rsidP="00350641">
      <w:pPr>
        <w:rPr>
          <w:rFonts w:asciiTheme="minorHAnsi" w:hAnsiTheme="minorHAnsi"/>
          <w:lang w:val="en-US"/>
        </w:rPr>
      </w:pPr>
      <w:r w:rsidRPr="0034140F">
        <w:rPr>
          <w:rFonts w:asciiTheme="minorHAnsi" w:hAnsiTheme="minorHAnsi"/>
          <w:b/>
          <w:lang w:val="en-US"/>
        </w:rPr>
        <w:t>Sursa:</w:t>
      </w:r>
      <w:r w:rsidRPr="0034140F">
        <w:rPr>
          <w:rFonts w:asciiTheme="minorHAnsi" w:hAnsiTheme="minorHAnsi"/>
          <w:lang w:val="en-US"/>
        </w:rPr>
        <w:t xml:space="preserve"> Curiozități de ieri și de azi: între legendă și realitate, Editura Epigraf, Chișinău, 2008, p. 100</w:t>
      </w:r>
    </w:p>
    <w:p w:rsidR="00350641" w:rsidRPr="0034140F" w:rsidRDefault="00350641" w:rsidP="00350641">
      <w:pPr>
        <w:rPr>
          <w:rFonts w:asciiTheme="minorHAnsi" w:hAnsiTheme="minorHAnsi"/>
          <w:lang w:val="en-US"/>
        </w:rPr>
      </w:pPr>
      <w:r w:rsidRPr="0034140F">
        <w:rPr>
          <w:rFonts w:asciiTheme="minorHAnsi" w:hAnsiTheme="minorHAnsi"/>
          <w:b/>
          <w:lang w:val="en-US"/>
        </w:rPr>
        <w:t>Autor:</w:t>
      </w:r>
      <w:r w:rsidRPr="0034140F">
        <w:rPr>
          <w:rFonts w:asciiTheme="minorHAnsi" w:hAnsiTheme="minorHAnsi"/>
          <w:lang w:val="en-US"/>
        </w:rPr>
        <w:t xml:space="preserve"> Fala Alexandru, ACORD</w:t>
      </w:r>
    </w:p>
    <w:p w:rsidR="00350641" w:rsidRPr="0034140F" w:rsidRDefault="00350641" w:rsidP="00350641">
      <w:pPr>
        <w:rPr>
          <w:rFonts w:asciiTheme="minorHAnsi" w:hAnsiTheme="minorHAnsi"/>
          <w:lang w:val="en-US"/>
        </w:rPr>
      </w:pPr>
    </w:p>
    <w:p w:rsidR="009B5F16" w:rsidRPr="0034140F" w:rsidRDefault="009B5F16" w:rsidP="00350641">
      <w:pPr>
        <w:pStyle w:val="ae"/>
        <w:numPr>
          <w:ilvl w:val="0"/>
          <w:numId w:val="11"/>
        </w:numPr>
        <w:rPr>
          <w:rFonts w:asciiTheme="minorHAnsi" w:hAnsiTheme="minorHAnsi"/>
          <w:lang w:val="ro-RO"/>
        </w:rPr>
      </w:pPr>
      <w:r w:rsidRPr="0034140F">
        <w:rPr>
          <w:rFonts w:asciiTheme="minorHAnsi" w:hAnsiTheme="minorHAnsi"/>
          <w:lang w:val="ro-RO"/>
        </w:rPr>
        <w:t>Laureatul Premiului Nobel pentru Pace, Elie Wiesel zicea: ”Opusul dragos</w:t>
      </w:r>
      <w:r w:rsidR="004869AC" w:rsidRPr="0034140F">
        <w:rPr>
          <w:rFonts w:asciiTheme="minorHAnsi" w:hAnsiTheme="minorHAnsi"/>
          <w:lang w:val="ro-RO"/>
        </w:rPr>
        <w:t>tei nu este ura, ci ALFA.” C</w:t>
      </w:r>
      <w:r w:rsidRPr="0034140F">
        <w:rPr>
          <w:rFonts w:asciiTheme="minorHAnsi" w:hAnsiTheme="minorHAnsi"/>
          <w:lang w:val="ro-RO"/>
        </w:rPr>
        <w:t>e am înlocuit prin ALFA?</w:t>
      </w:r>
      <w:r w:rsidR="00FE6E88" w:rsidRPr="0034140F">
        <w:rPr>
          <w:rFonts w:asciiTheme="minorHAnsi" w:hAnsiTheme="minorHAnsi"/>
          <w:lang w:val="ro-RO"/>
        </w:rPr>
        <w:t xml:space="preserve">      </w:t>
      </w:r>
    </w:p>
    <w:p w:rsidR="009B5F16" w:rsidRPr="0034140F" w:rsidRDefault="009B5F16" w:rsidP="00FD5A17">
      <w:pPr>
        <w:rPr>
          <w:rFonts w:asciiTheme="minorHAnsi" w:hAnsiTheme="minorHAnsi"/>
          <w:lang w:val="ro-RO"/>
        </w:rPr>
      </w:pPr>
      <w:r w:rsidRPr="0034140F">
        <w:rPr>
          <w:rFonts w:asciiTheme="minorHAnsi" w:hAnsiTheme="minorHAnsi"/>
          <w:lang w:val="ro-RO"/>
        </w:rPr>
        <w:t>Răspuns: Indiferența</w:t>
      </w:r>
    </w:p>
    <w:p w:rsidR="00661EDF" w:rsidRPr="0034140F" w:rsidRDefault="00863570" w:rsidP="00FD5A17">
      <w:pPr>
        <w:rPr>
          <w:rFonts w:asciiTheme="minorHAnsi" w:hAnsiTheme="minorHAnsi"/>
          <w:lang w:val="ro-RO"/>
        </w:rPr>
      </w:pPr>
      <w:r w:rsidRPr="0034140F">
        <w:rPr>
          <w:rFonts w:asciiTheme="minorHAnsi" w:hAnsiTheme="minorHAnsi"/>
          <w:lang w:val="ro-RO"/>
        </w:rPr>
        <w:lastRenderedPageBreak/>
        <w:t>Surse</w:t>
      </w:r>
      <w:r w:rsidR="00661EDF" w:rsidRPr="0034140F">
        <w:rPr>
          <w:rFonts w:asciiTheme="minorHAnsi" w:hAnsiTheme="minorHAnsi"/>
          <w:lang w:val="ro-RO"/>
        </w:rPr>
        <w:t xml:space="preserve">: </w:t>
      </w:r>
      <w:hyperlink r:id="rId10" w:history="1">
        <w:r w:rsidR="00661EDF" w:rsidRPr="0034140F">
          <w:rPr>
            <w:rStyle w:val="a4"/>
            <w:rFonts w:asciiTheme="minorHAnsi" w:hAnsiTheme="minorHAnsi"/>
            <w:color w:val="auto"/>
            <w:lang w:val="ro-RO"/>
          </w:rPr>
          <w:t>http://www.citatepedia.ro/index.php?id=67203</w:t>
        </w:r>
      </w:hyperlink>
    </w:p>
    <w:p w:rsidR="00C66E4D" w:rsidRPr="0034140F" w:rsidRDefault="0056275F" w:rsidP="00FD5A17">
      <w:pPr>
        <w:rPr>
          <w:rFonts w:asciiTheme="minorHAnsi" w:hAnsiTheme="minorHAnsi"/>
          <w:lang w:val="ro-RO"/>
        </w:rPr>
      </w:pPr>
      <w:hyperlink r:id="rId11" w:history="1">
        <w:r w:rsidR="00C66E4D" w:rsidRPr="0034140F">
          <w:rPr>
            <w:rStyle w:val="a4"/>
            <w:rFonts w:asciiTheme="minorHAnsi" w:hAnsiTheme="minorHAnsi"/>
            <w:color w:val="auto"/>
            <w:lang w:val="ro-RO"/>
          </w:rPr>
          <w:t>https://quotationsfreak.wordpress.com/citate-dragoste-femeie-oportunitate-mama-prietenie-primavara/despre-indiferenta/</w:t>
        </w:r>
      </w:hyperlink>
    </w:p>
    <w:p w:rsidR="00BB23BB" w:rsidRPr="0034140F" w:rsidRDefault="00D57DAA" w:rsidP="00FD5A17">
      <w:pPr>
        <w:rPr>
          <w:rFonts w:asciiTheme="minorHAnsi" w:hAnsiTheme="minorHAnsi"/>
          <w:lang w:val="ro-RO"/>
        </w:rPr>
      </w:pPr>
      <w:r w:rsidRPr="0034140F">
        <w:rPr>
          <w:rFonts w:asciiTheme="minorHAnsi" w:hAnsiTheme="minorHAnsi" w:cs="Arial"/>
          <w:b/>
          <w:lang w:val="ro-RO"/>
        </w:rPr>
        <w:t>Autor:</w:t>
      </w:r>
    </w:p>
    <w:p w:rsidR="003322B1" w:rsidRPr="0034140F" w:rsidRDefault="003322B1" w:rsidP="00FD5A17">
      <w:pPr>
        <w:rPr>
          <w:rFonts w:asciiTheme="minorHAnsi" w:hAnsiTheme="minorHAnsi"/>
          <w:lang w:val="ro-RO"/>
        </w:rPr>
      </w:pPr>
    </w:p>
    <w:p w:rsidR="00DF668A" w:rsidRPr="0034140F" w:rsidRDefault="00DF668A" w:rsidP="00350641">
      <w:pPr>
        <w:pStyle w:val="ae"/>
        <w:numPr>
          <w:ilvl w:val="0"/>
          <w:numId w:val="11"/>
        </w:numPr>
        <w:rPr>
          <w:rFonts w:asciiTheme="minorHAnsi" w:hAnsiTheme="minorHAnsi" w:cs="Calibri"/>
          <w:lang w:val="ro-RO"/>
        </w:rPr>
      </w:pPr>
      <w:r w:rsidRPr="0034140F">
        <w:rPr>
          <w:rFonts w:asciiTheme="minorHAnsi" w:hAnsiTheme="minorHAnsi" w:cs="Calibri"/>
          <w:lang w:val="ro-RO"/>
        </w:rPr>
        <w:t>Praștia a început să fie utilizată din nou în armatele europene în secolele XVI-XVII. Acest fapt a fost cauzat de apariția ei. Denumirea ei vine din limba spaniolă și se datorează asemănării cu un fruct. Numiți în română fructul?</w:t>
      </w:r>
    </w:p>
    <w:p w:rsidR="00DF668A" w:rsidRPr="0034140F" w:rsidRDefault="00DF668A" w:rsidP="00FD5A17">
      <w:pPr>
        <w:rPr>
          <w:rFonts w:asciiTheme="minorHAnsi" w:hAnsiTheme="minorHAnsi" w:cs="Calibri"/>
          <w:lang w:val="ro-RO"/>
        </w:rPr>
      </w:pPr>
      <w:r w:rsidRPr="0034140F">
        <w:rPr>
          <w:rFonts w:asciiTheme="minorHAnsi" w:hAnsiTheme="minorHAnsi" w:cs="Calibri"/>
          <w:b/>
          <w:bCs/>
          <w:lang w:val="ro-RO"/>
        </w:rPr>
        <w:t>Răspuns:</w:t>
      </w:r>
      <w:r w:rsidRPr="0034140F">
        <w:rPr>
          <w:rFonts w:asciiTheme="minorHAnsi" w:hAnsiTheme="minorHAnsi" w:cs="Calibri"/>
          <w:bCs/>
          <w:lang w:val="ro-RO"/>
        </w:rPr>
        <w:t xml:space="preserve"> </w:t>
      </w:r>
      <w:r w:rsidRPr="0034140F">
        <w:rPr>
          <w:rFonts w:asciiTheme="minorHAnsi" w:hAnsiTheme="minorHAnsi" w:cs="Calibri"/>
          <w:lang w:val="ro-RO"/>
        </w:rPr>
        <w:t>Rodia</w:t>
      </w:r>
    </w:p>
    <w:p w:rsidR="003322B1" w:rsidRPr="0034140F" w:rsidRDefault="00DF668A" w:rsidP="00FD5A17">
      <w:pPr>
        <w:rPr>
          <w:rFonts w:asciiTheme="minorHAnsi" w:hAnsiTheme="minorHAnsi"/>
          <w:lang w:val="ro-RO"/>
        </w:rPr>
      </w:pPr>
      <w:r w:rsidRPr="0034140F">
        <w:rPr>
          <w:rFonts w:asciiTheme="minorHAnsi" w:hAnsiTheme="minorHAnsi" w:cs="Calibri"/>
          <w:b/>
          <w:lang w:val="ro-RO"/>
        </w:rPr>
        <w:t>Comentariu:</w:t>
      </w:r>
      <w:r w:rsidRPr="0034140F">
        <w:rPr>
          <w:rFonts w:asciiTheme="minorHAnsi" w:hAnsiTheme="minorHAnsi" w:cs="Arial"/>
          <w:shd w:val="clear" w:color="auto" w:fill="FFFFFF"/>
          <w:lang w:val="ro-RO"/>
        </w:rPr>
        <w:t xml:space="preserve">  Originea cuvântului </w:t>
      </w:r>
      <w:r w:rsidRPr="0034140F">
        <w:rPr>
          <w:rFonts w:asciiTheme="minorHAnsi" w:hAnsiTheme="minorHAnsi" w:cs="Arial"/>
          <w:i/>
          <w:iCs/>
          <w:shd w:val="clear" w:color="auto" w:fill="FFFFFF"/>
          <w:lang w:val="ro-RO"/>
        </w:rPr>
        <w:t>grenadă</w:t>
      </w:r>
      <w:r w:rsidRPr="0034140F">
        <w:rPr>
          <w:rFonts w:asciiTheme="minorHAnsi" w:hAnsiTheme="minorHAnsi" w:cs="Arial"/>
          <w:shd w:val="clear" w:color="auto" w:fill="FFFFFF"/>
          <w:lang w:val="ro-RO"/>
        </w:rPr>
        <w:t> se găsește în limba spaniolă, termenul fiind derivat din </w:t>
      </w:r>
      <w:r w:rsidRPr="0034140F">
        <w:rPr>
          <w:rFonts w:asciiTheme="minorHAnsi" w:hAnsiTheme="minorHAnsi" w:cs="Arial"/>
          <w:i/>
          <w:iCs/>
          <w:shd w:val="clear" w:color="auto" w:fill="FFFFFF"/>
          <w:lang w:val="ro-RO"/>
        </w:rPr>
        <w:t>granada</w:t>
      </w:r>
      <w:r w:rsidRPr="0034140F">
        <w:rPr>
          <w:rFonts w:asciiTheme="minorHAnsi" w:hAnsiTheme="minorHAnsi" w:cs="Arial"/>
          <w:shd w:val="clear" w:color="auto" w:fill="FFFFFF"/>
          <w:lang w:val="ro-RO"/>
        </w:rPr>
        <w:t> (</w:t>
      </w:r>
      <w:hyperlink r:id="rId12" w:tooltip="Rodie" w:history="1">
        <w:r w:rsidRPr="0034140F">
          <w:rPr>
            <w:rFonts w:asciiTheme="minorHAnsi" w:hAnsiTheme="minorHAnsi" w:cs="Arial"/>
            <w:shd w:val="clear" w:color="auto" w:fill="FFFFFF"/>
            <w:lang w:val="ro-RO"/>
          </w:rPr>
          <w:t>rodie</w:t>
        </w:r>
      </w:hyperlink>
      <w:r w:rsidRPr="0034140F">
        <w:rPr>
          <w:rFonts w:asciiTheme="minorHAnsi" w:hAnsiTheme="minorHAnsi" w:cs="Arial"/>
          <w:shd w:val="clear" w:color="auto" w:fill="FFFFFF"/>
          <w:lang w:val="ro-RO"/>
        </w:rPr>
        <w:t>) datorită asemănării dintre </w:t>
      </w:r>
      <w:hyperlink r:id="rId13" w:tooltip="Șrapnel — pagină inexistentă" w:history="1">
        <w:r w:rsidRPr="0034140F">
          <w:rPr>
            <w:rFonts w:asciiTheme="minorHAnsi" w:hAnsiTheme="minorHAnsi" w:cs="Arial"/>
            <w:shd w:val="clear" w:color="auto" w:fill="FFFFFF"/>
            <w:lang w:val="ro-RO"/>
          </w:rPr>
          <w:t>șrapnel</w:t>
        </w:r>
      </w:hyperlink>
      <w:r w:rsidRPr="0034140F">
        <w:rPr>
          <w:rFonts w:asciiTheme="minorHAnsi" w:hAnsiTheme="minorHAnsi" w:cs="Arial"/>
          <w:shd w:val="clear" w:color="auto" w:fill="FFFFFF"/>
          <w:lang w:val="ro-RO"/>
        </w:rPr>
        <w:t> și semințele acestui </w:t>
      </w:r>
      <w:hyperlink r:id="rId14" w:tooltip="Fruct" w:history="1">
        <w:r w:rsidRPr="0034140F">
          <w:rPr>
            <w:rFonts w:asciiTheme="minorHAnsi" w:hAnsiTheme="minorHAnsi" w:cs="Arial"/>
            <w:shd w:val="clear" w:color="auto" w:fill="FFFFFF"/>
            <w:lang w:val="ro-RO"/>
          </w:rPr>
          <w:t>fruct</w:t>
        </w:r>
      </w:hyperlink>
      <w:r w:rsidR="000F029B" w:rsidRPr="0034140F">
        <w:rPr>
          <w:rFonts w:asciiTheme="minorHAnsi" w:hAnsiTheme="minorHAnsi" w:cs="Arial"/>
          <w:shd w:val="clear" w:color="auto" w:fill="FFFFFF"/>
          <w:lang w:val="ro-RO"/>
        </w:rPr>
        <w:t>.</w:t>
      </w:r>
    </w:p>
    <w:p w:rsidR="00D57DAA" w:rsidRPr="0034140F" w:rsidRDefault="00D57DAA" w:rsidP="00D57DAA">
      <w:pPr>
        <w:rPr>
          <w:rFonts w:asciiTheme="minorHAnsi" w:hAnsiTheme="minorHAnsi"/>
          <w:lang w:val="ro-RO"/>
        </w:rPr>
      </w:pPr>
      <w:r w:rsidRPr="0034140F">
        <w:rPr>
          <w:rFonts w:asciiTheme="minorHAnsi" w:hAnsiTheme="minorHAnsi" w:cs="Arial"/>
          <w:b/>
          <w:lang w:val="ro-RO"/>
        </w:rPr>
        <w:t>Autor:</w:t>
      </w:r>
    </w:p>
    <w:p w:rsidR="00D57DAA" w:rsidRPr="0034140F" w:rsidRDefault="00D57DAA" w:rsidP="00FD5A17">
      <w:pPr>
        <w:rPr>
          <w:rFonts w:asciiTheme="minorHAnsi" w:hAnsiTheme="minorHAnsi"/>
          <w:lang w:val="ro-RO"/>
        </w:rPr>
      </w:pPr>
    </w:p>
    <w:p w:rsidR="00421961" w:rsidRPr="0034140F" w:rsidRDefault="003322B1" w:rsidP="00350641">
      <w:pPr>
        <w:pStyle w:val="ae"/>
        <w:numPr>
          <w:ilvl w:val="0"/>
          <w:numId w:val="11"/>
        </w:numPr>
        <w:rPr>
          <w:rFonts w:asciiTheme="minorHAnsi" w:hAnsiTheme="minorHAnsi"/>
          <w:lang w:val="en-US"/>
        </w:rPr>
      </w:pPr>
      <w:r w:rsidRPr="0034140F">
        <w:rPr>
          <w:rFonts w:asciiTheme="minorHAnsi" w:hAnsiTheme="minorHAnsi"/>
          <w:lang w:val="ro-RO"/>
        </w:rPr>
        <w:t xml:space="preserve"> </w:t>
      </w:r>
      <w:proofErr w:type="gramStart"/>
      <w:r w:rsidR="00421961" w:rsidRPr="0034140F">
        <w:rPr>
          <w:rFonts w:asciiTheme="minorHAnsi" w:hAnsiTheme="minorHAnsi"/>
          <w:lang w:val="en-US"/>
        </w:rPr>
        <w:t>Conform</w:t>
      </w:r>
      <w:proofErr w:type="gramEnd"/>
      <w:r w:rsidR="00421961" w:rsidRPr="0034140F">
        <w:rPr>
          <w:rFonts w:asciiTheme="minorHAnsi" w:hAnsiTheme="minorHAnsi"/>
          <w:lang w:val="en-US"/>
        </w:rPr>
        <w:t xml:space="preserve"> unui mit, denumirea acestui produs provine de la valoare pH-ului sau care ar fi fost “mai mare ca neutru”. O </w:t>
      </w:r>
      <w:proofErr w:type="gramStart"/>
      <w:r w:rsidR="00421961" w:rsidRPr="0034140F">
        <w:rPr>
          <w:rFonts w:asciiTheme="minorHAnsi" w:hAnsiTheme="minorHAnsi"/>
          <w:lang w:val="en-US"/>
        </w:rPr>
        <w:t>altă</w:t>
      </w:r>
      <w:proofErr w:type="gramEnd"/>
      <w:r w:rsidR="00421961" w:rsidRPr="0034140F">
        <w:rPr>
          <w:rFonts w:asciiTheme="minorHAnsi" w:hAnsiTheme="minorHAnsi"/>
          <w:lang w:val="en-US"/>
        </w:rPr>
        <w:t xml:space="preserve"> versiune spune că denumirea indică numărul de ingrediente principale care îl constitue. O a 3-a versiune, mai probabilă, explică denumirea produsul prin faptul că amestecul inițial conținea litiu. Nu cunoaștem care </w:t>
      </w:r>
      <w:proofErr w:type="gramStart"/>
      <w:r w:rsidR="00421961" w:rsidRPr="0034140F">
        <w:rPr>
          <w:rFonts w:asciiTheme="minorHAnsi" w:hAnsiTheme="minorHAnsi"/>
          <w:lang w:val="en-US"/>
        </w:rPr>
        <w:t>este</w:t>
      </w:r>
      <w:proofErr w:type="gramEnd"/>
      <w:r w:rsidR="00421961" w:rsidRPr="0034140F">
        <w:rPr>
          <w:rFonts w:asciiTheme="minorHAnsi" w:hAnsiTheme="minorHAnsi"/>
          <w:lang w:val="en-US"/>
        </w:rPr>
        <w:t xml:space="preserve"> adevărul, dar putem confirma că unii compuși ai litiului întradevăr pot ridica dispozitia. Numiți produsul. </w:t>
      </w:r>
    </w:p>
    <w:p w:rsidR="00421961" w:rsidRPr="0034140F" w:rsidRDefault="00421961" w:rsidP="00421961">
      <w:pPr>
        <w:rPr>
          <w:rFonts w:asciiTheme="minorHAnsi" w:hAnsiTheme="minorHAnsi"/>
          <w:lang w:val="en-US"/>
        </w:rPr>
      </w:pPr>
      <w:r w:rsidRPr="0034140F">
        <w:rPr>
          <w:rFonts w:asciiTheme="minorHAnsi" w:hAnsiTheme="minorHAnsi"/>
          <w:b/>
          <w:lang w:val="en-US"/>
        </w:rPr>
        <w:t>Răspuns:</w:t>
      </w:r>
      <w:r w:rsidRPr="0034140F">
        <w:rPr>
          <w:rFonts w:asciiTheme="minorHAnsi" w:hAnsiTheme="minorHAnsi"/>
          <w:lang w:val="en-US"/>
        </w:rPr>
        <w:t xml:space="preserve"> 7Up</w:t>
      </w:r>
    </w:p>
    <w:p w:rsidR="00421961" w:rsidRPr="0034140F" w:rsidRDefault="00421961" w:rsidP="00421961">
      <w:pPr>
        <w:rPr>
          <w:rFonts w:asciiTheme="minorHAnsi" w:hAnsiTheme="minorHAnsi"/>
          <w:lang w:val="en-US"/>
        </w:rPr>
      </w:pPr>
      <w:r w:rsidRPr="0034140F">
        <w:rPr>
          <w:rFonts w:asciiTheme="minorHAnsi" w:hAnsiTheme="minorHAnsi"/>
          <w:b/>
          <w:lang w:val="en-US"/>
        </w:rPr>
        <w:t>Comentariu:</w:t>
      </w:r>
      <w:r w:rsidRPr="0034140F">
        <w:rPr>
          <w:rFonts w:asciiTheme="minorHAnsi" w:hAnsiTheme="minorHAnsi"/>
          <w:lang w:val="en-US"/>
        </w:rPr>
        <w:t xml:space="preserve"> 7 </w:t>
      </w:r>
      <w:proofErr w:type="gramStart"/>
      <w:r w:rsidRPr="0034140F">
        <w:rPr>
          <w:rFonts w:asciiTheme="minorHAnsi" w:hAnsiTheme="minorHAnsi"/>
          <w:lang w:val="en-US"/>
        </w:rPr>
        <w:t>este</w:t>
      </w:r>
      <w:proofErr w:type="gramEnd"/>
      <w:r w:rsidRPr="0034140F">
        <w:rPr>
          <w:rFonts w:asciiTheme="minorHAnsi" w:hAnsiTheme="minorHAnsi"/>
          <w:lang w:val="en-US"/>
        </w:rPr>
        <w:t xml:space="preserve"> un ph neutru (mai mare ca neutru- 7 up), 7 ingrediente ce intrau în băutură. Litiu are numărul atomic =7 în tabelul periodic.</w:t>
      </w:r>
    </w:p>
    <w:p w:rsidR="00421961" w:rsidRPr="0034140F" w:rsidRDefault="00421961" w:rsidP="00421961">
      <w:pPr>
        <w:rPr>
          <w:rFonts w:asciiTheme="minorHAnsi" w:hAnsiTheme="minorHAnsi"/>
          <w:lang w:val="en-US"/>
        </w:rPr>
      </w:pPr>
      <w:r w:rsidRPr="0034140F">
        <w:rPr>
          <w:rFonts w:asciiTheme="minorHAnsi" w:hAnsiTheme="minorHAnsi"/>
          <w:lang w:val="en-US"/>
        </w:rPr>
        <w:t xml:space="preserve">Sursa: </w:t>
      </w:r>
      <w:hyperlink r:id="rId15">
        <w:r w:rsidRPr="0034140F">
          <w:rPr>
            <w:rFonts w:asciiTheme="minorHAnsi" w:hAnsiTheme="minorHAnsi"/>
            <w:u w:val="single"/>
            <w:lang w:val="en-US"/>
          </w:rPr>
          <w:t>https://en.wikipedia.org/wiki/7_Up</w:t>
        </w:r>
      </w:hyperlink>
    </w:p>
    <w:p w:rsidR="00421961" w:rsidRPr="0034140F" w:rsidRDefault="00421961" w:rsidP="00421961">
      <w:pPr>
        <w:rPr>
          <w:rFonts w:asciiTheme="minorHAnsi" w:hAnsiTheme="minorHAnsi"/>
          <w:lang w:val="en-US"/>
        </w:rPr>
      </w:pPr>
      <w:r w:rsidRPr="0034140F">
        <w:rPr>
          <w:rFonts w:asciiTheme="minorHAnsi" w:hAnsiTheme="minorHAnsi"/>
          <w:lang w:val="en-US"/>
        </w:rPr>
        <w:t>Autor: Radu Breahna, Apeiron</w:t>
      </w:r>
    </w:p>
    <w:p w:rsidR="00421961" w:rsidRPr="0034140F" w:rsidRDefault="00421961" w:rsidP="00FD5A17">
      <w:pPr>
        <w:rPr>
          <w:rFonts w:asciiTheme="minorHAnsi" w:hAnsiTheme="minorHAnsi"/>
          <w:lang w:val="en-US"/>
        </w:rPr>
      </w:pPr>
    </w:p>
    <w:p w:rsidR="00DF668A" w:rsidRPr="0034140F" w:rsidRDefault="00DF668A" w:rsidP="00350641">
      <w:pPr>
        <w:pStyle w:val="ae"/>
        <w:numPr>
          <w:ilvl w:val="0"/>
          <w:numId w:val="11"/>
        </w:numPr>
        <w:rPr>
          <w:rFonts w:asciiTheme="minorHAnsi" w:hAnsiTheme="minorHAnsi" w:cs="Calibri"/>
          <w:lang w:val="ro-RO"/>
        </w:rPr>
      </w:pPr>
      <w:r w:rsidRPr="0034140F">
        <w:rPr>
          <w:rFonts w:asciiTheme="minorHAnsi" w:hAnsiTheme="minorHAnsi" w:cs="Calibri"/>
          <w:lang w:val="ro-RO"/>
        </w:rPr>
        <w:t>Există mai multe ipoteze de</w:t>
      </w:r>
      <w:r w:rsidR="00D57DAA" w:rsidRPr="0034140F">
        <w:rPr>
          <w:rFonts w:asciiTheme="minorHAnsi" w:hAnsiTheme="minorHAnsi" w:cs="Calibri"/>
          <w:lang w:val="ro-RO"/>
        </w:rPr>
        <w:t>spre ce s-a întâmplat</w:t>
      </w:r>
      <w:r w:rsidRPr="0034140F">
        <w:rPr>
          <w:rFonts w:asciiTheme="minorHAnsi" w:hAnsiTheme="minorHAnsi" w:cs="Calibri"/>
          <w:lang w:val="ro-RO"/>
        </w:rPr>
        <w:t xml:space="preserve"> cu peste 50 de ani în urmă în Texas, însă nici până în prezent nu se știe cine sunt adevărații organizatorii. Totuși, </w:t>
      </w:r>
      <w:r w:rsidR="00D57DAA" w:rsidRPr="0034140F">
        <w:rPr>
          <w:rFonts w:asciiTheme="minorHAnsi" w:hAnsiTheme="minorHAnsi" w:cs="Calibri"/>
          <w:lang w:val="ro-RO"/>
        </w:rPr>
        <w:t xml:space="preserve">se așteaptă ca </w:t>
      </w:r>
      <w:r w:rsidRPr="0034140F">
        <w:rPr>
          <w:rFonts w:asciiTheme="minorHAnsi" w:hAnsiTheme="minorHAnsi" w:cs="Calibri"/>
          <w:lang w:val="ro-RO"/>
        </w:rPr>
        <w:t>în 2017 adevărul despre acel eveniment ar putea ieși la iveală. Dar despre ce eveniment este vorba?</w:t>
      </w:r>
    </w:p>
    <w:p w:rsidR="00DF668A" w:rsidRPr="0034140F" w:rsidRDefault="00DF668A" w:rsidP="00FD5A17">
      <w:pPr>
        <w:rPr>
          <w:rFonts w:asciiTheme="minorHAnsi" w:hAnsiTheme="minorHAnsi" w:cs="Calibri"/>
          <w:lang w:val="ro-RO"/>
        </w:rPr>
      </w:pPr>
      <w:r w:rsidRPr="0034140F">
        <w:rPr>
          <w:rFonts w:asciiTheme="minorHAnsi" w:hAnsiTheme="minorHAnsi" w:cs="Calibri"/>
          <w:b/>
          <w:bCs/>
          <w:lang w:val="ro-RO"/>
        </w:rPr>
        <w:t>Răspuns:</w:t>
      </w:r>
      <w:r w:rsidRPr="0034140F">
        <w:rPr>
          <w:rFonts w:asciiTheme="minorHAnsi" w:hAnsiTheme="minorHAnsi" w:cs="Calibri"/>
          <w:bCs/>
          <w:lang w:val="ro-RO"/>
        </w:rPr>
        <w:t xml:space="preserve"> </w:t>
      </w:r>
      <w:r w:rsidR="000F029B" w:rsidRPr="0034140F">
        <w:rPr>
          <w:rFonts w:asciiTheme="minorHAnsi" w:hAnsiTheme="minorHAnsi" w:cs="Calibri"/>
          <w:lang w:val="ro-RO"/>
        </w:rPr>
        <w:t>Asasinarea lui J.</w:t>
      </w:r>
      <w:r w:rsidRPr="0034140F">
        <w:rPr>
          <w:rFonts w:asciiTheme="minorHAnsi" w:hAnsiTheme="minorHAnsi" w:cs="Calibri"/>
          <w:lang w:val="ro-RO"/>
        </w:rPr>
        <w:t>F</w:t>
      </w:r>
      <w:r w:rsidR="000F029B" w:rsidRPr="0034140F">
        <w:rPr>
          <w:rFonts w:asciiTheme="minorHAnsi" w:hAnsiTheme="minorHAnsi" w:cs="Calibri"/>
          <w:lang w:val="ro-RO"/>
        </w:rPr>
        <w:t>.</w:t>
      </w:r>
      <w:r w:rsidRPr="0034140F">
        <w:rPr>
          <w:rFonts w:asciiTheme="minorHAnsi" w:hAnsiTheme="minorHAnsi" w:cs="Calibri"/>
          <w:lang w:val="ro-RO"/>
        </w:rPr>
        <w:t xml:space="preserve"> Kennedy. </w:t>
      </w:r>
    </w:p>
    <w:p w:rsidR="00DF668A" w:rsidRPr="0034140F" w:rsidRDefault="00DF668A" w:rsidP="00FD5A17">
      <w:pPr>
        <w:rPr>
          <w:rFonts w:asciiTheme="minorHAnsi" w:hAnsiTheme="minorHAnsi" w:cs="Calibri"/>
          <w:lang w:val="ro-RO"/>
        </w:rPr>
      </w:pPr>
      <w:r w:rsidRPr="0034140F">
        <w:rPr>
          <w:rFonts w:asciiTheme="minorHAnsi" w:hAnsiTheme="minorHAnsi" w:cs="Calibri"/>
          <w:b/>
          <w:bCs/>
          <w:lang w:val="ro-RO"/>
        </w:rPr>
        <w:t>Comentariu:</w:t>
      </w:r>
      <w:r w:rsidRPr="0034140F">
        <w:rPr>
          <w:rFonts w:asciiTheme="minorHAnsi" w:hAnsiTheme="minorHAnsi" w:cs="Calibri"/>
          <w:bCs/>
          <w:lang w:val="ro-RO"/>
        </w:rPr>
        <w:t xml:space="preserve"> </w:t>
      </w:r>
      <w:r w:rsidRPr="0034140F">
        <w:rPr>
          <w:rFonts w:asciiTheme="minorHAnsi" w:hAnsiTheme="minorHAnsi" w:cs="Calibri"/>
          <w:lang w:val="ro-RO"/>
        </w:rPr>
        <w:t>Toate documentele despre asasinarea lui vor deveni publice în anul 2017</w:t>
      </w:r>
      <w:r w:rsidR="000F029B" w:rsidRPr="0034140F">
        <w:rPr>
          <w:rFonts w:asciiTheme="minorHAnsi" w:hAnsiTheme="minorHAnsi" w:cs="Calibri"/>
          <w:lang w:val="ro-RO"/>
        </w:rPr>
        <w:t>.</w:t>
      </w:r>
    </w:p>
    <w:p w:rsidR="00121C79" w:rsidRPr="0034140F" w:rsidRDefault="00121C79" w:rsidP="00121C79">
      <w:pPr>
        <w:rPr>
          <w:rFonts w:asciiTheme="minorHAnsi" w:hAnsiTheme="minorHAnsi"/>
          <w:lang w:val="ro-RO"/>
        </w:rPr>
      </w:pPr>
      <w:r w:rsidRPr="0034140F">
        <w:rPr>
          <w:rFonts w:asciiTheme="minorHAnsi" w:hAnsiTheme="minorHAnsi" w:cs="Arial"/>
          <w:b/>
          <w:lang w:val="ro-RO"/>
        </w:rPr>
        <w:t>Autor:</w:t>
      </w:r>
    </w:p>
    <w:p w:rsidR="00262A58" w:rsidRPr="0034140F" w:rsidRDefault="00262A58" w:rsidP="00FD5A17">
      <w:pPr>
        <w:rPr>
          <w:rFonts w:asciiTheme="minorHAnsi" w:hAnsiTheme="minorHAnsi"/>
          <w:iCs/>
          <w:lang w:val="en-US"/>
        </w:rPr>
      </w:pPr>
    </w:p>
    <w:p w:rsidR="00B40754" w:rsidRPr="0034140F" w:rsidRDefault="00012178" w:rsidP="00350641">
      <w:pPr>
        <w:pStyle w:val="ae"/>
        <w:numPr>
          <w:ilvl w:val="0"/>
          <w:numId w:val="11"/>
        </w:numPr>
        <w:rPr>
          <w:rFonts w:asciiTheme="minorHAnsi" w:hAnsiTheme="minorHAnsi"/>
          <w:lang w:val="ro-RO"/>
        </w:rPr>
      </w:pPr>
      <w:r w:rsidRPr="0034140F">
        <w:rPr>
          <w:rFonts w:asciiTheme="minorHAnsi" w:hAnsiTheme="minorHAnsi"/>
          <w:lang w:val="ro-RO"/>
        </w:rPr>
        <w:t xml:space="preserve">Conform unei ”legi” de-ale lui Murphy, să greșești este uman, dar să FACI ACEASTA este și mai uman. </w:t>
      </w:r>
      <w:r w:rsidR="006B6D35" w:rsidRPr="0034140F">
        <w:rPr>
          <w:rFonts w:asciiTheme="minorHAnsi" w:hAnsiTheme="minorHAnsi"/>
          <w:lang w:val="ro-RO"/>
        </w:rPr>
        <w:t>De asemenea, o</w:t>
      </w:r>
      <w:r w:rsidRPr="0034140F">
        <w:rPr>
          <w:rFonts w:asciiTheme="minorHAnsi" w:hAnsiTheme="minorHAnsi"/>
          <w:lang w:val="ro-RO"/>
        </w:rPr>
        <w:t xml:space="preserve"> altă ”lege” de-a lui Murphy afirmă că munca în echipă îți permite </w:t>
      </w:r>
      <w:r w:rsidR="006B6D35" w:rsidRPr="0034140F">
        <w:rPr>
          <w:rFonts w:asciiTheme="minorHAnsi" w:hAnsiTheme="minorHAnsi"/>
          <w:lang w:val="ro-RO"/>
        </w:rPr>
        <w:t xml:space="preserve">întotdeauna să FACI ACEASTA. </w:t>
      </w:r>
      <w:r w:rsidR="002D7090" w:rsidRPr="0034140F">
        <w:rPr>
          <w:rFonts w:asciiTheme="minorHAnsi" w:hAnsiTheme="minorHAnsi"/>
          <w:lang w:val="ro-RO"/>
        </w:rPr>
        <w:t>Orientîndu-ne după datele statistice, putem afirma că circa 23% din populația Republicii Moldova (fără unitățile administrativ-teritoriale din stînga Nistrului)</w:t>
      </w:r>
      <w:r w:rsidR="006B38D0" w:rsidRPr="0034140F">
        <w:rPr>
          <w:rFonts w:asciiTheme="minorHAnsi" w:hAnsiTheme="minorHAnsi"/>
          <w:lang w:val="ro-RO"/>
        </w:rPr>
        <w:t xml:space="preserve"> au tendința de a FACE ACEASTA, menționînd în context o anumită persoană. Nu vă întrebăm ce am înlocuit prin a FACE ACEASTA, peste un minut scrieți numele acestei persoane. </w:t>
      </w:r>
      <w:r w:rsidR="00B40754" w:rsidRPr="0034140F">
        <w:rPr>
          <w:rFonts w:asciiTheme="minorHAnsi" w:hAnsiTheme="minorHAnsi"/>
          <w:lang w:val="ro-RO"/>
        </w:rPr>
        <w:t xml:space="preserve"> </w:t>
      </w:r>
    </w:p>
    <w:p w:rsidR="006B38D0" w:rsidRPr="0034140F" w:rsidRDefault="006B38D0" w:rsidP="00FD5A17">
      <w:pPr>
        <w:rPr>
          <w:rFonts w:asciiTheme="minorHAnsi" w:hAnsiTheme="minorHAnsi"/>
          <w:lang w:val="ro-RO"/>
        </w:rPr>
      </w:pPr>
      <w:r w:rsidRPr="0034140F">
        <w:rPr>
          <w:rFonts w:asciiTheme="minorHAnsi" w:hAnsiTheme="minorHAnsi"/>
          <w:b/>
          <w:lang w:val="ro-RO"/>
        </w:rPr>
        <w:t>Răspuns:</w:t>
      </w:r>
      <w:r w:rsidRPr="0034140F">
        <w:rPr>
          <w:rFonts w:asciiTheme="minorHAnsi" w:hAnsiTheme="minorHAnsi"/>
          <w:lang w:val="ro-RO"/>
        </w:rPr>
        <w:t xml:space="preserve"> Dorin Chirtoacă.</w:t>
      </w:r>
    </w:p>
    <w:p w:rsidR="008D6E48" w:rsidRPr="0034140F" w:rsidRDefault="006B38D0" w:rsidP="00FD5A17">
      <w:pPr>
        <w:rPr>
          <w:rFonts w:asciiTheme="minorHAnsi" w:hAnsiTheme="minorHAnsi"/>
          <w:lang w:val="ro-RO"/>
        </w:rPr>
      </w:pPr>
      <w:r w:rsidRPr="0034140F">
        <w:rPr>
          <w:rFonts w:asciiTheme="minorHAnsi" w:hAnsiTheme="minorHAnsi"/>
          <w:b/>
          <w:lang w:val="ro-RO"/>
        </w:rPr>
        <w:t>Comentariu:</w:t>
      </w:r>
      <w:r w:rsidRPr="0034140F">
        <w:rPr>
          <w:rFonts w:asciiTheme="minorHAnsi" w:hAnsiTheme="minorHAnsi"/>
          <w:lang w:val="ro-RO"/>
        </w:rPr>
        <w:t xml:space="preserve"> A FACE ACEASTA – a da vina pe altcineva. Chișinăuenii deseori dau vina pe primarul capitalei pentru orice neplăcere ce li se întîmplă în oraș.</w:t>
      </w:r>
    </w:p>
    <w:p w:rsidR="006B38D0" w:rsidRPr="0034140F" w:rsidRDefault="008D6E48" w:rsidP="00FD5A17">
      <w:pPr>
        <w:rPr>
          <w:rFonts w:asciiTheme="minorHAnsi" w:hAnsiTheme="minorHAnsi"/>
          <w:lang w:val="ro-RO"/>
        </w:rPr>
      </w:pPr>
      <w:r w:rsidRPr="0034140F">
        <w:rPr>
          <w:rFonts w:asciiTheme="minorHAnsi" w:hAnsiTheme="minorHAnsi"/>
          <w:b/>
          <w:lang w:val="ro-RO"/>
        </w:rPr>
        <w:t>Sursă:</w:t>
      </w:r>
      <w:r w:rsidRPr="0034140F">
        <w:rPr>
          <w:rFonts w:asciiTheme="minorHAnsi" w:hAnsiTheme="minorHAnsi"/>
          <w:lang w:val="ro-RO"/>
        </w:rPr>
        <w:t xml:space="preserve"> Ziarul ”Moldova Suverană”, 6 mai 2015; </w:t>
      </w:r>
      <w:hyperlink r:id="rId16" w:history="1">
        <w:r w:rsidRPr="0034140F">
          <w:rPr>
            <w:rStyle w:val="a4"/>
            <w:rFonts w:asciiTheme="minorHAnsi" w:hAnsiTheme="minorHAnsi"/>
            <w:color w:val="auto"/>
            <w:lang w:val="ro-RO"/>
          </w:rPr>
          <w:t>http://www.statistica.md/public/files/publicatii_electronice/Chisinau/Anuar_Chisinau_2015.pdf</w:t>
        </w:r>
      </w:hyperlink>
    </w:p>
    <w:p w:rsidR="008D6E48" w:rsidRPr="0034140F" w:rsidRDefault="008D6E48" w:rsidP="00FD5A17">
      <w:pPr>
        <w:rPr>
          <w:rFonts w:asciiTheme="minorHAnsi" w:hAnsiTheme="minorHAnsi"/>
          <w:lang w:val="ro-RO"/>
        </w:rPr>
      </w:pPr>
      <w:r w:rsidRPr="0034140F">
        <w:rPr>
          <w:rFonts w:asciiTheme="minorHAnsi" w:hAnsiTheme="minorHAnsi"/>
          <w:b/>
          <w:lang w:val="ro-RO"/>
        </w:rPr>
        <w:t>Autor:</w:t>
      </w:r>
      <w:r w:rsidRPr="0034140F">
        <w:rPr>
          <w:rFonts w:asciiTheme="minorHAnsi" w:hAnsiTheme="minorHAnsi"/>
          <w:lang w:val="ro-RO"/>
        </w:rPr>
        <w:t xml:space="preserve"> Eugen Zolotco, ACORD.</w:t>
      </w:r>
    </w:p>
    <w:p w:rsidR="00B9294E" w:rsidRPr="0034140F" w:rsidRDefault="00B9294E" w:rsidP="00FD5A17">
      <w:pPr>
        <w:rPr>
          <w:rFonts w:asciiTheme="minorHAnsi" w:hAnsiTheme="minorHAnsi"/>
          <w:lang w:val="en-US"/>
        </w:rPr>
      </w:pPr>
    </w:p>
    <w:p w:rsidR="00350641" w:rsidRPr="0034140F" w:rsidRDefault="00350641" w:rsidP="00FD5A17">
      <w:pPr>
        <w:rPr>
          <w:rFonts w:asciiTheme="minorHAnsi" w:hAnsiTheme="minorHAnsi"/>
          <w:lang w:val="en-US"/>
        </w:rPr>
      </w:pPr>
    </w:p>
    <w:p w:rsidR="00350641" w:rsidRPr="0034140F" w:rsidRDefault="00350641" w:rsidP="00FD5A17">
      <w:pPr>
        <w:rPr>
          <w:rFonts w:asciiTheme="minorHAnsi" w:hAnsiTheme="minorHAnsi"/>
          <w:lang w:val="en-US"/>
        </w:rPr>
      </w:pPr>
    </w:p>
    <w:p w:rsidR="00350641" w:rsidRPr="0034140F" w:rsidRDefault="00350641" w:rsidP="00FD5A17">
      <w:pPr>
        <w:rPr>
          <w:rFonts w:asciiTheme="minorHAnsi" w:hAnsiTheme="minorHAnsi"/>
          <w:lang w:val="en-US"/>
        </w:rPr>
      </w:pPr>
    </w:p>
    <w:p w:rsidR="00350641" w:rsidRPr="0034140F" w:rsidRDefault="00350641" w:rsidP="00350641">
      <w:pPr>
        <w:jc w:val="center"/>
        <w:rPr>
          <w:rFonts w:asciiTheme="minorHAnsi" w:hAnsiTheme="minorHAnsi" w:cs="Arial"/>
          <w:b/>
          <w:lang w:val="ro-RO"/>
        </w:rPr>
      </w:pPr>
      <w:r w:rsidRPr="0034140F">
        <w:rPr>
          <w:rFonts w:asciiTheme="minorHAnsi" w:hAnsiTheme="minorHAnsi" w:cs="Arial"/>
          <w:b/>
          <w:lang w:val="ro-RO"/>
        </w:rPr>
        <w:lastRenderedPageBreak/>
        <w:t>Runda II</w:t>
      </w:r>
    </w:p>
    <w:p w:rsidR="00350641" w:rsidRPr="0034140F" w:rsidRDefault="00350641" w:rsidP="00350641">
      <w:pPr>
        <w:jc w:val="center"/>
        <w:rPr>
          <w:rFonts w:asciiTheme="minorHAnsi" w:hAnsiTheme="minorHAnsi" w:cs="Arial"/>
          <w:b/>
          <w:lang w:val="ro-RO"/>
        </w:rPr>
      </w:pPr>
    </w:p>
    <w:p w:rsidR="00B9294E" w:rsidRPr="0034140F" w:rsidRDefault="00B9294E" w:rsidP="00350641">
      <w:pPr>
        <w:pStyle w:val="ae"/>
        <w:numPr>
          <w:ilvl w:val="0"/>
          <w:numId w:val="11"/>
        </w:numPr>
        <w:rPr>
          <w:rFonts w:asciiTheme="minorHAnsi" w:hAnsiTheme="minorHAnsi"/>
          <w:lang w:val="en-US"/>
        </w:rPr>
      </w:pPr>
      <w:r w:rsidRPr="0034140F">
        <w:rPr>
          <w:rFonts w:asciiTheme="minorHAnsi" w:hAnsiTheme="minorHAnsi"/>
          <w:lang w:val="en-US"/>
        </w:rPr>
        <w:t>At</w:t>
      </w:r>
      <w:r w:rsidR="001F548A" w:rsidRPr="0034140F">
        <w:rPr>
          <w:rFonts w:asciiTheme="minorHAnsi" w:hAnsiTheme="minorHAnsi"/>
          <w:lang w:val="en-US"/>
        </w:rPr>
        <w:t>î</w:t>
      </w:r>
      <w:r w:rsidRPr="0034140F">
        <w:rPr>
          <w:rFonts w:asciiTheme="minorHAnsi" w:hAnsiTheme="minorHAnsi"/>
          <w:lang w:val="en-US"/>
        </w:rPr>
        <w:t>t la decolarea, c</w:t>
      </w:r>
      <w:r w:rsidR="001F548A" w:rsidRPr="0034140F">
        <w:rPr>
          <w:rFonts w:asciiTheme="minorHAnsi" w:hAnsiTheme="minorHAnsi"/>
          <w:lang w:val="en-US"/>
        </w:rPr>
        <w:t>î</w:t>
      </w:r>
      <w:r w:rsidRPr="0034140F">
        <w:rPr>
          <w:rFonts w:asciiTheme="minorHAnsi" w:hAnsiTheme="minorHAnsi"/>
          <w:lang w:val="en-US"/>
        </w:rPr>
        <w:t xml:space="preserve">t </w:t>
      </w:r>
      <w:r w:rsidR="001F548A" w:rsidRPr="0034140F">
        <w:rPr>
          <w:rFonts w:asciiTheme="minorHAnsi" w:hAnsiTheme="minorHAnsi"/>
          <w:lang w:val="en-US"/>
        </w:rPr>
        <w:t>ș</w:t>
      </w:r>
      <w:r w:rsidRPr="0034140F">
        <w:rPr>
          <w:rFonts w:asciiTheme="minorHAnsi" w:hAnsiTheme="minorHAnsi"/>
          <w:lang w:val="en-US"/>
        </w:rPr>
        <w:t>i la aterizarea unui avion de pasageri, sunt anumite reguli strict respectate. Aceste reguli au diverse ra</w:t>
      </w:r>
      <w:r w:rsidR="001F548A" w:rsidRPr="0034140F">
        <w:rPr>
          <w:rFonts w:asciiTheme="minorHAnsi" w:hAnsiTheme="minorHAnsi"/>
          <w:lang w:val="en-US"/>
        </w:rPr>
        <w:t>ț</w:t>
      </w:r>
      <w:r w:rsidRPr="0034140F">
        <w:rPr>
          <w:rFonts w:asciiTheme="minorHAnsi" w:hAnsiTheme="minorHAnsi"/>
          <w:lang w:val="en-US"/>
        </w:rPr>
        <w:t>ionamente. Stingerea luminii pe timpul nop</w:t>
      </w:r>
      <w:r w:rsidR="001F548A" w:rsidRPr="0034140F">
        <w:rPr>
          <w:rFonts w:asciiTheme="minorHAnsi" w:hAnsiTheme="minorHAnsi"/>
          <w:lang w:val="en-US"/>
        </w:rPr>
        <w:t>ț</w:t>
      </w:r>
      <w:r w:rsidRPr="0034140F">
        <w:rPr>
          <w:rFonts w:asciiTheme="minorHAnsi" w:hAnsiTheme="minorHAnsi"/>
          <w:lang w:val="en-US"/>
        </w:rPr>
        <w:t xml:space="preserve">ii </w:t>
      </w:r>
      <w:r w:rsidR="001F548A" w:rsidRPr="0034140F">
        <w:rPr>
          <w:rFonts w:asciiTheme="minorHAnsi" w:hAnsiTheme="minorHAnsi"/>
          <w:lang w:val="en-US"/>
        </w:rPr>
        <w:t>î</w:t>
      </w:r>
      <w:r w:rsidRPr="0034140F">
        <w:rPr>
          <w:rFonts w:asciiTheme="minorHAnsi" w:hAnsiTheme="minorHAnsi"/>
          <w:lang w:val="en-US"/>
        </w:rPr>
        <w:t xml:space="preserve">n interiorul salonului avionului </w:t>
      </w:r>
      <w:r w:rsidR="001F548A" w:rsidRPr="0034140F">
        <w:rPr>
          <w:rFonts w:asciiTheme="minorHAnsi" w:hAnsiTheme="minorHAnsi"/>
          <w:lang w:val="en-US"/>
        </w:rPr>
        <w:t>ș</w:t>
      </w:r>
      <w:r w:rsidRPr="0034140F">
        <w:rPr>
          <w:rFonts w:asciiTheme="minorHAnsi" w:hAnsiTheme="minorHAnsi"/>
          <w:lang w:val="en-US"/>
        </w:rPr>
        <w:t>i ridicarea obloanelor</w:t>
      </w:r>
      <w:r w:rsidR="001F548A" w:rsidRPr="0034140F">
        <w:rPr>
          <w:rFonts w:asciiTheme="minorHAnsi" w:hAnsiTheme="minorHAnsi"/>
          <w:lang w:val="en-US"/>
        </w:rPr>
        <w:t xml:space="preserve"> de la ferestrele avionului au î</w:t>
      </w:r>
      <w:r w:rsidRPr="0034140F">
        <w:rPr>
          <w:rFonts w:asciiTheme="minorHAnsi" w:hAnsiTheme="minorHAnsi"/>
          <w:lang w:val="en-US"/>
        </w:rPr>
        <w:t>n comun aceea</w:t>
      </w:r>
      <w:r w:rsidR="001F548A" w:rsidRPr="0034140F">
        <w:rPr>
          <w:rFonts w:asciiTheme="minorHAnsi" w:hAnsiTheme="minorHAnsi"/>
          <w:lang w:val="en-US"/>
        </w:rPr>
        <w:t>și explicatie. Ș</w:t>
      </w:r>
      <w:r w:rsidRPr="0034140F">
        <w:rPr>
          <w:rFonts w:asciiTheme="minorHAnsi" w:hAnsiTheme="minorHAnsi"/>
          <w:lang w:val="en-US"/>
        </w:rPr>
        <w:t>tiind c</w:t>
      </w:r>
      <w:r w:rsidR="001F548A" w:rsidRPr="0034140F">
        <w:rPr>
          <w:rFonts w:asciiTheme="minorHAnsi" w:hAnsiTheme="minorHAnsi"/>
          <w:lang w:val="en-US"/>
        </w:rPr>
        <w:t>ă</w:t>
      </w:r>
      <w:r w:rsidRPr="0034140F">
        <w:rPr>
          <w:rFonts w:asciiTheme="minorHAnsi" w:hAnsiTheme="minorHAnsi"/>
          <w:lang w:val="en-US"/>
        </w:rPr>
        <w:t xml:space="preserve"> aceast</w:t>
      </w:r>
      <w:r w:rsidR="001F548A" w:rsidRPr="0034140F">
        <w:rPr>
          <w:rFonts w:asciiTheme="minorHAnsi" w:hAnsiTheme="minorHAnsi"/>
          <w:lang w:val="en-US"/>
        </w:rPr>
        <w:t>ă explicație ține de o caracteristică</w:t>
      </w:r>
      <w:r w:rsidRPr="0034140F">
        <w:rPr>
          <w:rFonts w:asciiTheme="minorHAnsi" w:hAnsiTheme="minorHAnsi"/>
          <w:lang w:val="en-US"/>
        </w:rPr>
        <w:t xml:space="preserve"> fiziologic</w:t>
      </w:r>
      <w:r w:rsidR="001F548A" w:rsidRPr="0034140F">
        <w:rPr>
          <w:rFonts w:asciiTheme="minorHAnsi" w:hAnsiTheme="minorHAnsi"/>
          <w:lang w:val="en-US"/>
        </w:rPr>
        <w:t>ă</w:t>
      </w:r>
      <w:r w:rsidRPr="0034140F">
        <w:rPr>
          <w:rFonts w:asciiTheme="minorHAnsi" w:hAnsiTheme="minorHAnsi"/>
          <w:lang w:val="en-US"/>
        </w:rPr>
        <w:t xml:space="preserve"> </w:t>
      </w:r>
      <w:proofErr w:type="gramStart"/>
      <w:r w:rsidRPr="0034140F">
        <w:rPr>
          <w:rFonts w:asciiTheme="minorHAnsi" w:hAnsiTheme="minorHAnsi"/>
          <w:lang w:val="en-US"/>
        </w:rPr>
        <w:t>a</w:t>
      </w:r>
      <w:proofErr w:type="gramEnd"/>
      <w:r w:rsidRPr="0034140F">
        <w:rPr>
          <w:rFonts w:asciiTheme="minorHAnsi" w:hAnsiTheme="minorHAnsi"/>
          <w:lang w:val="en-US"/>
        </w:rPr>
        <w:t xml:space="preserve"> omului, numi</w:t>
      </w:r>
      <w:r w:rsidR="001F548A" w:rsidRPr="0034140F">
        <w:rPr>
          <w:rFonts w:asciiTheme="minorHAnsi" w:hAnsiTheme="minorHAnsi"/>
          <w:lang w:val="en-US"/>
        </w:rPr>
        <w:t>ț</w:t>
      </w:r>
      <w:r w:rsidRPr="0034140F">
        <w:rPr>
          <w:rFonts w:asciiTheme="minorHAnsi" w:hAnsiTheme="minorHAnsi"/>
          <w:lang w:val="en-US"/>
        </w:rPr>
        <w:t>i aceasta caracteristic</w:t>
      </w:r>
      <w:r w:rsidR="001F548A" w:rsidRPr="0034140F">
        <w:rPr>
          <w:rFonts w:asciiTheme="minorHAnsi" w:hAnsiTheme="minorHAnsi"/>
          <w:lang w:val="en-US"/>
        </w:rPr>
        <w:t>ă</w:t>
      </w:r>
      <w:r w:rsidRPr="0034140F">
        <w:rPr>
          <w:rFonts w:asciiTheme="minorHAnsi" w:hAnsiTheme="minorHAnsi"/>
          <w:lang w:val="en-US"/>
        </w:rPr>
        <w:t>.</w:t>
      </w:r>
    </w:p>
    <w:p w:rsidR="00B9294E" w:rsidRPr="0034140F" w:rsidRDefault="00B9294E" w:rsidP="00FD5A17">
      <w:pPr>
        <w:rPr>
          <w:rFonts w:asciiTheme="minorHAnsi" w:hAnsiTheme="minorHAnsi"/>
          <w:lang w:val="en-US"/>
        </w:rPr>
      </w:pPr>
      <w:r w:rsidRPr="0034140F">
        <w:rPr>
          <w:rFonts w:asciiTheme="minorHAnsi" w:hAnsiTheme="minorHAnsi"/>
          <w:b/>
          <w:lang w:val="en-US"/>
        </w:rPr>
        <w:t>Raspuns:</w:t>
      </w:r>
      <w:r w:rsidRPr="0034140F">
        <w:rPr>
          <w:rFonts w:asciiTheme="minorHAnsi" w:hAnsiTheme="minorHAnsi"/>
          <w:lang w:val="en-US"/>
        </w:rPr>
        <w:t xml:space="preserve"> Adaptarea ochilor la lumina (se accepta dupa sens)</w:t>
      </w:r>
    </w:p>
    <w:p w:rsidR="00B9294E" w:rsidRPr="0034140F" w:rsidRDefault="00B9294E" w:rsidP="00FD5A17">
      <w:pPr>
        <w:rPr>
          <w:rFonts w:asciiTheme="minorHAnsi" w:hAnsiTheme="minorHAnsi"/>
          <w:lang w:val="en-US"/>
        </w:rPr>
      </w:pPr>
      <w:r w:rsidRPr="0034140F">
        <w:rPr>
          <w:rFonts w:asciiTheme="minorHAnsi" w:hAnsiTheme="minorHAnsi"/>
          <w:b/>
          <w:lang w:val="en-US"/>
        </w:rPr>
        <w:t>Comentariu:</w:t>
      </w:r>
      <w:r w:rsidRPr="0034140F">
        <w:rPr>
          <w:rFonts w:asciiTheme="minorHAnsi" w:hAnsiTheme="minorHAnsi"/>
          <w:lang w:val="en-US"/>
        </w:rPr>
        <w:t xml:space="preserve"> In cazul unor situatii exceptionale, pasagerii trebuie </w:t>
      </w:r>
      <w:proofErr w:type="gramStart"/>
      <w:r w:rsidRPr="0034140F">
        <w:rPr>
          <w:rFonts w:asciiTheme="minorHAnsi" w:hAnsiTheme="minorHAnsi"/>
          <w:lang w:val="en-US"/>
        </w:rPr>
        <w:t>sa</w:t>
      </w:r>
      <w:proofErr w:type="gramEnd"/>
      <w:r w:rsidRPr="0034140F">
        <w:rPr>
          <w:rFonts w:asciiTheme="minorHAnsi" w:hAnsiTheme="minorHAnsi"/>
          <w:lang w:val="en-US"/>
        </w:rPr>
        <w:t xml:space="preserve"> poata actiona intr-un timp cat mai restrans, pentru aceasta fiind necesara o adaptare a ochilor la conditiile naturale de lumina.</w:t>
      </w:r>
    </w:p>
    <w:p w:rsidR="00B9294E" w:rsidRPr="0034140F" w:rsidRDefault="00B9294E" w:rsidP="00FD5A17">
      <w:pPr>
        <w:rPr>
          <w:rFonts w:asciiTheme="minorHAnsi" w:hAnsiTheme="minorHAnsi"/>
          <w:lang w:val="en-US"/>
        </w:rPr>
      </w:pPr>
      <w:r w:rsidRPr="0034140F">
        <w:rPr>
          <w:rFonts w:asciiTheme="minorHAnsi" w:hAnsiTheme="minorHAnsi"/>
          <w:b/>
          <w:lang w:val="en-US"/>
        </w:rPr>
        <w:t>Sursa:</w:t>
      </w:r>
      <w:r w:rsidRPr="0034140F">
        <w:rPr>
          <w:rFonts w:asciiTheme="minorHAnsi" w:hAnsiTheme="minorHAnsi"/>
          <w:lang w:val="en-US"/>
        </w:rPr>
        <w:t xml:space="preserve"> </w:t>
      </w:r>
      <w:hyperlink r:id="rId17">
        <w:r w:rsidRPr="0034140F">
          <w:rPr>
            <w:rFonts w:asciiTheme="minorHAnsi" w:hAnsiTheme="minorHAnsi"/>
            <w:u w:val="single"/>
            <w:lang w:val="en-US"/>
          </w:rPr>
          <w:t>http://www.theguardian.com/notesandqueries/query/0,5753,-24039,00.html</w:t>
        </w:r>
      </w:hyperlink>
      <w:r w:rsidRPr="0034140F">
        <w:rPr>
          <w:rFonts w:asciiTheme="minorHAnsi" w:hAnsiTheme="minorHAnsi"/>
          <w:lang w:val="en-US"/>
        </w:rPr>
        <w:t xml:space="preserve">, </w:t>
      </w:r>
      <w:hyperlink r:id="rId18">
        <w:r w:rsidRPr="0034140F">
          <w:rPr>
            <w:rFonts w:asciiTheme="minorHAnsi" w:hAnsiTheme="minorHAnsi"/>
            <w:u w:val="single"/>
            <w:lang w:val="en-US"/>
          </w:rPr>
          <w:t>http://www.news.com.au/travel/travel-advice/flights/shades-on-a-plane-why-do-we-have-to-open-the-window-shades-when-we-take-off-and-land/news-story/fb5f63fda613314862ff3cb7a1c12b0b</w:t>
        </w:r>
      </w:hyperlink>
      <w:r w:rsidRPr="0034140F">
        <w:rPr>
          <w:rFonts w:asciiTheme="minorHAnsi" w:hAnsiTheme="minorHAnsi"/>
          <w:lang w:val="en-US"/>
        </w:rPr>
        <w:t xml:space="preserve">. </w:t>
      </w:r>
    </w:p>
    <w:p w:rsidR="00B9294E" w:rsidRPr="0034140F" w:rsidRDefault="00B9294E" w:rsidP="00FD5A17">
      <w:pPr>
        <w:rPr>
          <w:rFonts w:asciiTheme="minorHAnsi" w:hAnsiTheme="minorHAnsi"/>
          <w:lang w:val="en-US"/>
        </w:rPr>
      </w:pPr>
      <w:r w:rsidRPr="0034140F">
        <w:rPr>
          <w:rFonts w:asciiTheme="minorHAnsi" w:hAnsiTheme="minorHAnsi"/>
          <w:b/>
          <w:lang w:val="en-US"/>
        </w:rPr>
        <w:t>Autor:</w:t>
      </w:r>
      <w:r w:rsidRPr="0034140F">
        <w:rPr>
          <w:rFonts w:asciiTheme="minorHAnsi" w:hAnsiTheme="minorHAnsi"/>
          <w:lang w:val="en-US"/>
        </w:rPr>
        <w:t xml:space="preserve"> Furculita Cornelia</w:t>
      </w:r>
      <w:r w:rsidR="001F548A" w:rsidRPr="0034140F">
        <w:rPr>
          <w:rFonts w:asciiTheme="minorHAnsi" w:hAnsiTheme="minorHAnsi"/>
          <w:lang w:val="en-US"/>
        </w:rPr>
        <w:t xml:space="preserve">, </w:t>
      </w:r>
      <w:r w:rsidRPr="0034140F">
        <w:rPr>
          <w:rFonts w:asciiTheme="minorHAnsi" w:hAnsiTheme="minorHAnsi"/>
          <w:lang w:val="en-US"/>
        </w:rPr>
        <w:t>Apeiron</w:t>
      </w:r>
    </w:p>
    <w:p w:rsidR="00421961" w:rsidRPr="0034140F" w:rsidRDefault="00421961" w:rsidP="00350641">
      <w:pPr>
        <w:rPr>
          <w:rFonts w:asciiTheme="minorHAnsi" w:hAnsiTheme="minorHAnsi" w:cs="Arial"/>
          <w:b/>
          <w:lang w:val="ro-RO"/>
        </w:rPr>
      </w:pPr>
    </w:p>
    <w:p w:rsidR="001F548A" w:rsidRPr="0034140F" w:rsidRDefault="00421961" w:rsidP="00350641">
      <w:pPr>
        <w:pStyle w:val="ae"/>
        <w:numPr>
          <w:ilvl w:val="0"/>
          <w:numId w:val="11"/>
        </w:numPr>
        <w:rPr>
          <w:rFonts w:asciiTheme="minorHAnsi" w:hAnsiTheme="minorHAnsi"/>
          <w:i/>
        </w:rPr>
      </w:pPr>
      <w:r w:rsidRPr="0034140F">
        <w:rPr>
          <w:rFonts w:asciiTheme="minorHAnsi" w:hAnsiTheme="minorHAnsi"/>
          <w:i/>
        </w:rPr>
        <w:t>Material Distributiv</w:t>
      </w:r>
    </w:p>
    <w:p w:rsidR="00B9294E" w:rsidRPr="0034140F" w:rsidRDefault="001F548A" w:rsidP="001F548A">
      <w:pPr>
        <w:rPr>
          <w:rFonts w:asciiTheme="minorHAnsi" w:hAnsiTheme="minorHAnsi"/>
          <w:lang w:val="en-US"/>
        </w:rPr>
      </w:pPr>
      <w:r w:rsidRPr="0034140F">
        <w:rPr>
          <w:rFonts w:asciiTheme="minorHAnsi" w:hAnsiTheme="minorHAnsi"/>
          <w:noProof/>
        </w:rPr>
        <w:drawing>
          <wp:anchor distT="0" distB="0" distL="114300" distR="114300" simplePos="0" relativeHeight="251658240" behindDoc="0" locked="0" layoutInCell="1" allowOverlap="1" wp14:anchorId="21CD0929" wp14:editId="51E51E7E">
            <wp:simplePos x="0" y="0"/>
            <wp:positionH relativeFrom="column">
              <wp:posOffset>15240</wp:posOffset>
            </wp:positionH>
            <wp:positionV relativeFrom="paragraph">
              <wp:posOffset>92075</wp:posOffset>
            </wp:positionV>
            <wp:extent cx="2567940" cy="2794635"/>
            <wp:effectExtent l="0" t="0" r="3810" b="5715"/>
            <wp:wrapSquare wrapText="bothSides"/>
            <wp:docPr id="1" name="image10.jpg" descr="John_Quincy_Ad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John_Quincy_Adam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67940" cy="27946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4140F">
        <w:rPr>
          <w:rFonts w:asciiTheme="minorHAnsi" w:hAnsiTheme="minorHAnsi"/>
          <w:lang w:val="ro-RO"/>
        </w:rPr>
        <w:t>Î</w:t>
      </w:r>
      <w:r w:rsidR="00B9294E" w:rsidRPr="0034140F">
        <w:rPr>
          <w:rFonts w:asciiTheme="minorHAnsi" w:hAnsiTheme="minorHAnsi"/>
          <w:lang w:val="ro-RO"/>
        </w:rPr>
        <w:t>n</w:t>
      </w:r>
      <w:r w:rsidRPr="0034140F">
        <w:rPr>
          <w:rFonts w:asciiTheme="minorHAnsi" w:hAnsiTheme="minorHAnsi"/>
          <w:lang w:val="en-US"/>
        </w:rPr>
        <w:t xml:space="preserve"> imagine î</w:t>
      </w:r>
      <w:r w:rsidR="00B9294E" w:rsidRPr="0034140F">
        <w:rPr>
          <w:rFonts w:asciiTheme="minorHAnsi" w:hAnsiTheme="minorHAnsi"/>
          <w:lang w:val="en-US"/>
        </w:rPr>
        <w:t>l</w:t>
      </w:r>
      <w:r w:rsidRPr="0034140F">
        <w:rPr>
          <w:rFonts w:asciiTheme="minorHAnsi" w:hAnsiTheme="minorHAnsi"/>
          <w:lang w:val="en-US"/>
        </w:rPr>
        <w:t xml:space="preserve"> puteț</w:t>
      </w:r>
      <w:r w:rsidR="00B9294E" w:rsidRPr="0034140F">
        <w:rPr>
          <w:rFonts w:asciiTheme="minorHAnsi" w:hAnsiTheme="minorHAnsi"/>
          <w:lang w:val="en-US"/>
        </w:rPr>
        <w:t>i vedea p</w:t>
      </w:r>
      <w:r w:rsidR="00806658" w:rsidRPr="0034140F">
        <w:rPr>
          <w:rFonts w:asciiTheme="minorHAnsi" w:hAnsiTheme="minorHAnsi"/>
          <w:lang w:val="en-US"/>
        </w:rPr>
        <w:t>e John Quincy Adams, cel de-al șaselea Președinte al SUA, din 1825 pîna î</w:t>
      </w:r>
      <w:r w:rsidR="00B9294E" w:rsidRPr="0034140F">
        <w:rPr>
          <w:rFonts w:asciiTheme="minorHAnsi" w:hAnsiTheme="minorHAnsi"/>
          <w:lang w:val="en-US"/>
        </w:rPr>
        <w:t>n 1829. De</w:t>
      </w:r>
      <w:r w:rsidR="00806658" w:rsidRPr="0034140F">
        <w:rPr>
          <w:rFonts w:asciiTheme="minorHAnsi" w:hAnsiTheme="minorHAnsi"/>
          <w:lang w:val="en-US"/>
        </w:rPr>
        <w:t>ș</w:t>
      </w:r>
      <w:r w:rsidR="00B9294E" w:rsidRPr="0034140F">
        <w:rPr>
          <w:rFonts w:asciiTheme="minorHAnsi" w:hAnsiTheme="minorHAnsi"/>
          <w:lang w:val="en-US"/>
        </w:rPr>
        <w:t xml:space="preserve">i acesta a fost senator, un bun diplomat, contribuind la semnarea unor tratate importante </w:t>
      </w:r>
      <w:r w:rsidR="00806658" w:rsidRPr="0034140F">
        <w:rPr>
          <w:rFonts w:asciiTheme="minorHAnsi" w:hAnsiTheme="minorHAnsi"/>
          <w:lang w:val="en-US"/>
        </w:rPr>
        <w:t>pentru SUA, la promovarea educației, modernizarea economiei ș</w:t>
      </w:r>
      <w:r w:rsidR="00B9294E" w:rsidRPr="0034140F">
        <w:rPr>
          <w:rFonts w:asciiTheme="minorHAnsi" w:hAnsiTheme="minorHAnsi"/>
          <w:lang w:val="en-US"/>
        </w:rPr>
        <w:t>i prez</w:t>
      </w:r>
      <w:r w:rsidR="00806658" w:rsidRPr="0034140F">
        <w:rPr>
          <w:rFonts w:asciiTheme="minorHAnsi" w:hAnsiTheme="minorHAnsi"/>
          <w:lang w:val="en-US"/>
        </w:rPr>
        <w:t>icerea ră</w:t>
      </w:r>
      <w:r w:rsidR="00B9294E" w:rsidRPr="0034140F">
        <w:rPr>
          <w:rFonts w:asciiTheme="minorHAnsi" w:hAnsiTheme="minorHAnsi"/>
          <w:lang w:val="en-US"/>
        </w:rPr>
        <w:t>zboiulu</w:t>
      </w:r>
      <w:r w:rsidR="00806658" w:rsidRPr="0034140F">
        <w:rPr>
          <w:rFonts w:asciiTheme="minorHAnsi" w:hAnsiTheme="minorHAnsi"/>
          <w:lang w:val="en-US"/>
        </w:rPr>
        <w:t>i civil, aceasta fotografie a rămas î</w:t>
      </w:r>
      <w:r w:rsidR="00B9294E" w:rsidRPr="0034140F">
        <w:rPr>
          <w:rFonts w:asciiTheme="minorHAnsi" w:hAnsiTheme="minorHAnsi"/>
          <w:lang w:val="en-US"/>
        </w:rPr>
        <w:t>n istorie nu pentru calit</w:t>
      </w:r>
      <w:r w:rsidR="00806658" w:rsidRPr="0034140F">
        <w:rPr>
          <w:rFonts w:asciiTheme="minorHAnsi" w:hAnsiTheme="minorHAnsi"/>
          <w:lang w:val="en-US"/>
        </w:rPr>
        <w:t>ăț</w:t>
      </w:r>
      <w:r w:rsidR="00B9294E" w:rsidRPr="0034140F">
        <w:rPr>
          <w:rFonts w:asciiTheme="minorHAnsi" w:hAnsiTheme="minorHAnsi"/>
          <w:lang w:val="en-US"/>
        </w:rPr>
        <w:t xml:space="preserve">ile personale ale lui Adams. Dar pentru </w:t>
      </w:r>
      <w:proofErr w:type="gramStart"/>
      <w:r w:rsidR="00B9294E" w:rsidRPr="0034140F">
        <w:rPr>
          <w:rFonts w:asciiTheme="minorHAnsi" w:hAnsiTheme="minorHAnsi"/>
          <w:lang w:val="en-US"/>
        </w:rPr>
        <w:t>ce</w:t>
      </w:r>
      <w:proofErr w:type="gramEnd"/>
      <w:r w:rsidR="00B9294E" w:rsidRPr="0034140F">
        <w:rPr>
          <w:rFonts w:asciiTheme="minorHAnsi" w:hAnsiTheme="minorHAnsi"/>
          <w:lang w:val="en-US"/>
        </w:rPr>
        <w:t xml:space="preserve"> este renumit</w:t>
      </w:r>
      <w:r w:rsidR="00806658" w:rsidRPr="0034140F">
        <w:rPr>
          <w:rFonts w:asciiTheme="minorHAnsi" w:hAnsiTheme="minorHAnsi"/>
          <w:lang w:val="en-US"/>
        </w:rPr>
        <w:t>ă</w:t>
      </w:r>
      <w:r w:rsidR="00B9294E" w:rsidRPr="0034140F">
        <w:rPr>
          <w:rFonts w:asciiTheme="minorHAnsi" w:hAnsiTheme="minorHAnsi"/>
          <w:lang w:val="en-US"/>
        </w:rPr>
        <w:t xml:space="preserve"> aceast</w:t>
      </w:r>
      <w:r w:rsidR="00806658" w:rsidRPr="0034140F">
        <w:rPr>
          <w:rFonts w:asciiTheme="minorHAnsi" w:hAnsiTheme="minorHAnsi"/>
          <w:lang w:val="en-US"/>
        </w:rPr>
        <w:t>ă</w:t>
      </w:r>
      <w:r w:rsidR="00B9294E" w:rsidRPr="0034140F">
        <w:rPr>
          <w:rFonts w:asciiTheme="minorHAnsi" w:hAnsiTheme="minorHAnsi"/>
          <w:lang w:val="en-US"/>
        </w:rPr>
        <w:t xml:space="preserve"> fotografie?</w:t>
      </w:r>
    </w:p>
    <w:p w:rsidR="00B9294E" w:rsidRPr="0034140F" w:rsidRDefault="00806658" w:rsidP="00FD5A17">
      <w:pPr>
        <w:rPr>
          <w:rFonts w:asciiTheme="minorHAnsi" w:hAnsiTheme="minorHAnsi"/>
          <w:lang w:val="en-US"/>
        </w:rPr>
      </w:pPr>
      <w:r w:rsidRPr="0034140F">
        <w:rPr>
          <w:rFonts w:asciiTheme="minorHAnsi" w:hAnsiTheme="minorHAnsi"/>
          <w:b/>
          <w:lang w:val="en-US"/>
        </w:rPr>
        <w:t>Ră</w:t>
      </w:r>
      <w:r w:rsidR="00B9294E" w:rsidRPr="0034140F">
        <w:rPr>
          <w:rFonts w:asciiTheme="minorHAnsi" w:hAnsiTheme="minorHAnsi"/>
          <w:b/>
          <w:lang w:val="en-US"/>
        </w:rPr>
        <w:t>spuns:</w:t>
      </w:r>
      <w:r w:rsidRPr="0034140F">
        <w:rPr>
          <w:rFonts w:asciiTheme="minorHAnsi" w:hAnsiTheme="minorHAnsi"/>
          <w:lang w:val="en-US"/>
        </w:rPr>
        <w:t xml:space="preserve"> </w:t>
      </w:r>
      <w:r w:rsidR="00B9294E" w:rsidRPr="0034140F">
        <w:rPr>
          <w:rFonts w:asciiTheme="minorHAnsi" w:hAnsiTheme="minorHAnsi"/>
          <w:lang w:val="en-US"/>
        </w:rPr>
        <w:t>Prima fotografie a unui Presedinte al SUA</w:t>
      </w:r>
    </w:p>
    <w:p w:rsidR="00B9294E" w:rsidRPr="0034140F" w:rsidRDefault="00B9294E" w:rsidP="00FD5A17">
      <w:pPr>
        <w:rPr>
          <w:rFonts w:asciiTheme="minorHAnsi" w:hAnsiTheme="minorHAnsi"/>
          <w:lang w:val="en-US"/>
        </w:rPr>
      </w:pPr>
      <w:r w:rsidRPr="0034140F">
        <w:rPr>
          <w:rFonts w:asciiTheme="minorHAnsi" w:hAnsiTheme="minorHAnsi"/>
          <w:b/>
          <w:lang w:val="en-US"/>
        </w:rPr>
        <w:t xml:space="preserve">Sursa: </w:t>
      </w:r>
      <w:hyperlink r:id="rId20">
        <w:r w:rsidRPr="0034140F">
          <w:rPr>
            <w:rFonts w:asciiTheme="minorHAnsi" w:hAnsiTheme="minorHAnsi"/>
            <w:u w:val="single"/>
            <w:lang w:val="en-US"/>
          </w:rPr>
          <w:t>https://en.wikipedia.org/wiki/John_Quincy_Adams</w:t>
        </w:r>
      </w:hyperlink>
      <w:r w:rsidRPr="0034140F">
        <w:rPr>
          <w:rFonts w:asciiTheme="minorHAnsi" w:hAnsiTheme="minorHAnsi"/>
          <w:lang w:val="en-US"/>
        </w:rPr>
        <w:t xml:space="preserve">, </w:t>
      </w:r>
      <w:hyperlink r:id="rId21">
        <w:r w:rsidRPr="0034140F">
          <w:rPr>
            <w:rFonts w:asciiTheme="minorHAnsi" w:hAnsiTheme="minorHAnsi"/>
            <w:u w:val="single"/>
            <w:lang w:val="en-US"/>
          </w:rPr>
          <w:t>http://people-dont-have-to-be-anything-else.wikia.com/wiki/John_Quincy_Adams</w:t>
        </w:r>
      </w:hyperlink>
      <w:r w:rsidRPr="0034140F">
        <w:rPr>
          <w:rFonts w:asciiTheme="minorHAnsi" w:hAnsiTheme="minorHAnsi"/>
          <w:lang w:val="en-US"/>
        </w:rPr>
        <w:t xml:space="preserve">. </w:t>
      </w:r>
    </w:p>
    <w:p w:rsidR="00B9294E" w:rsidRPr="0034140F" w:rsidRDefault="00B9294E" w:rsidP="00FD5A17">
      <w:pPr>
        <w:rPr>
          <w:rFonts w:asciiTheme="minorHAnsi" w:hAnsiTheme="minorHAnsi"/>
          <w:lang w:val="en-US"/>
        </w:rPr>
      </w:pPr>
      <w:r w:rsidRPr="0034140F">
        <w:rPr>
          <w:rFonts w:asciiTheme="minorHAnsi" w:hAnsiTheme="minorHAnsi"/>
          <w:b/>
          <w:lang w:val="en-US"/>
        </w:rPr>
        <w:t>Autor:</w:t>
      </w:r>
      <w:r w:rsidR="001F548A" w:rsidRPr="0034140F">
        <w:rPr>
          <w:rFonts w:asciiTheme="minorHAnsi" w:hAnsiTheme="minorHAnsi"/>
          <w:lang w:val="en-US"/>
        </w:rPr>
        <w:t xml:space="preserve"> </w:t>
      </w:r>
      <w:r w:rsidRPr="0034140F">
        <w:rPr>
          <w:rFonts w:asciiTheme="minorHAnsi" w:hAnsiTheme="minorHAnsi"/>
          <w:lang w:val="en-US"/>
        </w:rPr>
        <w:t>Furculita Cornelia</w:t>
      </w:r>
      <w:r w:rsidR="001F548A" w:rsidRPr="0034140F">
        <w:rPr>
          <w:rFonts w:asciiTheme="minorHAnsi" w:hAnsiTheme="minorHAnsi"/>
          <w:lang w:val="en-US"/>
        </w:rPr>
        <w:t xml:space="preserve">, </w:t>
      </w:r>
      <w:r w:rsidRPr="0034140F">
        <w:rPr>
          <w:rFonts w:asciiTheme="minorHAnsi" w:hAnsiTheme="minorHAnsi"/>
          <w:lang w:val="en-US"/>
        </w:rPr>
        <w:t>Apeiron</w:t>
      </w:r>
    </w:p>
    <w:p w:rsidR="00B9294E" w:rsidRPr="0034140F" w:rsidRDefault="00B9294E" w:rsidP="00FD5A17">
      <w:pPr>
        <w:rPr>
          <w:rFonts w:asciiTheme="minorHAnsi" w:hAnsiTheme="minorHAnsi"/>
          <w:lang w:val="en-US"/>
        </w:rPr>
      </w:pPr>
    </w:p>
    <w:p w:rsidR="00A9477A" w:rsidRPr="0034140F" w:rsidRDefault="00A9477A" w:rsidP="00350641">
      <w:pPr>
        <w:pStyle w:val="ae"/>
        <w:numPr>
          <w:ilvl w:val="0"/>
          <w:numId w:val="11"/>
        </w:numPr>
        <w:rPr>
          <w:rFonts w:asciiTheme="minorHAnsi" w:hAnsiTheme="minorHAnsi"/>
          <w:lang w:val="ro-RO"/>
        </w:rPr>
      </w:pPr>
      <w:r w:rsidRPr="0034140F">
        <w:rPr>
          <w:rFonts w:asciiTheme="minorHAnsi" w:hAnsiTheme="minorHAnsi"/>
          <w:lang w:val="ro-RO"/>
        </w:rPr>
        <w:t>În scrierea apocrifă „Protocoalele înțelepților Sionului”, despre EL scrie astfel: „Voi spuneți că lumea se va răscula împotriva noastră cu armele în mâini, dacă va descoperi prea repede despre ce e vorba; pentru acest caz noi avem, în țările din Occident, o armă atât de îngrozitoare, încât cele mai îndrăznețe suflete vor tremura înaintea ei: EL se va fi introdus până atunci în toate capitalele, pe care le vom azvârli astfel în aer, cu toate organizațiile și toate documentele țărilor.” Ce este EL dacă noi am aflat despre EL pentru prima dată asociat fiind cu orașul Londra?</w:t>
      </w:r>
    </w:p>
    <w:p w:rsidR="00A9477A" w:rsidRPr="0034140F" w:rsidRDefault="00A9477A" w:rsidP="00FD5A17">
      <w:pPr>
        <w:rPr>
          <w:rFonts w:asciiTheme="minorHAnsi" w:hAnsiTheme="minorHAnsi"/>
          <w:lang w:val="ro-RO"/>
        </w:rPr>
      </w:pPr>
      <w:r w:rsidRPr="0034140F">
        <w:rPr>
          <w:rFonts w:asciiTheme="minorHAnsi" w:hAnsiTheme="minorHAnsi"/>
          <w:lang w:val="ro-RO"/>
        </w:rPr>
        <w:t xml:space="preserve">Răspuns: Metrou </w:t>
      </w:r>
    </w:p>
    <w:p w:rsidR="00A9477A" w:rsidRPr="0034140F" w:rsidRDefault="00A9477A" w:rsidP="00FD5A17">
      <w:pPr>
        <w:rPr>
          <w:rFonts w:asciiTheme="minorHAnsi" w:hAnsiTheme="minorHAnsi"/>
          <w:lang w:val="ro-RO"/>
        </w:rPr>
      </w:pPr>
      <w:r w:rsidRPr="0034140F">
        <w:rPr>
          <w:rFonts w:asciiTheme="minorHAnsi" w:hAnsiTheme="minorHAnsi"/>
          <w:lang w:val="ro-RO"/>
        </w:rPr>
        <w:t xml:space="preserve">Surse: </w:t>
      </w:r>
      <w:hyperlink r:id="rId22" w:history="1">
        <w:r w:rsidRPr="0034140F">
          <w:rPr>
            <w:rStyle w:val="a4"/>
            <w:rFonts w:asciiTheme="minorHAnsi" w:hAnsiTheme="minorHAnsi"/>
            <w:color w:val="auto"/>
            <w:lang w:val="ro-RO"/>
          </w:rPr>
          <w:t>http://www.odigitria.by/wp-content/uploads/2012/07/Protokoli.pdf</w:t>
        </w:r>
      </w:hyperlink>
    </w:p>
    <w:p w:rsidR="00A9477A" w:rsidRPr="0034140F" w:rsidRDefault="0056275F" w:rsidP="00FD5A17">
      <w:pPr>
        <w:rPr>
          <w:rFonts w:asciiTheme="minorHAnsi" w:hAnsiTheme="minorHAnsi"/>
          <w:lang w:val="ro-RO"/>
        </w:rPr>
      </w:pPr>
      <w:hyperlink r:id="rId23" w:history="1">
        <w:r w:rsidR="00A9477A" w:rsidRPr="0034140F">
          <w:rPr>
            <w:rStyle w:val="a4"/>
            <w:rFonts w:asciiTheme="minorHAnsi" w:hAnsiTheme="minorHAnsi"/>
            <w:color w:val="auto"/>
            <w:lang w:val="ro-RO"/>
          </w:rPr>
          <w:t>http://axa.info.ro/politica/protocoalele-inteleptilor-sionului-i/</w:t>
        </w:r>
      </w:hyperlink>
    </w:p>
    <w:p w:rsidR="00A9477A" w:rsidRPr="0034140F" w:rsidRDefault="00A9477A" w:rsidP="00FD5A17">
      <w:pPr>
        <w:rPr>
          <w:rFonts w:asciiTheme="minorHAnsi" w:hAnsiTheme="minorHAnsi"/>
          <w:lang w:val="ro-RO"/>
        </w:rPr>
      </w:pPr>
      <w:r w:rsidRPr="0034140F">
        <w:rPr>
          <w:rFonts w:asciiTheme="minorHAnsi" w:hAnsiTheme="minorHAnsi"/>
          <w:lang w:val="ro-RO"/>
        </w:rPr>
        <w:t>capitolul IX</w:t>
      </w:r>
    </w:p>
    <w:p w:rsidR="00A9477A" w:rsidRPr="0034140F" w:rsidRDefault="00057BCA" w:rsidP="00FD5A17">
      <w:pPr>
        <w:rPr>
          <w:rFonts w:asciiTheme="minorHAnsi" w:hAnsiTheme="minorHAnsi"/>
          <w:lang w:val="en-US"/>
        </w:rPr>
      </w:pPr>
      <w:r w:rsidRPr="0034140F">
        <w:rPr>
          <w:rFonts w:asciiTheme="minorHAnsi" w:hAnsiTheme="minorHAnsi" w:cs="Arial"/>
          <w:b/>
          <w:lang w:val="ro-RO"/>
        </w:rPr>
        <w:t>Autor:</w:t>
      </w:r>
      <w:r w:rsidR="000F029B" w:rsidRPr="0034140F">
        <w:rPr>
          <w:rFonts w:asciiTheme="minorHAnsi" w:hAnsiTheme="minorHAnsi" w:cs="Arial"/>
          <w:b/>
          <w:lang w:val="ro-RO"/>
        </w:rPr>
        <w:t xml:space="preserve"> Ina Vorona, ACORD</w:t>
      </w:r>
    </w:p>
    <w:p w:rsidR="00B9294E" w:rsidRPr="0034140F" w:rsidRDefault="00B9294E" w:rsidP="00FD5A17">
      <w:pPr>
        <w:rPr>
          <w:rFonts w:asciiTheme="minorHAnsi" w:hAnsiTheme="minorHAnsi"/>
          <w:lang w:val="en-US"/>
        </w:rPr>
      </w:pPr>
    </w:p>
    <w:p w:rsidR="00175F9F" w:rsidRPr="0034140F" w:rsidRDefault="00175F9F" w:rsidP="00350641">
      <w:pPr>
        <w:pStyle w:val="ae"/>
        <w:numPr>
          <w:ilvl w:val="0"/>
          <w:numId w:val="11"/>
        </w:numPr>
        <w:rPr>
          <w:rFonts w:asciiTheme="minorHAnsi" w:hAnsiTheme="minorHAnsi"/>
          <w:lang w:val="en-US"/>
        </w:rPr>
      </w:pPr>
      <w:r w:rsidRPr="0034140F">
        <w:rPr>
          <w:rFonts w:asciiTheme="minorHAnsi" w:hAnsiTheme="minorHAnsi"/>
          <w:lang w:val="en-US"/>
        </w:rPr>
        <w:t>Atenție! În intrebare sunt înlocuiri.</w:t>
      </w:r>
    </w:p>
    <w:p w:rsidR="00175F9F" w:rsidRPr="0034140F" w:rsidRDefault="00175F9F" w:rsidP="00175F9F">
      <w:pPr>
        <w:rPr>
          <w:rFonts w:asciiTheme="minorHAnsi" w:hAnsiTheme="minorHAnsi"/>
          <w:lang w:val="en-US"/>
        </w:rPr>
      </w:pPr>
      <w:r w:rsidRPr="0034140F">
        <w:rPr>
          <w:rFonts w:asciiTheme="minorHAnsi" w:hAnsiTheme="minorHAnsi"/>
          <w:lang w:val="en-US"/>
        </w:rPr>
        <w:t xml:space="preserve">Paul Erdos obișnuia </w:t>
      </w:r>
      <w:proofErr w:type="gramStart"/>
      <w:r w:rsidRPr="0034140F">
        <w:rPr>
          <w:rFonts w:asciiTheme="minorHAnsi" w:hAnsiTheme="minorHAnsi"/>
          <w:lang w:val="en-US"/>
        </w:rPr>
        <w:t>să</w:t>
      </w:r>
      <w:proofErr w:type="gramEnd"/>
      <w:r w:rsidRPr="0034140F">
        <w:rPr>
          <w:rFonts w:asciiTheme="minorHAnsi" w:hAnsiTheme="minorHAnsi"/>
          <w:lang w:val="en-US"/>
        </w:rPr>
        <w:t xml:space="preserve"> consume amfetamine, ceea ce a stîrnit îngrijorare în rindul colegilor săi. Unul din ei, spunînd că matematicianul a devenit dependent de preparate, a pariat 500$ ca acesta nu se </w:t>
      </w:r>
      <w:proofErr w:type="gramStart"/>
      <w:r w:rsidRPr="0034140F">
        <w:rPr>
          <w:rFonts w:asciiTheme="minorHAnsi" w:hAnsiTheme="minorHAnsi"/>
          <w:lang w:val="en-US"/>
        </w:rPr>
        <w:t>va</w:t>
      </w:r>
      <w:proofErr w:type="gramEnd"/>
      <w:r w:rsidRPr="0034140F">
        <w:rPr>
          <w:rFonts w:asciiTheme="minorHAnsi" w:hAnsiTheme="minorHAnsi"/>
          <w:lang w:val="en-US"/>
        </w:rPr>
        <w:t xml:space="preserve"> putea dezice de ele pentru o lună. Erdos, însă, a cîștigat pariul și a reluat </w:t>
      </w:r>
      <w:r w:rsidRPr="0034140F">
        <w:rPr>
          <w:rFonts w:asciiTheme="minorHAnsi" w:hAnsiTheme="minorHAnsi"/>
          <w:lang w:val="en-US"/>
        </w:rPr>
        <w:lastRenderedPageBreak/>
        <w:t xml:space="preserve">consumul de amfetamine spunînd că în timpul abstinenței sale, ALFA a rămas în urmă cu o </w:t>
      </w:r>
      <w:proofErr w:type="gramStart"/>
      <w:r w:rsidRPr="0034140F">
        <w:rPr>
          <w:rFonts w:asciiTheme="minorHAnsi" w:hAnsiTheme="minorHAnsi"/>
          <w:lang w:val="en-US"/>
        </w:rPr>
        <w:t>lună</w:t>
      </w:r>
      <w:proofErr w:type="gramEnd"/>
      <w:r w:rsidRPr="0034140F">
        <w:rPr>
          <w:rFonts w:asciiTheme="minorHAnsi" w:hAnsiTheme="minorHAnsi"/>
          <w:lang w:val="en-US"/>
        </w:rPr>
        <w:t xml:space="preserve">. Ce </w:t>
      </w:r>
      <w:proofErr w:type="gramStart"/>
      <w:r w:rsidRPr="0034140F">
        <w:rPr>
          <w:rFonts w:asciiTheme="minorHAnsi" w:hAnsiTheme="minorHAnsi"/>
          <w:lang w:val="en-US"/>
        </w:rPr>
        <w:t>este</w:t>
      </w:r>
      <w:proofErr w:type="gramEnd"/>
      <w:r w:rsidRPr="0034140F">
        <w:rPr>
          <w:rFonts w:asciiTheme="minorHAnsi" w:hAnsiTheme="minorHAnsi"/>
          <w:lang w:val="en-US"/>
        </w:rPr>
        <w:t xml:space="preserve"> ALFA, dacă pentru mulți din noi aceasta este preferata?</w:t>
      </w:r>
    </w:p>
    <w:p w:rsidR="00175F9F" w:rsidRPr="0034140F" w:rsidRDefault="00175F9F" w:rsidP="00175F9F">
      <w:pPr>
        <w:rPr>
          <w:rFonts w:asciiTheme="minorHAnsi" w:hAnsiTheme="minorHAnsi"/>
          <w:lang w:val="en-US"/>
        </w:rPr>
      </w:pPr>
      <w:r w:rsidRPr="0034140F">
        <w:rPr>
          <w:rFonts w:asciiTheme="minorHAnsi" w:hAnsiTheme="minorHAnsi"/>
          <w:b/>
          <w:lang w:val="en-US"/>
        </w:rPr>
        <w:t>Răspuns:</w:t>
      </w:r>
      <w:r w:rsidRPr="0034140F">
        <w:rPr>
          <w:rFonts w:asciiTheme="minorHAnsi" w:hAnsiTheme="minorHAnsi"/>
          <w:lang w:val="en-US"/>
        </w:rPr>
        <w:t xml:space="preserve"> Matematica </w:t>
      </w:r>
    </w:p>
    <w:p w:rsidR="00175F9F" w:rsidRPr="0034140F" w:rsidRDefault="00175F9F" w:rsidP="00175F9F">
      <w:pPr>
        <w:rPr>
          <w:rFonts w:asciiTheme="minorHAnsi" w:hAnsiTheme="minorHAnsi"/>
          <w:lang w:val="en-US"/>
        </w:rPr>
      </w:pPr>
      <w:r w:rsidRPr="0034140F">
        <w:rPr>
          <w:rFonts w:asciiTheme="minorHAnsi" w:hAnsiTheme="minorHAnsi"/>
          <w:b/>
          <w:lang w:val="en-US"/>
        </w:rPr>
        <w:t>Criteriu:</w:t>
      </w:r>
      <w:r w:rsidRPr="0034140F">
        <w:rPr>
          <w:rFonts w:asciiTheme="minorHAnsi" w:hAnsiTheme="minorHAnsi"/>
          <w:lang w:val="en-US"/>
        </w:rPr>
        <w:t xml:space="preserve"> Răspunsuri mai generale, de exemplu, știinta vor fi acceptate la discreția organizatorilor)</w:t>
      </w:r>
    </w:p>
    <w:p w:rsidR="00175F9F" w:rsidRPr="0034140F" w:rsidRDefault="00175F9F" w:rsidP="00175F9F">
      <w:pPr>
        <w:rPr>
          <w:rFonts w:asciiTheme="minorHAnsi" w:hAnsiTheme="minorHAnsi"/>
          <w:lang w:val="en-US"/>
        </w:rPr>
      </w:pPr>
      <w:r w:rsidRPr="0034140F">
        <w:rPr>
          <w:rFonts w:asciiTheme="minorHAnsi" w:hAnsiTheme="minorHAnsi"/>
          <w:b/>
          <w:lang w:val="en-US"/>
        </w:rPr>
        <w:t>Sursa:</w:t>
      </w:r>
      <w:r w:rsidRPr="0034140F">
        <w:rPr>
          <w:rFonts w:asciiTheme="minorHAnsi" w:hAnsiTheme="minorHAnsi"/>
          <w:lang w:val="en-US"/>
        </w:rPr>
        <w:t xml:space="preserve"> </w:t>
      </w:r>
      <w:hyperlink r:id="rId24">
        <w:r w:rsidRPr="0034140F">
          <w:rPr>
            <w:rFonts w:asciiTheme="minorHAnsi" w:hAnsiTheme="minorHAnsi"/>
            <w:u w:val="single"/>
            <w:lang w:val="en-US"/>
          </w:rPr>
          <w:t>https://en.wikipedia.org/wiki/Paul_Erd%C5%91s</w:t>
        </w:r>
      </w:hyperlink>
      <w:r w:rsidRPr="0034140F">
        <w:rPr>
          <w:rFonts w:asciiTheme="minorHAnsi" w:hAnsiTheme="minorHAnsi"/>
          <w:lang w:val="en-US"/>
        </w:rPr>
        <w:t xml:space="preserve"> </w:t>
      </w:r>
    </w:p>
    <w:p w:rsidR="00175F9F" w:rsidRPr="0034140F" w:rsidRDefault="00175F9F" w:rsidP="00175F9F">
      <w:pPr>
        <w:rPr>
          <w:rFonts w:asciiTheme="minorHAnsi" w:hAnsiTheme="minorHAnsi"/>
          <w:lang w:val="en-US"/>
        </w:rPr>
      </w:pPr>
      <w:r w:rsidRPr="0034140F">
        <w:rPr>
          <w:rFonts w:asciiTheme="minorHAnsi" w:hAnsiTheme="minorHAnsi"/>
          <w:b/>
          <w:lang w:val="en-US"/>
        </w:rPr>
        <w:t>Autor:</w:t>
      </w:r>
      <w:r w:rsidRPr="0034140F">
        <w:rPr>
          <w:rFonts w:asciiTheme="minorHAnsi" w:hAnsiTheme="minorHAnsi"/>
          <w:lang w:val="en-US"/>
        </w:rPr>
        <w:t xml:space="preserve"> Radu Breahna, Apeiron</w:t>
      </w:r>
    </w:p>
    <w:p w:rsidR="00175F9F" w:rsidRPr="0034140F" w:rsidRDefault="00175F9F" w:rsidP="00175F9F">
      <w:pPr>
        <w:rPr>
          <w:rFonts w:asciiTheme="minorHAnsi" w:hAnsiTheme="minorHAnsi"/>
          <w:lang w:val="en-US"/>
        </w:rPr>
      </w:pPr>
    </w:p>
    <w:p w:rsidR="00B9294E" w:rsidRPr="0034140F" w:rsidRDefault="00057BCA" w:rsidP="00350641">
      <w:pPr>
        <w:pStyle w:val="ae"/>
        <w:numPr>
          <w:ilvl w:val="0"/>
          <w:numId w:val="11"/>
        </w:numPr>
        <w:rPr>
          <w:rFonts w:asciiTheme="minorHAnsi" w:hAnsiTheme="minorHAnsi"/>
          <w:lang w:val="en-US"/>
        </w:rPr>
      </w:pPr>
      <w:r w:rsidRPr="0034140F">
        <w:rPr>
          <w:rFonts w:asciiTheme="minorHAnsi" w:hAnsiTheme="minorHAnsi"/>
          <w:lang w:val="en-US"/>
        </w:rPr>
        <w:t>Atenț</w:t>
      </w:r>
      <w:r w:rsidR="00B9294E" w:rsidRPr="0034140F">
        <w:rPr>
          <w:rFonts w:asciiTheme="minorHAnsi" w:hAnsiTheme="minorHAnsi"/>
          <w:lang w:val="en-US"/>
        </w:rPr>
        <w:t>ie</w:t>
      </w:r>
      <w:r w:rsidRPr="0034140F">
        <w:rPr>
          <w:rFonts w:asciiTheme="minorHAnsi" w:hAnsiTheme="minorHAnsi"/>
          <w:lang w:val="en-US"/>
        </w:rPr>
        <w:t>! În î</w:t>
      </w:r>
      <w:r w:rsidR="00B9294E" w:rsidRPr="0034140F">
        <w:rPr>
          <w:rFonts w:asciiTheme="minorHAnsi" w:hAnsiTheme="minorHAnsi"/>
          <w:lang w:val="en-US"/>
        </w:rPr>
        <w:t xml:space="preserve">ntrebare sunt prezente </w:t>
      </w:r>
      <w:r w:rsidRPr="0034140F">
        <w:rPr>
          <w:rFonts w:asciiTheme="minorHAnsi" w:hAnsiTheme="minorHAnsi"/>
          <w:lang w:val="en-US"/>
        </w:rPr>
        <w:t>meditațiile</w:t>
      </w:r>
      <w:r w:rsidR="00B9294E" w:rsidRPr="0034140F">
        <w:rPr>
          <w:rFonts w:asciiTheme="minorHAnsi" w:hAnsiTheme="minorHAnsi"/>
          <w:lang w:val="en-US"/>
        </w:rPr>
        <w:t xml:space="preserve"> lui Paul Erdős</w:t>
      </w:r>
      <w:r w:rsidR="000F029B" w:rsidRPr="0034140F">
        <w:rPr>
          <w:rFonts w:asciiTheme="minorHAnsi" w:hAnsiTheme="minorHAnsi"/>
          <w:lang w:val="en-US"/>
        </w:rPr>
        <w:t>.</w:t>
      </w:r>
    </w:p>
    <w:p w:rsidR="00B9294E" w:rsidRPr="0034140F" w:rsidRDefault="00057BCA" w:rsidP="00FD5A17">
      <w:pPr>
        <w:rPr>
          <w:rFonts w:asciiTheme="minorHAnsi" w:hAnsiTheme="minorHAnsi"/>
          <w:lang w:val="en-US"/>
        </w:rPr>
      </w:pPr>
      <w:r w:rsidRPr="0034140F">
        <w:rPr>
          <w:rFonts w:asciiTheme="minorHAnsi" w:hAnsiTheme="minorHAnsi"/>
          <w:lang w:val="en-US"/>
        </w:rPr>
        <w:t>Paul Erdős deseori era î</w:t>
      </w:r>
      <w:r w:rsidR="00B9294E" w:rsidRPr="0034140F">
        <w:rPr>
          <w:rFonts w:asciiTheme="minorHAnsi" w:hAnsiTheme="minorHAnsi"/>
          <w:lang w:val="en-US"/>
        </w:rPr>
        <w:t xml:space="preserve">n conflict cu </w:t>
      </w:r>
      <w:r w:rsidR="00B9294E" w:rsidRPr="0034140F">
        <w:rPr>
          <w:rFonts w:asciiTheme="minorHAnsi" w:hAnsiTheme="minorHAnsi"/>
          <w:i/>
          <w:lang w:val="en-US"/>
        </w:rPr>
        <w:t>Fascistul Suprem</w:t>
      </w:r>
      <w:r w:rsidRPr="0034140F">
        <w:rPr>
          <w:rFonts w:asciiTheme="minorHAnsi" w:hAnsiTheme="minorHAnsi"/>
          <w:lang w:val="en-US"/>
        </w:rPr>
        <w:t xml:space="preserve"> pe care î</w:t>
      </w:r>
      <w:r w:rsidR="00B9294E" w:rsidRPr="0034140F">
        <w:rPr>
          <w:rFonts w:asciiTheme="minorHAnsi" w:hAnsiTheme="minorHAnsi"/>
          <w:lang w:val="en-US"/>
        </w:rPr>
        <w:t>l acuza c</w:t>
      </w:r>
      <w:r w:rsidRPr="0034140F">
        <w:rPr>
          <w:rFonts w:asciiTheme="minorHAnsi" w:hAnsiTheme="minorHAnsi"/>
          <w:lang w:val="en-US"/>
        </w:rPr>
        <w:t>ă î</w:t>
      </w:r>
      <w:r w:rsidR="00B9294E" w:rsidRPr="0034140F">
        <w:rPr>
          <w:rFonts w:asciiTheme="minorHAnsi" w:hAnsiTheme="minorHAnsi"/>
          <w:lang w:val="en-US"/>
        </w:rPr>
        <w:t xml:space="preserve">i ascundea </w:t>
      </w:r>
      <w:r w:rsidRPr="0034140F">
        <w:rPr>
          <w:rFonts w:asciiTheme="minorHAnsi" w:hAnsiTheme="minorHAnsi"/>
          <w:lang w:val="en-US"/>
        </w:rPr>
        <w:t>ș</w:t>
      </w:r>
      <w:r w:rsidR="00B9294E" w:rsidRPr="0034140F">
        <w:rPr>
          <w:rFonts w:asciiTheme="minorHAnsi" w:hAnsiTheme="minorHAnsi"/>
          <w:lang w:val="en-US"/>
        </w:rPr>
        <w:t xml:space="preserve">osetele </w:t>
      </w:r>
      <w:r w:rsidRPr="0034140F">
        <w:rPr>
          <w:rFonts w:asciiTheme="minorHAnsi" w:hAnsiTheme="minorHAnsi"/>
          <w:lang w:val="en-US"/>
        </w:rPr>
        <w:t>ș</w:t>
      </w:r>
      <w:r w:rsidR="00B9294E" w:rsidRPr="0034140F">
        <w:rPr>
          <w:rFonts w:asciiTheme="minorHAnsi" w:hAnsiTheme="minorHAnsi"/>
          <w:lang w:val="en-US"/>
        </w:rPr>
        <w:t>i pa</w:t>
      </w:r>
      <w:r w:rsidRPr="0034140F">
        <w:rPr>
          <w:rFonts w:asciiTheme="minorHAnsi" w:hAnsiTheme="minorHAnsi"/>
          <w:lang w:val="en-US"/>
        </w:rPr>
        <w:t>ș</w:t>
      </w:r>
      <w:r w:rsidR="00B9294E" w:rsidRPr="0034140F">
        <w:rPr>
          <w:rFonts w:asciiTheme="minorHAnsi" w:hAnsiTheme="minorHAnsi"/>
          <w:lang w:val="en-US"/>
        </w:rPr>
        <w:t>apoartele. Totodat</w:t>
      </w:r>
      <w:r w:rsidRPr="0034140F">
        <w:rPr>
          <w:rFonts w:asciiTheme="minorHAnsi" w:hAnsiTheme="minorHAnsi"/>
          <w:lang w:val="en-US"/>
        </w:rPr>
        <w:t>ă,</w:t>
      </w:r>
      <w:r w:rsidR="00B9294E" w:rsidRPr="0034140F">
        <w:rPr>
          <w:rFonts w:asciiTheme="minorHAnsi" w:hAnsiTheme="minorHAnsi"/>
          <w:lang w:val="en-US"/>
        </w:rPr>
        <w:t xml:space="preserve"> </w:t>
      </w:r>
      <w:r w:rsidRPr="0034140F">
        <w:rPr>
          <w:rFonts w:asciiTheme="minorHAnsi" w:hAnsiTheme="minorHAnsi"/>
          <w:lang w:val="en-US"/>
        </w:rPr>
        <w:t>î</w:t>
      </w:r>
      <w:r w:rsidR="00B9294E" w:rsidRPr="0034140F">
        <w:rPr>
          <w:rFonts w:asciiTheme="minorHAnsi" w:hAnsiTheme="minorHAnsi"/>
          <w:lang w:val="en-US"/>
        </w:rPr>
        <w:t>l invidia pe a</w:t>
      </w:r>
      <w:r w:rsidRPr="0034140F">
        <w:rPr>
          <w:rFonts w:asciiTheme="minorHAnsi" w:hAnsiTheme="minorHAnsi"/>
          <w:lang w:val="en-US"/>
        </w:rPr>
        <w:t>cesta deoarece el avea o carte î</w:t>
      </w:r>
      <w:r w:rsidR="00B9294E" w:rsidRPr="0034140F">
        <w:rPr>
          <w:rFonts w:asciiTheme="minorHAnsi" w:hAnsiTheme="minorHAnsi"/>
          <w:lang w:val="en-US"/>
        </w:rPr>
        <w:t xml:space="preserve">n care scria cele mai elegante teoreme matematice </w:t>
      </w:r>
      <w:r w:rsidRPr="0034140F">
        <w:rPr>
          <w:rFonts w:asciiTheme="minorHAnsi" w:hAnsiTheme="minorHAnsi"/>
          <w:lang w:val="en-US"/>
        </w:rPr>
        <w:t>și nu dorea</w:t>
      </w:r>
      <w:r w:rsidR="00B9294E" w:rsidRPr="0034140F">
        <w:rPr>
          <w:rFonts w:asciiTheme="minorHAnsi" w:hAnsiTheme="minorHAnsi"/>
          <w:lang w:val="en-US"/>
        </w:rPr>
        <w:t xml:space="preserve"> </w:t>
      </w:r>
      <w:proofErr w:type="gramStart"/>
      <w:r w:rsidR="00B9294E" w:rsidRPr="0034140F">
        <w:rPr>
          <w:rFonts w:asciiTheme="minorHAnsi" w:hAnsiTheme="minorHAnsi"/>
          <w:lang w:val="en-US"/>
        </w:rPr>
        <w:t>s</w:t>
      </w:r>
      <w:r w:rsidRPr="0034140F">
        <w:rPr>
          <w:rFonts w:asciiTheme="minorHAnsi" w:hAnsiTheme="minorHAnsi"/>
          <w:lang w:val="en-US"/>
        </w:rPr>
        <w:t>ă</w:t>
      </w:r>
      <w:proofErr w:type="gramEnd"/>
      <w:r w:rsidR="00B9294E" w:rsidRPr="0034140F">
        <w:rPr>
          <w:rFonts w:asciiTheme="minorHAnsi" w:hAnsiTheme="minorHAnsi"/>
          <w:lang w:val="en-US"/>
        </w:rPr>
        <w:t xml:space="preserve"> se </w:t>
      </w:r>
      <w:r w:rsidRPr="0034140F">
        <w:rPr>
          <w:rFonts w:asciiTheme="minorHAnsi" w:hAnsiTheme="minorHAnsi"/>
          <w:lang w:val="en-US"/>
        </w:rPr>
        <w:t>î</w:t>
      </w:r>
      <w:r w:rsidR="00B9294E" w:rsidRPr="0034140F">
        <w:rPr>
          <w:rFonts w:asciiTheme="minorHAnsi" w:hAnsiTheme="minorHAnsi"/>
          <w:lang w:val="en-US"/>
        </w:rPr>
        <w:t>mpart</w:t>
      </w:r>
      <w:r w:rsidRPr="0034140F">
        <w:rPr>
          <w:rFonts w:asciiTheme="minorHAnsi" w:hAnsiTheme="minorHAnsi"/>
          <w:lang w:val="en-US"/>
        </w:rPr>
        <w:t>ă</w:t>
      </w:r>
      <w:r w:rsidR="00B9294E" w:rsidRPr="0034140F">
        <w:rPr>
          <w:rFonts w:asciiTheme="minorHAnsi" w:hAnsiTheme="minorHAnsi"/>
          <w:lang w:val="en-US"/>
        </w:rPr>
        <w:t xml:space="preserve"> cu ele usor. </w:t>
      </w:r>
      <w:proofErr w:type="gramStart"/>
      <w:r w:rsidR="00B9294E" w:rsidRPr="0034140F">
        <w:rPr>
          <w:rFonts w:asciiTheme="minorHAnsi" w:hAnsiTheme="minorHAnsi"/>
          <w:lang w:val="en-US"/>
        </w:rPr>
        <w:t xml:space="preserve">Dar pe cine Paul Erdős </w:t>
      </w:r>
      <w:r w:rsidRPr="0034140F">
        <w:rPr>
          <w:rFonts w:asciiTheme="minorHAnsi" w:hAnsiTheme="minorHAnsi"/>
          <w:lang w:val="en-US"/>
        </w:rPr>
        <w:t>î</w:t>
      </w:r>
      <w:r w:rsidR="00B9294E" w:rsidRPr="0034140F">
        <w:rPr>
          <w:rFonts w:asciiTheme="minorHAnsi" w:hAnsiTheme="minorHAnsi"/>
          <w:lang w:val="en-US"/>
        </w:rPr>
        <w:t xml:space="preserve">l numea </w:t>
      </w:r>
      <w:r w:rsidR="00B9294E" w:rsidRPr="0034140F">
        <w:rPr>
          <w:rFonts w:asciiTheme="minorHAnsi" w:hAnsiTheme="minorHAnsi"/>
          <w:i/>
          <w:lang w:val="en-US"/>
        </w:rPr>
        <w:t>Fascistul Suprem</w:t>
      </w:r>
      <w:r w:rsidR="00B9294E" w:rsidRPr="0034140F">
        <w:rPr>
          <w:rFonts w:asciiTheme="minorHAnsi" w:hAnsiTheme="minorHAnsi"/>
          <w:lang w:val="en-US"/>
        </w:rPr>
        <w:t>?</w:t>
      </w:r>
      <w:proofErr w:type="gramEnd"/>
    </w:p>
    <w:p w:rsidR="00B9294E" w:rsidRPr="0034140F" w:rsidRDefault="00B9294E" w:rsidP="00FD5A17">
      <w:pPr>
        <w:rPr>
          <w:rFonts w:asciiTheme="minorHAnsi" w:hAnsiTheme="minorHAnsi"/>
          <w:lang w:val="en-US"/>
        </w:rPr>
      </w:pPr>
      <w:r w:rsidRPr="0034140F">
        <w:rPr>
          <w:rFonts w:asciiTheme="minorHAnsi" w:hAnsiTheme="minorHAnsi"/>
          <w:b/>
          <w:lang w:val="en-US"/>
        </w:rPr>
        <w:t>R</w:t>
      </w:r>
      <w:r w:rsidR="00057BCA" w:rsidRPr="0034140F">
        <w:rPr>
          <w:rFonts w:asciiTheme="minorHAnsi" w:hAnsiTheme="minorHAnsi"/>
          <w:b/>
          <w:lang w:val="en-US"/>
        </w:rPr>
        <w:t>ă</w:t>
      </w:r>
      <w:r w:rsidRPr="0034140F">
        <w:rPr>
          <w:rFonts w:asciiTheme="minorHAnsi" w:hAnsiTheme="minorHAnsi"/>
          <w:b/>
          <w:lang w:val="en-US"/>
        </w:rPr>
        <w:t>spuns:</w:t>
      </w:r>
      <w:r w:rsidRPr="0034140F">
        <w:rPr>
          <w:rFonts w:asciiTheme="minorHAnsi" w:hAnsiTheme="minorHAnsi"/>
          <w:lang w:val="en-US"/>
        </w:rPr>
        <w:t xml:space="preserve"> Dumnezeu</w:t>
      </w:r>
    </w:p>
    <w:p w:rsidR="00B9294E" w:rsidRPr="0034140F" w:rsidRDefault="00B9294E" w:rsidP="00FD5A17">
      <w:pPr>
        <w:rPr>
          <w:rFonts w:asciiTheme="minorHAnsi" w:hAnsiTheme="minorHAnsi"/>
          <w:lang w:val="en-US"/>
        </w:rPr>
      </w:pPr>
      <w:r w:rsidRPr="0034140F">
        <w:rPr>
          <w:rFonts w:asciiTheme="minorHAnsi" w:hAnsiTheme="minorHAnsi"/>
          <w:b/>
          <w:lang w:val="en-US"/>
        </w:rPr>
        <w:t>Comentariu:</w:t>
      </w:r>
      <w:r w:rsidRPr="0034140F">
        <w:rPr>
          <w:rFonts w:asciiTheme="minorHAnsi" w:hAnsiTheme="minorHAnsi"/>
          <w:lang w:val="en-US"/>
        </w:rPr>
        <w:t xml:space="preserve"> Paul Erdős</w:t>
      </w:r>
      <w:r w:rsidR="00057BCA" w:rsidRPr="0034140F">
        <w:rPr>
          <w:rFonts w:asciiTheme="minorHAnsi" w:hAnsiTheme="minorHAnsi"/>
          <w:lang w:val="en-US"/>
        </w:rPr>
        <w:t>,</w:t>
      </w:r>
      <w:r w:rsidRPr="0034140F">
        <w:rPr>
          <w:rFonts w:asciiTheme="minorHAnsi" w:hAnsiTheme="minorHAnsi"/>
          <w:lang w:val="en-US"/>
        </w:rPr>
        <w:t xml:space="preserve"> de</w:t>
      </w:r>
      <w:r w:rsidR="00057BCA" w:rsidRPr="0034140F">
        <w:rPr>
          <w:rFonts w:asciiTheme="minorHAnsi" w:hAnsiTheme="minorHAnsi"/>
          <w:lang w:val="en-US"/>
        </w:rPr>
        <w:t>ș</w:t>
      </w:r>
      <w:r w:rsidRPr="0034140F">
        <w:rPr>
          <w:rFonts w:asciiTheme="minorHAnsi" w:hAnsiTheme="minorHAnsi"/>
          <w:lang w:val="en-US"/>
        </w:rPr>
        <w:t>i nu era religios</w:t>
      </w:r>
      <w:r w:rsidR="00057BCA" w:rsidRPr="0034140F">
        <w:rPr>
          <w:rFonts w:asciiTheme="minorHAnsi" w:hAnsiTheme="minorHAnsi"/>
          <w:lang w:val="en-US"/>
        </w:rPr>
        <w:t>,</w:t>
      </w:r>
      <w:r w:rsidRPr="0034140F">
        <w:rPr>
          <w:rFonts w:asciiTheme="minorHAnsi" w:hAnsiTheme="minorHAnsi"/>
          <w:lang w:val="en-US"/>
        </w:rPr>
        <w:t xml:space="preserve"> obi</w:t>
      </w:r>
      <w:r w:rsidR="00057BCA" w:rsidRPr="0034140F">
        <w:rPr>
          <w:rFonts w:asciiTheme="minorHAnsi" w:hAnsiTheme="minorHAnsi"/>
          <w:lang w:val="en-US"/>
        </w:rPr>
        <w:t>ș</w:t>
      </w:r>
      <w:r w:rsidRPr="0034140F">
        <w:rPr>
          <w:rFonts w:asciiTheme="minorHAnsi" w:hAnsiTheme="minorHAnsi"/>
          <w:lang w:val="en-US"/>
        </w:rPr>
        <w:t xml:space="preserve">nuia </w:t>
      </w:r>
      <w:proofErr w:type="gramStart"/>
      <w:r w:rsidRPr="0034140F">
        <w:rPr>
          <w:rFonts w:asciiTheme="minorHAnsi" w:hAnsiTheme="minorHAnsi"/>
          <w:lang w:val="en-US"/>
        </w:rPr>
        <w:t>s</w:t>
      </w:r>
      <w:r w:rsidR="00057BCA" w:rsidRPr="0034140F">
        <w:rPr>
          <w:rFonts w:asciiTheme="minorHAnsi" w:hAnsiTheme="minorHAnsi"/>
          <w:lang w:val="en-US"/>
        </w:rPr>
        <w:t>ă</w:t>
      </w:r>
      <w:proofErr w:type="gramEnd"/>
      <w:r w:rsidRPr="0034140F">
        <w:rPr>
          <w:rFonts w:asciiTheme="minorHAnsi" w:hAnsiTheme="minorHAnsi"/>
          <w:lang w:val="en-US"/>
        </w:rPr>
        <w:t xml:space="preserve"> considere c</w:t>
      </w:r>
      <w:r w:rsidR="00057BCA" w:rsidRPr="0034140F">
        <w:rPr>
          <w:rFonts w:asciiTheme="minorHAnsi" w:hAnsiTheme="minorHAnsi"/>
          <w:lang w:val="en-US"/>
        </w:rPr>
        <w:t>ă</w:t>
      </w:r>
      <w:r w:rsidRPr="0034140F">
        <w:rPr>
          <w:rFonts w:asciiTheme="minorHAnsi" w:hAnsiTheme="minorHAnsi"/>
          <w:lang w:val="en-US"/>
        </w:rPr>
        <w:t xml:space="preserve"> teoremele matematice au o provenien</w:t>
      </w:r>
      <w:r w:rsidR="00057BCA" w:rsidRPr="0034140F">
        <w:rPr>
          <w:rFonts w:asciiTheme="minorHAnsi" w:hAnsiTheme="minorHAnsi"/>
          <w:lang w:val="en-US"/>
        </w:rPr>
        <w:t>ță</w:t>
      </w:r>
      <w:r w:rsidRPr="0034140F">
        <w:rPr>
          <w:rFonts w:asciiTheme="minorHAnsi" w:hAnsiTheme="minorHAnsi"/>
          <w:lang w:val="en-US"/>
        </w:rPr>
        <w:t xml:space="preserve"> divin</w:t>
      </w:r>
      <w:r w:rsidR="00057BCA" w:rsidRPr="0034140F">
        <w:rPr>
          <w:rFonts w:asciiTheme="minorHAnsi" w:hAnsiTheme="minorHAnsi"/>
          <w:lang w:val="en-US"/>
        </w:rPr>
        <w:t>ă</w:t>
      </w:r>
      <w:r w:rsidRPr="0034140F">
        <w:rPr>
          <w:rFonts w:asciiTheme="minorHAnsi" w:hAnsiTheme="minorHAnsi"/>
          <w:lang w:val="en-US"/>
        </w:rPr>
        <w:t xml:space="preserve"> </w:t>
      </w:r>
      <w:r w:rsidR="00057BCA" w:rsidRPr="0034140F">
        <w:rPr>
          <w:rFonts w:asciiTheme="minorHAnsi" w:hAnsiTheme="minorHAnsi"/>
          <w:lang w:val="en-US"/>
        </w:rPr>
        <w:t>ș</w:t>
      </w:r>
      <w:r w:rsidRPr="0034140F">
        <w:rPr>
          <w:rFonts w:asciiTheme="minorHAnsi" w:hAnsiTheme="minorHAnsi"/>
          <w:lang w:val="en-US"/>
        </w:rPr>
        <w:t>i anume o carte ipotetic</w:t>
      </w:r>
      <w:r w:rsidR="00057BCA" w:rsidRPr="0034140F">
        <w:rPr>
          <w:rFonts w:asciiTheme="minorHAnsi" w:hAnsiTheme="minorHAnsi"/>
          <w:lang w:val="en-US"/>
        </w:rPr>
        <w:t>ă a lui D</w:t>
      </w:r>
      <w:r w:rsidRPr="0034140F">
        <w:rPr>
          <w:rFonts w:asciiTheme="minorHAnsi" w:hAnsiTheme="minorHAnsi"/>
          <w:lang w:val="en-US"/>
        </w:rPr>
        <w:t xml:space="preserve">umnezeu. </w:t>
      </w:r>
    </w:p>
    <w:p w:rsidR="00B9294E" w:rsidRPr="0034140F" w:rsidRDefault="00B9294E" w:rsidP="00FD5A17">
      <w:pPr>
        <w:rPr>
          <w:rFonts w:asciiTheme="minorHAnsi" w:hAnsiTheme="minorHAnsi"/>
          <w:lang w:val="en-US"/>
        </w:rPr>
      </w:pPr>
      <w:r w:rsidRPr="0034140F">
        <w:rPr>
          <w:rFonts w:asciiTheme="minorHAnsi" w:hAnsiTheme="minorHAnsi"/>
          <w:b/>
          <w:lang w:val="en-US"/>
        </w:rPr>
        <w:t>Sursa:</w:t>
      </w:r>
      <w:r w:rsidRPr="0034140F">
        <w:rPr>
          <w:rFonts w:asciiTheme="minorHAnsi" w:hAnsiTheme="minorHAnsi"/>
          <w:lang w:val="en-US"/>
        </w:rPr>
        <w:t xml:space="preserve"> </w:t>
      </w:r>
      <w:hyperlink r:id="rId25">
        <w:r w:rsidRPr="0034140F">
          <w:rPr>
            <w:rFonts w:asciiTheme="minorHAnsi" w:hAnsiTheme="minorHAnsi"/>
            <w:u w:val="single"/>
            <w:lang w:val="en-US"/>
          </w:rPr>
          <w:t>https://en.wikipedia.org/wiki/Paul_Erd%C5%91s</w:t>
        </w:r>
      </w:hyperlink>
      <w:r w:rsidRPr="0034140F">
        <w:rPr>
          <w:rFonts w:asciiTheme="minorHAnsi" w:hAnsiTheme="minorHAnsi"/>
          <w:lang w:val="en-US"/>
        </w:rPr>
        <w:t xml:space="preserve"> </w:t>
      </w:r>
    </w:p>
    <w:p w:rsidR="00B9294E" w:rsidRPr="0034140F" w:rsidRDefault="00B9294E" w:rsidP="00FD5A17">
      <w:pPr>
        <w:rPr>
          <w:rFonts w:asciiTheme="minorHAnsi" w:hAnsiTheme="minorHAnsi"/>
          <w:lang w:val="en-US"/>
        </w:rPr>
      </w:pPr>
      <w:r w:rsidRPr="0034140F">
        <w:rPr>
          <w:rFonts w:asciiTheme="minorHAnsi" w:hAnsiTheme="minorHAnsi"/>
          <w:lang w:val="en-US"/>
        </w:rPr>
        <w:t>Autor</w:t>
      </w:r>
      <w:proofErr w:type="gramStart"/>
      <w:r w:rsidRPr="0034140F">
        <w:rPr>
          <w:rFonts w:asciiTheme="minorHAnsi" w:hAnsiTheme="minorHAnsi"/>
          <w:lang w:val="en-US"/>
        </w:rPr>
        <w:t>:Radu</w:t>
      </w:r>
      <w:proofErr w:type="gramEnd"/>
      <w:r w:rsidRPr="0034140F">
        <w:rPr>
          <w:rFonts w:asciiTheme="minorHAnsi" w:hAnsiTheme="minorHAnsi"/>
          <w:lang w:val="en-US"/>
        </w:rPr>
        <w:t xml:space="preserve"> Breahna</w:t>
      </w:r>
      <w:r w:rsidR="00057BCA" w:rsidRPr="0034140F">
        <w:rPr>
          <w:rFonts w:asciiTheme="minorHAnsi" w:hAnsiTheme="minorHAnsi"/>
          <w:lang w:val="en-US"/>
        </w:rPr>
        <w:t xml:space="preserve">, </w:t>
      </w:r>
      <w:r w:rsidRPr="0034140F">
        <w:rPr>
          <w:rFonts w:asciiTheme="minorHAnsi" w:hAnsiTheme="minorHAnsi"/>
          <w:lang w:val="en-US"/>
        </w:rPr>
        <w:t>Apeiron</w:t>
      </w:r>
    </w:p>
    <w:p w:rsidR="00B9294E" w:rsidRPr="0034140F" w:rsidRDefault="00B9294E" w:rsidP="00FD5A17">
      <w:pPr>
        <w:rPr>
          <w:rFonts w:asciiTheme="minorHAnsi" w:hAnsiTheme="minorHAnsi"/>
          <w:lang w:val="en-US"/>
        </w:rPr>
      </w:pPr>
    </w:p>
    <w:p w:rsidR="00B9294E" w:rsidRPr="0034140F" w:rsidRDefault="00057BCA" w:rsidP="00350641">
      <w:pPr>
        <w:pStyle w:val="ae"/>
        <w:numPr>
          <w:ilvl w:val="0"/>
          <w:numId w:val="11"/>
        </w:numPr>
        <w:rPr>
          <w:rFonts w:asciiTheme="minorHAnsi" w:hAnsiTheme="minorHAnsi"/>
          <w:lang w:val="en-US"/>
        </w:rPr>
      </w:pPr>
      <w:r w:rsidRPr="0034140F">
        <w:rPr>
          <w:rFonts w:asciiTheme="minorHAnsi" w:hAnsiTheme="minorHAnsi"/>
          <w:lang w:val="en-US"/>
        </w:rPr>
        <w:t xml:space="preserve"> </w:t>
      </w:r>
      <w:r w:rsidR="00B9294E" w:rsidRPr="0034140F">
        <w:rPr>
          <w:rFonts w:asciiTheme="minorHAnsi" w:hAnsiTheme="minorHAnsi"/>
          <w:lang w:val="en-US"/>
        </w:rPr>
        <w:t>Ochelarii de soare au o utilizare cunoscut</w:t>
      </w:r>
      <w:r w:rsidR="00175F9F" w:rsidRPr="0034140F">
        <w:rPr>
          <w:rFonts w:asciiTheme="minorHAnsi" w:hAnsiTheme="minorHAnsi"/>
          <w:lang w:val="en-US"/>
        </w:rPr>
        <w:t>ă</w:t>
      </w:r>
      <w:r w:rsidR="00B9294E" w:rsidRPr="0034140F">
        <w:rPr>
          <w:rFonts w:asciiTheme="minorHAnsi" w:hAnsiTheme="minorHAnsi"/>
          <w:lang w:val="en-US"/>
        </w:rPr>
        <w:t xml:space="preserve"> tuturor ast</w:t>
      </w:r>
      <w:r w:rsidR="00175F9F" w:rsidRPr="0034140F">
        <w:rPr>
          <w:rFonts w:asciiTheme="minorHAnsi" w:hAnsiTheme="minorHAnsi"/>
          <w:lang w:val="en-US"/>
        </w:rPr>
        <w:t>ă</w:t>
      </w:r>
      <w:r w:rsidR="00B9294E" w:rsidRPr="0034140F">
        <w:rPr>
          <w:rFonts w:asciiTheme="minorHAnsi" w:hAnsiTheme="minorHAnsi"/>
          <w:lang w:val="en-US"/>
        </w:rPr>
        <w:t>zi</w:t>
      </w:r>
      <w:r w:rsidR="00175F9F" w:rsidRPr="0034140F">
        <w:rPr>
          <w:rFonts w:asciiTheme="minorHAnsi" w:hAnsiTheme="minorHAnsi"/>
          <w:lang w:val="en-US"/>
        </w:rPr>
        <w:t xml:space="preserve"> </w:t>
      </w:r>
      <w:r w:rsidR="00B9294E" w:rsidRPr="0034140F">
        <w:rPr>
          <w:rFonts w:asciiTheme="minorHAnsi" w:hAnsiTheme="minorHAnsi"/>
          <w:lang w:val="en-US"/>
        </w:rPr>
        <w:t>- de a proteja ochii de sursele puternice de lumin</w:t>
      </w:r>
      <w:r w:rsidR="00175F9F" w:rsidRPr="0034140F">
        <w:rPr>
          <w:rFonts w:asciiTheme="minorHAnsi" w:hAnsiTheme="minorHAnsi"/>
          <w:lang w:val="en-US"/>
        </w:rPr>
        <w:t>ă</w:t>
      </w:r>
      <w:r w:rsidR="00B9294E" w:rsidRPr="0034140F">
        <w:rPr>
          <w:rFonts w:asciiTheme="minorHAnsi" w:hAnsiTheme="minorHAnsi"/>
          <w:lang w:val="en-US"/>
        </w:rPr>
        <w:t>. Totu</w:t>
      </w:r>
      <w:r w:rsidR="00175F9F" w:rsidRPr="0034140F">
        <w:rPr>
          <w:rFonts w:asciiTheme="minorHAnsi" w:hAnsiTheme="minorHAnsi"/>
          <w:lang w:val="en-US"/>
        </w:rPr>
        <w:t>ș</w:t>
      </w:r>
      <w:r w:rsidR="00B9294E" w:rsidRPr="0034140F">
        <w:rPr>
          <w:rFonts w:asciiTheme="minorHAnsi" w:hAnsiTheme="minorHAnsi"/>
          <w:lang w:val="en-US"/>
        </w:rPr>
        <w:t>i</w:t>
      </w:r>
      <w:r w:rsidR="00175F9F" w:rsidRPr="0034140F">
        <w:rPr>
          <w:rFonts w:asciiTheme="minorHAnsi" w:hAnsiTheme="minorHAnsi"/>
          <w:lang w:val="en-US"/>
        </w:rPr>
        <w:t>,</w:t>
      </w:r>
      <w:r w:rsidR="000F029B" w:rsidRPr="0034140F">
        <w:rPr>
          <w:rFonts w:asciiTheme="minorHAnsi" w:hAnsiTheme="minorHAnsi"/>
          <w:lang w:val="en-US"/>
        </w:rPr>
        <w:t xml:space="preserve"> </w:t>
      </w:r>
      <w:r w:rsidR="00175F9F" w:rsidRPr="0034140F">
        <w:rPr>
          <w:rFonts w:asciiTheme="minorHAnsi" w:hAnsiTheme="minorHAnsi"/>
          <w:lang w:val="en-US"/>
        </w:rPr>
        <w:t>î</w:t>
      </w:r>
      <w:r w:rsidR="00B9294E" w:rsidRPr="0034140F">
        <w:rPr>
          <w:rFonts w:asciiTheme="minorHAnsi" w:hAnsiTheme="minorHAnsi"/>
          <w:lang w:val="en-US"/>
        </w:rPr>
        <w:t xml:space="preserve">n China secolului </w:t>
      </w:r>
      <w:r w:rsidR="00175F9F" w:rsidRPr="0034140F">
        <w:rPr>
          <w:rFonts w:asciiTheme="minorHAnsi" w:hAnsiTheme="minorHAnsi"/>
          <w:lang w:val="en-US"/>
        </w:rPr>
        <w:t>XII</w:t>
      </w:r>
      <w:r w:rsidR="00B9294E" w:rsidRPr="0034140F">
        <w:rPr>
          <w:rFonts w:asciiTheme="minorHAnsi" w:hAnsiTheme="minorHAnsi"/>
          <w:lang w:val="en-US"/>
        </w:rPr>
        <w:t>, ace</w:t>
      </w:r>
      <w:r w:rsidR="00175F9F" w:rsidRPr="0034140F">
        <w:rPr>
          <w:rFonts w:asciiTheme="minorHAnsi" w:hAnsiTheme="minorHAnsi"/>
          <w:lang w:val="en-US"/>
        </w:rPr>
        <w:t>ș</w:t>
      </w:r>
      <w:r w:rsidR="00B9294E" w:rsidRPr="0034140F">
        <w:rPr>
          <w:rFonts w:asciiTheme="minorHAnsi" w:hAnsiTheme="minorHAnsi"/>
          <w:lang w:val="en-US"/>
        </w:rPr>
        <w:t xml:space="preserve">tia aveau o </w:t>
      </w:r>
      <w:proofErr w:type="gramStart"/>
      <w:r w:rsidR="00B9294E" w:rsidRPr="0034140F">
        <w:rPr>
          <w:rFonts w:asciiTheme="minorHAnsi" w:hAnsiTheme="minorHAnsi"/>
          <w:lang w:val="en-US"/>
        </w:rPr>
        <w:t>alt</w:t>
      </w:r>
      <w:r w:rsidR="00175F9F" w:rsidRPr="0034140F">
        <w:rPr>
          <w:rFonts w:asciiTheme="minorHAnsi" w:hAnsiTheme="minorHAnsi"/>
          <w:lang w:val="en-US"/>
        </w:rPr>
        <w:t>ă</w:t>
      </w:r>
      <w:proofErr w:type="gramEnd"/>
      <w:r w:rsidR="00175F9F" w:rsidRPr="0034140F">
        <w:rPr>
          <w:rFonts w:asciiTheme="minorHAnsi" w:hAnsiTheme="minorHAnsi"/>
          <w:lang w:val="en-US"/>
        </w:rPr>
        <w:t xml:space="preserve"> întrebuințare utilizată</w:t>
      </w:r>
      <w:r w:rsidR="00B9294E" w:rsidRPr="0034140F">
        <w:rPr>
          <w:rFonts w:asciiTheme="minorHAnsi" w:hAnsiTheme="minorHAnsi"/>
          <w:lang w:val="en-US"/>
        </w:rPr>
        <w:t xml:space="preserve"> de judec</w:t>
      </w:r>
      <w:r w:rsidR="00175F9F" w:rsidRPr="0034140F">
        <w:rPr>
          <w:rFonts w:asciiTheme="minorHAnsi" w:hAnsiTheme="minorHAnsi"/>
          <w:lang w:val="en-US"/>
        </w:rPr>
        <w:t>ă</w:t>
      </w:r>
      <w:r w:rsidR="00B9294E" w:rsidRPr="0034140F">
        <w:rPr>
          <w:rFonts w:asciiTheme="minorHAnsi" w:hAnsiTheme="minorHAnsi"/>
          <w:lang w:val="en-US"/>
        </w:rPr>
        <w:t xml:space="preserve">tori la interogarea martorilor. Nu </w:t>
      </w:r>
      <w:proofErr w:type="gramStart"/>
      <w:r w:rsidR="00B9294E" w:rsidRPr="0034140F">
        <w:rPr>
          <w:rFonts w:asciiTheme="minorHAnsi" w:hAnsiTheme="minorHAnsi"/>
          <w:lang w:val="en-US"/>
        </w:rPr>
        <w:t>v</w:t>
      </w:r>
      <w:r w:rsidR="00175F9F" w:rsidRPr="0034140F">
        <w:rPr>
          <w:rFonts w:asciiTheme="minorHAnsi" w:hAnsiTheme="minorHAnsi"/>
          <w:lang w:val="en-US"/>
        </w:rPr>
        <w:t>ă</w:t>
      </w:r>
      <w:proofErr w:type="gramEnd"/>
      <w:r w:rsidR="00175F9F" w:rsidRPr="0034140F">
        <w:rPr>
          <w:rFonts w:asciiTheme="minorHAnsi" w:hAnsiTheme="minorHAnsi"/>
          <w:lang w:val="en-US"/>
        </w:rPr>
        <w:t xml:space="preserve"> î</w:t>
      </w:r>
      <w:r w:rsidR="00B9294E" w:rsidRPr="0034140F">
        <w:rPr>
          <w:rFonts w:asciiTheme="minorHAnsi" w:hAnsiTheme="minorHAnsi"/>
          <w:lang w:val="en-US"/>
        </w:rPr>
        <w:t>ntreb</w:t>
      </w:r>
      <w:r w:rsidR="00175F9F" w:rsidRPr="0034140F">
        <w:rPr>
          <w:rFonts w:asciiTheme="minorHAnsi" w:hAnsiTheme="minorHAnsi"/>
          <w:lang w:val="en-US"/>
        </w:rPr>
        <w:t>ă</w:t>
      </w:r>
      <w:r w:rsidR="00B9294E" w:rsidRPr="0034140F">
        <w:rPr>
          <w:rFonts w:asciiTheme="minorHAnsi" w:hAnsiTheme="minorHAnsi"/>
          <w:lang w:val="en-US"/>
        </w:rPr>
        <w:t>m care era aceast</w:t>
      </w:r>
      <w:r w:rsidR="00175F9F" w:rsidRPr="0034140F">
        <w:rPr>
          <w:rFonts w:asciiTheme="minorHAnsi" w:hAnsiTheme="minorHAnsi"/>
          <w:lang w:val="en-US"/>
        </w:rPr>
        <w:t xml:space="preserve">ă întrebuințare. </w:t>
      </w:r>
      <w:proofErr w:type="gramStart"/>
      <w:r w:rsidR="00175F9F" w:rsidRPr="0034140F">
        <w:rPr>
          <w:rFonts w:asciiTheme="minorHAnsi" w:hAnsiTheme="minorHAnsi"/>
          <w:lang w:val="en-US"/>
        </w:rPr>
        <w:t>V</w:t>
      </w:r>
      <w:r w:rsidR="00B9294E" w:rsidRPr="0034140F">
        <w:rPr>
          <w:rFonts w:asciiTheme="minorHAnsi" w:hAnsiTheme="minorHAnsi"/>
          <w:lang w:val="en-US"/>
        </w:rPr>
        <w:t>a</w:t>
      </w:r>
      <w:proofErr w:type="gramEnd"/>
      <w:r w:rsidR="00B9294E" w:rsidRPr="0034140F">
        <w:rPr>
          <w:rFonts w:asciiTheme="minorHAnsi" w:hAnsiTheme="minorHAnsi"/>
          <w:lang w:val="en-US"/>
        </w:rPr>
        <w:t xml:space="preserve"> rug</w:t>
      </w:r>
      <w:r w:rsidR="00175F9F" w:rsidRPr="0034140F">
        <w:rPr>
          <w:rFonts w:asciiTheme="minorHAnsi" w:hAnsiTheme="minorHAnsi"/>
          <w:lang w:val="en-US"/>
        </w:rPr>
        <w:t>ă</w:t>
      </w:r>
      <w:r w:rsidR="00B9294E" w:rsidRPr="0034140F">
        <w:rPr>
          <w:rFonts w:asciiTheme="minorHAnsi" w:hAnsiTheme="minorHAnsi"/>
          <w:lang w:val="en-US"/>
        </w:rPr>
        <w:t>m,</w:t>
      </w:r>
      <w:r w:rsidR="00175F9F" w:rsidRPr="0034140F">
        <w:rPr>
          <w:rFonts w:asciiTheme="minorHAnsi" w:hAnsiTheme="minorHAnsi"/>
          <w:lang w:val="en-US"/>
        </w:rPr>
        <w:t xml:space="preserve"> totuși,</w:t>
      </w:r>
      <w:r w:rsidR="00B9294E" w:rsidRPr="0034140F">
        <w:rPr>
          <w:rFonts w:asciiTheme="minorHAnsi" w:hAnsiTheme="minorHAnsi"/>
          <w:lang w:val="en-US"/>
        </w:rPr>
        <w:t xml:space="preserve"> din suflet, </w:t>
      </w:r>
      <w:r w:rsidR="00175F9F" w:rsidRPr="0034140F">
        <w:rPr>
          <w:rFonts w:asciiTheme="minorHAnsi" w:hAnsiTheme="minorHAnsi"/>
          <w:lang w:val="en-US"/>
        </w:rPr>
        <w:t>să numiți î</w:t>
      </w:r>
      <w:r w:rsidR="00B9294E" w:rsidRPr="0034140F">
        <w:rPr>
          <w:rFonts w:asciiTheme="minorHAnsi" w:hAnsiTheme="minorHAnsi"/>
          <w:lang w:val="en-US"/>
        </w:rPr>
        <w:t>ntr-un minut expresia bine cunoscut</w:t>
      </w:r>
      <w:r w:rsidR="00175F9F" w:rsidRPr="0034140F">
        <w:rPr>
          <w:rFonts w:asciiTheme="minorHAnsi" w:hAnsiTheme="minorHAnsi"/>
          <w:lang w:val="en-US"/>
        </w:rPr>
        <w:t>ă</w:t>
      </w:r>
      <w:r w:rsidR="000F029B" w:rsidRPr="0034140F">
        <w:rPr>
          <w:rFonts w:asciiTheme="minorHAnsi" w:hAnsiTheme="minorHAnsi"/>
          <w:lang w:val="en-US"/>
        </w:rPr>
        <w:t xml:space="preserve"> </w:t>
      </w:r>
      <w:r w:rsidR="00B9294E" w:rsidRPr="0034140F">
        <w:rPr>
          <w:rFonts w:asciiTheme="minorHAnsi" w:hAnsiTheme="minorHAnsi"/>
          <w:lang w:val="en-US"/>
        </w:rPr>
        <w:t>care se refer</w:t>
      </w:r>
      <w:r w:rsidR="00175F9F" w:rsidRPr="0034140F">
        <w:rPr>
          <w:rFonts w:asciiTheme="minorHAnsi" w:hAnsiTheme="minorHAnsi"/>
          <w:lang w:val="en-US"/>
        </w:rPr>
        <w:t>ă</w:t>
      </w:r>
      <w:r w:rsidR="00B9294E" w:rsidRPr="0034140F">
        <w:rPr>
          <w:rFonts w:asciiTheme="minorHAnsi" w:hAnsiTheme="minorHAnsi"/>
          <w:lang w:val="en-US"/>
        </w:rPr>
        <w:t xml:space="preserve"> la aceast</w:t>
      </w:r>
      <w:r w:rsidR="00175F9F" w:rsidRPr="0034140F">
        <w:rPr>
          <w:rFonts w:asciiTheme="minorHAnsi" w:hAnsiTheme="minorHAnsi"/>
          <w:lang w:val="en-US"/>
        </w:rPr>
        <w:t>ă așa zisă</w:t>
      </w:r>
      <w:r w:rsidR="00B9294E" w:rsidRPr="0034140F">
        <w:rPr>
          <w:rFonts w:asciiTheme="minorHAnsi" w:hAnsiTheme="minorHAnsi"/>
          <w:lang w:val="en-US"/>
        </w:rPr>
        <w:t xml:space="preserve"> calitate a ochilor.</w:t>
      </w:r>
    </w:p>
    <w:p w:rsidR="00175F9F" w:rsidRPr="0034140F" w:rsidRDefault="00175F9F" w:rsidP="00FD5A17">
      <w:pPr>
        <w:rPr>
          <w:rFonts w:asciiTheme="minorHAnsi" w:hAnsiTheme="minorHAnsi"/>
          <w:lang w:val="en-US"/>
        </w:rPr>
      </w:pPr>
      <w:r w:rsidRPr="0034140F">
        <w:rPr>
          <w:rFonts w:asciiTheme="minorHAnsi" w:hAnsiTheme="minorHAnsi"/>
          <w:b/>
          <w:lang w:val="en-US"/>
        </w:rPr>
        <w:t>Ră</w:t>
      </w:r>
      <w:r w:rsidR="00B9294E" w:rsidRPr="0034140F">
        <w:rPr>
          <w:rFonts w:asciiTheme="minorHAnsi" w:hAnsiTheme="minorHAnsi"/>
          <w:b/>
          <w:lang w:val="en-US"/>
        </w:rPr>
        <w:t>spuns:</w:t>
      </w:r>
      <w:r w:rsidR="00B9294E" w:rsidRPr="0034140F">
        <w:rPr>
          <w:rFonts w:asciiTheme="minorHAnsi" w:hAnsiTheme="minorHAnsi"/>
          <w:lang w:val="en-US"/>
        </w:rPr>
        <w:t xml:space="preserve"> Ochii sunt oglinda sufletului</w:t>
      </w:r>
      <w:r w:rsidR="000F029B" w:rsidRPr="0034140F">
        <w:rPr>
          <w:rFonts w:asciiTheme="minorHAnsi" w:hAnsiTheme="minorHAnsi"/>
          <w:lang w:val="en-US"/>
        </w:rPr>
        <w:t>.</w:t>
      </w:r>
      <w:r w:rsidR="00B9294E" w:rsidRPr="0034140F">
        <w:rPr>
          <w:rFonts w:asciiTheme="minorHAnsi" w:hAnsiTheme="minorHAnsi"/>
          <w:lang w:val="en-US"/>
        </w:rPr>
        <w:t xml:space="preserve"> </w:t>
      </w:r>
    </w:p>
    <w:p w:rsidR="00B9294E" w:rsidRPr="0034140F" w:rsidRDefault="00175F9F" w:rsidP="00FD5A17">
      <w:pPr>
        <w:rPr>
          <w:rFonts w:asciiTheme="minorHAnsi" w:hAnsiTheme="minorHAnsi"/>
          <w:lang w:val="en-US"/>
        </w:rPr>
      </w:pPr>
      <w:r w:rsidRPr="0034140F">
        <w:rPr>
          <w:rFonts w:asciiTheme="minorHAnsi" w:hAnsiTheme="minorHAnsi"/>
          <w:b/>
          <w:lang w:val="en-US"/>
        </w:rPr>
        <w:t>Criteriu:</w:t>
      </w:r>
      <w:r w:rsidRPr="0034140F">
        <w:rPr>
          <w:rFonts w:asciiTheme="minorHAnsi" w:hAnsiTheme="minorHAnsi"/>
          <w:lang w:val="en-US"/>
        </w:rPr>
        <w:t xml:space="preserve"> S</w:t>
      </w:r>
      <w:r w:rsidR="00B9294E" w:rsidRPr="0034140F">
        <w:rPr>
          <w:rFonts w:asciiTheme="minorHAnsi" w:hAnsiTheme="minorHAnsi"/>
          <w:lang w:val="en-US"/>
        </w:rPr>
        <w:t xml:space="preserve">e </w:t>
      </w:r>
      <w:r w:rsidRPr="0034140F">
        <w:rPr>
          <w:rFonts w:asciiTheme="minorHAnsi" w:hAnsiTheme="minorHAnsi"/>
          <w:lang w:val="en-US"/>
        </w:rPr>
        <w:t>acceptă și alte versiuni cunoscute ale expresiei</w:t>
      </w:r>
      <w:r w:rsidR="000F029B" w:rsidRPr="0034140F">
        <w:rPr>
          <w:rFonts w:asciiTheme="minorHAnsi" w:hAnsiTheme="minorHAnsi"/>
          <w:lang w:val="en-US"/>
        </w:rPr>
        <w:t>.</w:t>
      </w:r>
    </w:p>
    <w:p w:rsidR="00B9294E" w:rsidRPr="0034140F" w:rsidRDefault="00B9294E" w:rsidP="00FD5A17">
      <w:pPr>
        <w:rPr>
          <w:rFonts w:asciiTheme="minorHAnsi" w:hAnsiTheme="minorHAnsi"/>
          <w:lang w:val="en-US"/>
        </w:rPr>
      </w:pPr>
      <w:r w:rsidRPr="0034140F">
        <w:rPr>
          <w:rFonts w:asciiTheme="minorHAnsi" w:hAnsiTheme="minorHAnsi"/>
          <w:b/>
          <w:lang w:val="en-US"/>
        </w:rPr>
        <w:t>Comentariu:</w:t>
      </w:r>
      <w:r w:rsidRPr="0034140F">
        <w:rPr>
          <w:rFonts w:asciiTheme="minorHAnsi" w:hAnsiTheme="minorHAnsi"/>
          <w:lang w:val="en-US"/>
        </w:rPr>
        <w:t xml:space="preserve"> Judec</w:t>
      </w:r>
      <w:r w:rsidR="00175F9F" w:rsidRPr="0034140F">
        <w:rPr>
          <w:rFonts w:asciiTheme="minorHAnsi" w:hAnsiTheme="minorHAnsi"/>
          <w:lang w:val="en-US"/>
        </w:rPr>
        <w:t>ă</w:t>
      </w:r>
      <w:r w:rsidRPr="0034140F">
        <w:rPr>
          <w:rFonts w:asciiTheme="minorHAnsi" w:hAnsiTheme="minorHAnsi"/>
          <w:lang w:val="en-US"/>
        </w:rPr>
        <w:t>tor</w:t>
      </w:r>
      <w:r w:rsidR="00175F9F" w:rsidRPr="0034140F">
        <w:rPr>
          <w:rFonts w:asciiTheme="minorHAnsi" w:hAnsiTheme="minorHAnsi"/>
          <w:lang w:val="en-US"/>
        </w:rPr>
        <w:t>ii utilizau lentile de culoare î</w:t>
      </w:r>
      <w:r w:rsidRPr="0034140F">
        <w:rPr>
          <w:rFonts w:asciiTheme="minorHAnsi" w:hAnsiTheme="minorHAnsi"/>
          <w:lang w:val="en-US"/>
        </w:rPr>
        <w:t>ntunecat</w:t>
      </w:r>
      <w:r w:rsidR="00175F9F" w:rsidRPr="0034140F">
        <w:rPr>
          <w:rFonts w:asciiTheme="minorHAnsi" w:hAnsiTheme="minorHAnsi"/>
          <w:lang w:val="en-US"/>
        </w:rPr>
        <w:t xml:space="preserve">ă pentru </w:t>
      </w:r>
      <w:proofErr w:type="gramStart"/>
      <w:r w:rsidR="00175F9F" w:rsidRPr="0034140F">
        <w:rPr>
          <w:rFonts w:asciiTheme="minorHAnsi" w:hAnsiTheme="minorHAnsi"/>
          <w:lang w:val="en-US"/>
        </w:rPr>
        <w:t>a</w:t>
      </w:r>
      <w:proofErr w:type="gramEnd"/>
      <w:r w:rsidR="00175F9F" w:rsidRPr="0034140F">
        <w:rPr>
          <w:rFonts w:asciiTheme="minorHAnsi" w:hAnsiTheme="minorHAnsi"/>
          <w:lang w:val="en-US"/>
        </w:rPr>
        <w:t xml:space="preserve"> ascunde expresia emoțiilor sale întru efectuarea unei interogă</w:t>
      </w:r>
      <w:r w:rsidRPr="0034140F">
        <w:rPr>
          <w:rFonts w:asciiTheme="minorHAnsi" w:hAnsiTheme="minorHAnsi"/>
          <w:lang w:val="en-US"/>
        </w:rPr>
        <w:t>ri efective.</w:t>
      </w:r>
    </w:p>
    <w:p w:rsidR="00B9294E" w:rsidRPr="0034140F" w:rsidRDefault="00B9294E" w:rsidP="00FD5A17">
      <w:pPr>
        <w:rPr>
          <w:rFonts w:asciiTheme="minorHAnsi" w:hAnsiTheme="minorHAnsi"/>
          <w:lang w:val="en-US"/>
        </w:rPr>
      </w:pPr>
      <w:r w:rsidRPr="0034140F">
        <w:rPr>
          <w:rFonts w:asciiTheme="minorHAnsi" w:hAnsiTheme="minorHAnsi"/>
          <w:b/>
          <w:lang w:val="en-US"/>
        </w:rPr>
        <w:t>Sursa:</w:t>
      </w:r>
      <w:r w:rsidRPr="0034140F">
        <w:rPr>
          <w:rFonts w:asciiTheme="minorHAnsi" w:hAnsiTheme="minorHAnsi"/>
          <w:lang w:val="en-US"/>
        </w:rPr>
        <w:t xml:space="preserve"> </w:t>
      </w:r>
      <w:hyperlink r:id="rId26">
        <w:r w:rsidRPr="0034140F">
          <w:rPr>
            <w:rFonts w:asciiTheme="minorHAnsi" w:hAnsiTheme="minorHAnsi"/>
            <w:u w:val="single"/>
            <w:lang w:val="en-US"/>
          </w:rPr>
          <w:t>http://www.goodlookingoptics.co.uk/12-weird-and-wonderful-facts-about-the-world-of-glasses/</w:t>
        </w:r>
      </w:hyperlink>
      <w:r w:rsidRPr="0034140F">
        <w:rPr>
          <w:rFonts w:asciiTheme="minorHAnsi" w:hAnsiTheme="minorHAnsi"/>
          <w:lang w:val="en-US"/>
        </w:rPr>
        <w:t xml:space="preserve"> </w:t>
      </w:r>
    </w:p>
    <w:p w:rsidR="00B9294E" w:rsidRPr="0034140F" w:rsidRDefault="00B9294E" w:rsidP="00FD5A17">
      <w:pPr>
        <w:rPr>
          <w:rFonts w:asciiTheme="minorHAnsi" w:hAnsiTheme="minorHAnsi"/>
          <w:lang w:val="en-US"/>
        </w:rPr>
      </w:pPr>
      <w:r w:rsidRPr="0034140F">
        <w:rPr>
          <w:rFonts w:asciiTheme="minorHAnsi" w:hAnsiTheme="minorHAnsi"/>
          <w:b/>
          <w:lang w:val="en-US"/>
        </w:rPr>
        <w:t>Autor:</w:t>
      </w:r>
      <w:r w:rsidR="00175F9F" w:rsidRPr="0034140F">
        <w:rPr>
          <w:rFonts w:asciiTheme="minorHAnsi" w:hAnsiTheme="minorHAnsi"/>
          <w:lang w:val="en-US"/>
        </w:rPr>
        <w:t xml:space="preserve"> </w:t>
      </w:r>
      <w:r w:rsidRPr="0034140F">
        <w:rPr>
          <w:rFonts w:asciiTheme="minorHAnsi" w:hAnsiTheme="minorHAnsi"/>
          <w:lang w:val="en-US"/>
        </w:rPr>
        <w:t>Furculita Cornelia</w:t>
      </w:r>
      <w:r w:rsidR="00175F9F" w:rsidRPr="0034140F">
        <w:rPr>
          <w:rFonts w:asciiTheme="minorHAnsi" w:hAnsiTheme="minorHAnsi"/>
          <w:lang w:val="en-US"/>
        </w:rPr>
        <w:t xml:space="preserve">, </w:t>
      </w:r>
      <w:r w:rsidRPr="0034140F">
        <w:rPr>
          <w:rFonts w:asciiTheme="minorHAnsi" w:hAnsiTheme="minorHAnsi"/>
          <w:lang w:val="en-US"/>
        </w:rPr>
        <w:t>Apeiron</w:t>
      </w:r>
    </w:p>
    <w:p w:rsidR="00B9294E" w:rsidRPr="0034140F" w:rsidRDefault="00B9294E" w:rsidP="00FD5A17">
      <w:pPr>
        <w:rPr>
          <w:rFonts w:asciiTheme="minorHAnsi" w:hAnsiTheme="minorHAnsi"/>
          <w:lang w:val="en-US"/>
        </w:rPr>
      </w:pPr>
    </w:p>
    <w:p w:rsidR="00B9294E" w:rsidRPr="0034140F" w:rsidRDefault="00182D3C" w:rsidP="00350641">
      <w:pPr>
        <w:pStyle w:val="ae"/>
        <w:numPr>
          <w:ilvl w:val="0"/>
          <w:numId w:val="11"/>
        </w:numPr>
        <w:rPr>
          <w:rFonts w:asciiTheme="minorHAnsi" w:hAnsiTheme="minorHAnsi"/>
          <w:lang w:val="en-US"/>
        </w:rPr>
      </w:pPr>
      <w:proofErr w:type="gramStart"/>
      <w:r w:rsidRPr="0034140F">
        <w:rPr>
          <w:rFonts w:asciiTheme="minorHAnsi" w:hAnsiTheme="minorHAnsi"/>
          <w:lang w:val="en-US"/>
        </w:rPr>
        <w:t>C</w:t>
      </w:r>
      <w:r w:rsidR="00175F9F" w:rsidRPr="0034140F">
        <w:rPr>
          <w:rFonts w:asciiTheme="minorHAnsi" w:hAnsiTheme="minorHAnsi"/>
          <w:lang w:val="en-US"/>
        </w:rPr>
        <w:t>onform</w:t>
      </w:r>
      <w:proofErr w:type="gramEnd"/>
      <w:r w:rsidR="00175F9F" w:rsidRPr="0034140F">
        <w:rPr>
          <w:rFonts w:asciiTheme="minorHAnsi" w:hAnsiTheme="minorHAnsi"/>
          <w:lang w:val="en-US"/>
        </w:rPr>
        <w:t xml:space="preserve"> Hotărîrii de G</w:t>
      </w:r>
      <w:r w:rsidR="00B9294E" w:rsidRPr="0034140F">
        <w:rPr>
          <w:rFonts w:asciiTheme="minorHAnsi" w:hAnsiTheme="minorHAnsi"/>
          <w:lang w:val="en-US"/>
        </w:rPr>
        <w:t>uvern nr. 88 din 06</w:t>
      </w:r>
      <w:r w:rsidR="00175F9F" w:rsidRPr="0034140F">
        <w:rPr>
          <w:rFonts w:asciiTheme="minorHAnsi" w:hAnsiTheme="minorHAnsi"/>
          <w:lang w:val="en-US"/>
        </w:rPr>
        <w:t xml:space="preserve">.02.2014, </w:t>
      </w:r>
      <w:proofErr w:type="gramStart"/>
      <w:r w:rsidR="00175F9F" w:rsidRPr="0034140F">
        <w:rPr>
          <w:rFonts w:asciiTheme="minorHAnsi" w:hAnsiTheme="minorHAnsi"/>
          <w:lang w:val="en-US"/>
        </w:rPr>
        <w:t>un</w:t>
      </w:r>
      <w:proofErr w:type="gramEnd"/>
      <w:r w:rsidR="00175F9F" w:rsidRPr="0034140F">
        <w:rPr>
          <w:rFonts w:asciiTheme="minorHAnsi" w:hAnsiTheme="minorHAnsi"/>
          <w:lang w:val="en-US"/>
        </w:rPr>
        <w:t xml:space="preserve"> grup de vehiculele</w:t>
      </w:r>
      <w:r w:rsidR="00B9294E" w:rsidRPr="0034140F">
        <w:rPr>
          <w:rFonts w:asciiTheme="minorHAnsi" w:hAnsiTheme="minorHAnsi"/>
          <w:lang w:val="en-US"/>
        </w:rPr>
        <w:t xml:space="preserve"> ar trebui să d</w:t>
      </w:r>
      <w:r w:rsidR="00175F9F" w:rsidRPr="0034140F">
        <w:rPr>
          <w:rFonts w:asciiTheme="minorHAnsi" w:hAnsiTheme="minorHAnsi"/>
          <w:lang w:val="en-US"/>
        </w:rPr>
        <w:t xml:space="preserve">evină asemănătoare vehiculelor </w:t>
      </w:r>
      <w:r w:rsidR="00B9294E" w:rsidRPr="0034140F">
        <w:rPr>
          <w:rFonts w:asciiTheme="minorHAnsi" w:hAnsiTheme="minorHAnsi"/>
          <w:lang w:val="en-US"/>
        </w:rPr>
        <w:t>din Luxemburg și Olanda, și doar pe jumătate asemănătoare celor din Gibraltar, UK și Cipru. Care parte a vechicului trebuia schimbată conform hotărîrii?</w:t>
      </w:r>
    </w:p>
    <w:p w:rsidR="00B9294E" w:rsidRPr="0034140F" w:rsidRDefault="00B9294E" w:rsidP="00FD5A17">
      <w:pPr>
        <w:rPr>
          <w:rFonts w:asciiTheme="minorHAnsi" w:hAnsiTheme="minorHAnsi"/>
          <w:lang w:val="en-US"/>
        </w:rPr>
      </w:pPr>
      <w:r w:rsidRPr="0034140F">
        <w:rPr>
          <w:rFonts w:asciiTheme="minorHAnsi" w:hAnsiTheme="minorHAnsi"/>
          <w:b/>
          <w:lang w:val="en-US"/>
        </w:rPr>
        <w:t>Răspuns:</w:t>
      </w:r>
      <w:r w:rsidRPr="0034140F">
        <w:rPr>
          <w:rFonts w:asciiTheme="minorHAnsi" w:hAnsiTheme="minorHAnsi"/>
          <w:lang w:val="en-US"/>
        </w:rPr>
        <w:t xml:space="preserve"> Placa de înmatriculare.</w:t>
      </w:r>
    </w:p>
    <w:p w:rsidR="00175F9F" w:rsidRPr="0034140F" w:rsidRDefault="00175F9F" w:rsidP="00175F9F">
      <w:pPr>
        <w:rPr>
          <w:rFonts w:asciiTheme="minorHAnsi" w:hAnsiTheme="minorHAnsi"/>
          <w:lang w:val="en-US"/>
        </w:rPr>
      </w:pPr>
      <w:r w:rsidRPr="0034140F">
        <w:rPr>
          <w:rFonts w:asciiTheme="minorHAnsi" w:hAnsiTheme="minorHAnsi"/>
          <w:b/>
          <w:lang w:val="en-US"/>
        </w:rPr>
        <w:t>Comentariu:</w:t>
      </w:r>
      <w:r w:rsidRPr="0034140F">
        <w:rPr>
          <w:rFonts w:asciiTheme="minorHAnsi" w:hAnsiTheme="minorHAnsi"/>
          <w:lang w:val="en-US"/>
        </w:rPr>
        <w:t xml:space="preserve">  Hotărîrea de Guvern prevedea eliberarea plăcilor cu număr de înmatriculare cu fond de culoare galbenă pentru vehiculele destinate transportului public de călători, în Luxemburg și Olanda toate vehiculele au plăci cu număr de înmatriculare galbene, în timp ce în UK, Cipru și Gibraltar plăcile de inmatriculare galbene sunt în spate, în timp ce în față sunt plăci de înmatriculare albe.</w:t>
      </w:r>
    </w:p>
    <w:p w:rsidR="00B9294E" w:rsidRPr="0034140F" w:rsidRDefault="00175F9F" w:rsidP="00FD5A17">
      <w:pPr>
        <w:rPr>
          <w:rFonts w:asciiTheme="minorHAnsi" w:hAnsiTheme="minorHAnsi"/>
          <w:b/>
          <w:lang w:val="en-US"/>
        </w:rPr>
      </w:pPr>
      <w:r w:rsidRPr="0034140F">
        <w:rPr>
          <w:rFonts w:asciiTheme="minorHAnsi" w:hAnsiTheme="minorHAnsi"/>
          <w:b/>
          <w:lang w:val="en-US"/>
        </w:rPr>
        <w:t>Surse</w:t>
      </w:r>
      <w:r w:rsidR="00B9294E" w:rsidRPr="0034140F">
        <w:rPr>
          <w:rFonts w:asciiTheme="minorHAnsi" w:hAnsiTheme="minorHAnsi"/>
          <w:b/>
          <w:lang w:val="en-US"/>
        </w:rPr>
        <w:t>:</w:t>
      </w:r>
    </w:p>
    <w:p w:rsidR="00B9294E" w:rsidRPr="0034140F" w:rsidRDefault="00B9294E" w:rsidP="00FD5A17">
      <w:pPr>
        <w:rPr>
          <w:rFonts w:asciiTheme="minorHAnsi" w:hAnsiTheme="minorHAnsi"/>
          <w:lang w:val="en-US"/>
        </w:rPr>
      </w:pPr>
      <w:r w:rsidRPr="0034140F">
        <w:rPr>
          <w:rFonts w:asciiTheme="minorHAnsi" w:hAnsiTheme="minorHAnsi"/>
          <w:lang w:val="en-US"/>
        </w:rPr>
        <w:t xml:space="preserve">      1.</w:t>
      </w:r>
      <w:hyperlink r:id="rId27">
        <w:r w:rsidRPr="0034140F">
          <w:rPr>
            <w:rFonts w:asciiTheme="minorHAnsi" w:hAnsiTheme="minorHAnsi"/>
            <w:lang w:val="en-US"/>
          </w:rPr>
          <w:t xml:space="preserve"> </w:t>
        </w:r>
      </w:hyperlink>
      <w:hyperlink r:id="rId28">
        <w:r w:rsidRPr="0034140F">
          <w:rPr>
            <w:rFonts w:asciiTheme="minorHAnsi" w:hAnsiTheme="minorHAnsi"/>
            <w:u w:val="single"/>
            <w:lang w:val="en-US"/>
          </w:rPr>
          <w:t>http://lex.justice.md/index.php?action=view&amp;view=doc&amp;lang=1&amp;id=351548</w:t>
        </w:r>
      </w:hyperlink>
    </w:p>
    <w:p w:rsidR="00B9294E" w:rsidRPr="0034140F" w:rsidRDefault="00B9294E" w:rsidP="00FD5A17">
      <w:pPr>
        <w:rPr>
          <w:rFonts w:asciiTheme="minorHAnsi" w:hAnsiTheme="minorHAnsi"/>
          <w:lang w:val="en-US"/>
        </w:rPr>
      </w:pPr>
      <w:r w:rsidRPr="0034140F">
        <w:rPr>
          <w:rFonts w:asciiTheme="minorHAnsi" w:hAnsiTheme="minorHAnsi"/>
          <w:lang w:val="en-US"/>
        </w:rPr>
        <w:t xml:space="preserve">      2.</w:t>
      </w:r>
      <w:hyperlink r:id="rId29">
        <w:r w:rsidRPr="0034140F">
          <w:rPr>
            <w:rFonts w:asciiTheme="minorHAnsi" w:hAnsiTheme="minorHAnsi"/>
            <w:lang w:val="en-US"/>
          </w:rPr>
          <w:t xml:space="preserve"> </w:t>
        </w:r>
      </w:hyperlink>
      <w:hyperlink r:id="rId30">
        <w:r w:rsidRPr="0034140F">
          <w:rPr>
            <w:rFonts w:asciiTheme="minorHAnsi" w:hAnsiTheme="minorHAnsi"/>
            <w:u w:val="single"/>
            <w:lang w:val="en-US"/>
          </w:rPr>
          <w:t>https://en.wikipedia.org/wiki/Vehicle_registration_plates_of_Europe</w:t>
        </w:r>
      </w:hyperlink>
    </w:p>
    <w:p w:rsidR="00B9294E" w:rsidRPr="0034140F" w:rsidRDefault="00B9294E" w:rsidP="00FD5A17">
      <w:pPr>
        <w:rPr>
          <w:rFonts w:asciiTheme="minorHAnsi" w:hAnsiTheme="minorHAnsi"/>
          <w:lang w:val="en-US"/>
        </w:rPr>
      </w:pPr>
      <w:r w:rsidRPr="0034140F">
        <w:rPr>
          <w:rFonts w:asciiTheme="minorHAnsi" w:hAnsiTheme="minorHAnsi"/>
          <w:b/>
          <w:lang w:val="en-US"/>
        </w:rPr>
        <w:t>Autor:</w:t>
      </w:r>
      <w:r w:rsidR="00421961" w:rsidRPr="0034140F">
        <w:rPr>
          <w:rFonts w:asciiTheme="minorHAnsi" w:hAnsiTheme="minorHAnsi"/>
          <w:lang w:val="en-US"/>
        </w:rPr>
        <w:t xml:space="preserve"> </w:t>
      </w:r>
      <w:r w:rsidRPr="0034140F">
        <w:rPr>
          <w:rFonts w:asciiTheme="minorHAnsi" w:hAnsiTheme="minorHAnsi"/>
          <w:lang w:val="en-US"/>
        </w:rPr>
        <w:t>Roman Victor</w:t>
      </w:r>
      <w:r w:rsidR="00421961" w:rsidRPr="0034140F">
        <w:rPr>
          <w:rFonts w:asciiTheme="minorHAnsi" w:hAnsiTheme="minorHAnsi"/>
          <w:lang w:val="en-US"/>
        </w:rPr>
        <w:t xml:space="preserve">, </w:t>
      </w:r>
      <w:r w:rsidRPr="0034140F">
        <w:rPr>
          <w:rFonts w:asciiTheme="minorHAnsi" w:hAnsiTheme="minorHAnsi"/>
          <w:lang w:val="en-US"/>
        </w:rPr>
        <w:t xml:space="preserve">Apeiron   </w:t>
      </w:r>
    </w:p>
    <w:p w:rsidR="00350641" w:rsidRPr="0034140F" w:rsidRDefault="00350641" w:rsidP="00FD5A17">
      <w:pPr>
        <w:rPr>
          <w:rFonts w:asciiTheme="minorHAnsi" w:hAnsiTheme="minorHAnsi"/>
          <w:lang w:val="en-US"/>
        </w:rPr>
      </w:pPr>
    </w:p>
    <w:p w:rsidR="00350641" w:rsidRPr="0034140F" w:rsidRDefault="00350641" w:rsidP="00FD5A17">
      <w:pPr>
        <w:rPr>
          <w:rFonts w:asciiTheme="minorHAnsi" w:hAnsiTheme="minorHAnsi"/>
          <w:lang w:val="en-US"/>
        </w:rPr>
      </w:pPr>
    </w:p>
    <w:p w:rsidR="00350641" w:rsidRPr="0034140F" w:rsidRDefault="00350641" w:rsidP="00FD5A17">
      <w:pPr>
        <w:rPr>
          <w:rFonts w:asciiTheme="minorHAnsi" w:hAnsiTheme="minorHAnsi"/>
          <w:lang w:val="en-US"/>
        </w:rPr>
      </w:pPr>
    </w:p>
    <w:p w:rsidR="00350641" w:rsidRPr="0034140F" w:rsidRDefault="00350641" w:rsidP="00FD5A17">
      <w:pPr>
        <w:rPr>
          <w:rFonts w:asciiTheme="minorHAnsi" w:hAnsiTheme="minorHAnsi"/>
          <w:lang w:val="en-US"/>
        </w:rPr>
      </w:pPr>
    </w:p>
    <w:p w:rsidR="00350641" w:rsidRPr="0034140F" w:rsidRDefault="00350641" w:rsidP="00FD5A17">
      <w:pPr>
        <w:rPr>
          <w:rFonts w:asciiTheme="minorHAnsi" w:hAnsiTheme="minorHAnsi"/>
          <w:lang w:val="en-US"/>
        </w:rPr>
      </w:pPr>
    </w:p>
    <w:p w:rsidR="00421961" w:rsidRPr="0034140F" w:rsidRDefault="00350641" w:rsidP="00350641">
      <w:pPr>
        <w:pStyle w:val="ae"/>
        <w:numPr>
          <w:ilvl w:val="0"/>
          <w:numId w:val="11"/>
        </w:numPr>
        <w:rPr>
          <w:rFonts w:asciiTheme="minorHAnsi" w:hAnsiTheme="minorHAnsi"/>
          <w:i/>
          <w:lang w:val="en-US"/>
        </w:rPr>
      </w:pPr>
      <w:r w:rsidRPr="0034140F">
        <w:rPr>
          <w:rFonts w:asciiTheme="minorHAnsi" w:hAnsiTheme="minorHAnsi"/>
          <w:i/>
          <w:lang w:val="en-US"/>
        </w:rPr>
        <w:lastRenderedPageBreak/>
        <w:t>M</w:t>
      </w:r>
      <w:r w:rsidR="00421961" w:rsidRPr="0034140F">
        <w:rPr>
          <w:rFonts w:asciiTheme="minorHAnsi" w:hAnsiTheme="minorHAnsi"/>
          <w:i/>
          <w:lang w:val="en-US"/>
        </w:rPr>
        <w:t>aterial distributiv</w:t>
      </w:r>
    </w:p>
    <w:p w:rsidR="00421961" w:rsidRPr="0034140F" w:rsidRDefault="00421961" w:rsidP="00421961">
      <w:pPr>
        <w:rPr>
          <w:rFonts w:asciiTheme="minorHAnsi" w:hAnsiTheme="minorHAnsi"/>
          <w:lang w:val="en-US"/>
        </w:rPr>
      </w:pPr>
    </w:p>
    <w:p w:rsidR="00B9294E" w:rsidRPr="0034140F" w:rsidRDefault="00421961" w:rsidP="00421961">
      <w:pPr>
        <w:rPr>
          <w:rFonts w:asciiTheme="minorHAnsi" w:hAnsiTheme="minorHAnsi"/>
          <w:lang w:val="en-US"/>
        </w:rPr>
      </w:pPr>
      <w:r w:rsidRPr="0034140F">
        <w:rPr>
          <w:noProof/>
        </w:rPr>
        <w:drawing>
          <wp:anchor distT="0" distB="0" distL="114300" distR="114300" simplePos="0" relativeHeight="251659264" behindDoc="0" locked="0" layoutInCell="1" allowOverlap="1" wp14:anchorId="2C25FF88" wp14:editId="48C8DB49">
            <wp:simplePos x="0" y="0"/>
            <wp:positionH relativeFrom="column">
              <wp:posOffset>-3810</wp:posOffset>
            </wp:positionH>
            <wp:positionV relativeFrom="paragraph">
              <wp:posOffset>-635</wp:posOffset>
            </wp:positionV>
            <wp:extent cx="914400" cy="1292860"/>
            <wp:effectExtent l="0" t="0" r="0" b="2540"/>
            <wp:wrapSquare wrapText="bothSides"/>
            <wp:docPr id="2" name="image06.png"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6.png" descr="1.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12928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4140F">
        <w:rPr>
          <w:rFonts w:asciiTheme="minorHAnsi" w:hAnsiTheme="minorHAnsi"/>
          <w:noProof/>
        </w:rPr>
        <w:drawing>
          <wp:anchor distT="0" distB="0" distL="114300" distR="114300" simplePos="0" relativeHeight="251660288" behindDoc="0" locked="0" layoutInCell="1" allowOverlap="1" wp14:anchorId="4FC338B2" wp14:editId="0F62DAC3">
            <wp:simplePos x="0" y="0"/>
            <wp:positionH relativeFrom="column">
              <wp:posOffset>1043940</wp:posOffset>
            </wp:positionH>
            <wp:positionV relativeFrom="paragraph">
              <wp:posOffset>-635</wp:posOffset>
            </wp:positionV>
            <wp:extent cx="995045" cy="1257935"/>
            <wp:effectExtent l="0" t="0" r="0" b="0"/>
            <wp:wrapSquare wrapText="bothSides"/>
            <wp:docPr id="3" name="image11.png"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descr="2.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95045" cy="12579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F029B" w:rsidRPr="0034140F">
        <w:rPr>
          <w:rFonts w:asciiTheme="minorHAnsi" w:hAnsiTheme="minorHAnsi"/>
          <w:lang w:val="ro-RO"/>
        </w:rPr>
        <w:t>În p</w:t>
      </w:r>
      <w:r w:rsidRPr="0034140F">
        <w:rPr>
          <w:rFonts w:asciiTheme="minorHAnsi" w:hAnsiTheme="minorHAnsi"/>
          <w:lang w:val="en-US"/>
        </w:rPr>
        <w:t xml:space="preserve">rima imagine este reprezentat </w:t>
      </w:r>
      <w:r w:rsidR="00B9294E" w:rsidRPr="0034140F">
        <w:rPr>
          <w:rFonts w:asciiTheme="minorHAnsi" w:hAnsiTheme="minorHAnsi"/>
          <w:lang w:val="en-US"/>
        </w:rPr>
        <w:t>Hedjet</w:t>
      </w:r>
      <w:r w:rsidRPr="0034140F">
        <w:rPr>
          <w:rFonts w:asciiTheme="minorHAnsi" w:hAnsiTheme="minorHAnsi"/>
          <w:lang w:val="en-US"/>
        </w:rPr>
        <w:t xml:space="preserve"> </w:t>
      </w:r>
      <w:r w:rsidR="000F029B" w:rsidRPr="0034140F">
        <w:rPr>
          <w:rFonts w:asciiTheme="minorHAnsi" w:hAnsiTheme="minorHAnsi"/>
          <w:lang w:val="en-US"/>
        </w:rPr>
        <w:t>- numele formal al Coroa</w:t>
      </w:r>
      <w:r w:rsidR="00B9294E" w:rsidRPr="0034140F">
        <w:rPr>
          <w:rFonts w:asciiTheme="minorHAnsi" w:hAnsiTheme="minorHAnsi"/>
          <w:lang w:val="en-US"/>
        </w:rPr>
        <w:t xml:space="preserve">nei Albe a Y-lui de SUS. </w:t>
      </w:r>
    </w:p>
    <w:p w:rsidR="00B9294E" w:rsidRPr="0034140F" w:rsidRDefault="00B9294E" w:rsidP="00FD5A17">
      <w:pPr>
        <w:rPr>
          <w:rFonts w:asciiTheme="minorHAnsi" w:hAnsiTheme="minorHAnsi"/>
          <w:lang w:val="en-US"/>
        </w:rPr>
      </w:pPr>
      <w:r w:rsidRPr="0034140F">
        <w:rPr>
          <w:rFonts w:asciiTheme="minorHAnsi" w:hAnsiTheme="minorHAnsi"/>
          <w:lang w:val="en-US"/>
        </w:rPr>
        <w:t xml:space="preserve">În a doua imagine Deshret- numele formal </w:t>
      </w:r>
      <w:r w:rsidR="00421961" w:rsidRPr="0034140F">
        <w:rPr>
          <w:rFonts w:asciiTheme="minorHAnsi" w:hAnsiTheme="minorHAnsi"/>
          <w:lang w:val="en-US"/>
        </w:rPr>
        <w:t>al</w:t>
      </w:r>
      <w:r w:rsidRPr="0034140F">
        <w:rPr>
          <w:rFonts w:asciiTheme="minorHAnsi" w:hAnsiTheme="minorHAnsi"/>
          <w:lang w:val="en-US"/>
        </w:rPr>
        <w:t xml:space="preserve"> Coroanei Roșii a Y-ului de Jos.</w:t>
      </w:r>
    </w:p>
    <w:p w:rsidR="00B9294E" w:rsidRPr="0034140F" w:rsidRDefault="00B9294E" w:rsidP="00FD5A17">
      <w:pPr>
        <w:rPr>
          <w:rFonts w:asciiTheme="minorHAnsi" w:hAnsiTheme="minorHAnsi"/>
          <w:lang w:val="en-US"/>
        </w:rPr>
      </w:pPr>
      <w:r w:rsidRPr="0034140F">
        <w:rPr>
          <w:rFonts w:asciiTheme="minorHAnsi" w:hAnsiTheme="minorHAnsi"/>
          <w:lang w:val="en-US"/>
        </w:rPr>
        <w:t xml:space="preserve">Dacă v-ați dat seama </w:t>
      </w:r>
      <w:proofErr w:type="gramStart"/>
      <w:r w:rsidRPr="0034140F">
        <w:rPr>
          <w:rFonts w:asciiTheme="minorHAnsi" w:hAnsiTheme="minorHAnsi"/>
          <w:lang w:val="en-US"/>
        </w:rPr>
        <w:t>ce</w:t>
      </w:r>
      <w:proofErr w:type="gramEnd"/>
      <w:r w:rsidRPr="0034140F">
        <w:rPr>
          <w:rFonts w:asciiTheme="minorHAnsi" w:hAnsiTheme="minorHAnsi"/>
          <w:lang w:val="en-US"/>
        </w:rPr>
        <w:t xml:space="preserve"> am înlocuit prin Y, spuneți ce reprezintă următoarea imagine</w:t>
      </w:r>
      <w:r w:rsidR="00EF14DD" w:rsidRPr="0034140F">
        <w:rPr>
          <w:rFonts w:asciiTheme="minorHAnsi" w:hAnsiTheme="minorHAnsi"/>
          <w:lang w:val="en-US"/>
        </w:rPr>
        <w:t xml:space="preserve"> prin 3 cuvinte.</w:t>
      </w:r>
    </w:p>
    <w:p w:rsidR="00B9294E" w:rsidRPr="0034140F" w:rsidRDefault="00B9294E" w:rsidP="00FD5A17">
      <w:pPr>
        <w:rPr>
          <w:rFonts w:asciiTheme="minorHAnsi" w:hAnsiTheme="minorHAnsi"/>
          <w:lang w:val="en-US"/>
        </w:rPr>
      </w:pPr>
    </w:p>
    <w:p w:rsidR="00B9294E" w:rsidRPr="0034140F" w:rsidRDefault="00421961" w:rsidP="00FD5A17">
      <w:pPr>
        <w:rPr>
          <w:rFonts w:asciiTheme="minorHAnsi" w:hAnsiTheme="minorHAnsi"/>
          <w:lang w:val="en-US"/>
        </w:rPr>
      </w:pPr>
      <w:r w:rsidRPr="0034140F">
        <w:rPr>
          <w:rFonts w:asciiTheme="minorHAnsi" w:hAnsiTheme="minorHAnsi"/>
          <w:b/>
          <w:noProof/>
        </w:rPr>
        <w:drawing>
          <wp:anchor distT="0" distB="0" distL="114300" distR="114300" simplePos="0" relativeHeight="251661312" behindDoc="0" locked="0" layoutInCell="1" allowOverlap="1" wp14:anchorId="35F19B8A" wp14:editId="10E8BB1A">
            <wp:simplePos x="0" y="0"/>
            <wp:positionH relativeFrom="column">
              <wp:posOffset>-6985</wp:posOffset>
            </wp:positionH>
            <wp:positionV relativeFrom="paragraph">
              <wp:posOffset>59055</wp:posOffset>
            </wp:positionV>
            <wp:extent cx="958215" cy="1280160"/>
            <wp:effectExtent l="0" t="0" r="0" b="0"/>
            <wp:wrapSquare wrapText="bothSides"/>
            <wp:docPr id="4" name="image13.png"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descr="3.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8215" cy="12801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9294E" w:rsidRPr="0034140F">
        <w:rPr>
          <w:rFonts w:asciiTheme="minorHAnsi" w:hAnsiTheme="minorHAnsi"/>
          <w:b/>
          <w:lang w:val="en-US"/>
        </w:rPr>
        <w:t>R</w:t>
      </w:r>
      <w:r w:rsidRPr="0034140F">
        <w:rPr>
          <w:rFonts w:asciiTheme="minorHAnsi" w:hAnsiTheme="minorHAnsi"/>
          <w:b/>
          <w:lang w:val="en-US"/>
        </w:rPr>
        <w:t>ă</w:t>
      </w:r>
      <w:r w:rsidR="00B9294E" w:rsidRPr="0034140F">
        <w:rPr>
          <w:rFonts w:asciiTheme="minorHAnsi" w:hAnsiTheme="minorHAnsi"/>
          <w:b/>
          <w:lang w:val="en-US"/>
        </w:rPr>
        <w:t>spuns:</w:t>
      </w:r>
      <w:r w:rsidR="00B9294E" w:rsidRPr="0034140F">
        <w:rPr>
          <w:rFonts w:asciiTheme="minorHAnsi" w:hAnsiTheme="minorHAnsi"/>
          <w:lang w:val="en-US"/>
        </w:rPr>
        <w:t xml:space="preserve"> </w:t>
      </w:r>
      <w:r w:rsidR="00EF14DD" w:rsidRPr="0034140F">
        <w:rPr>
          <w:rFonts w:asciiTheme="minorHAnsi" w:hAnsiTheme="minorHAnsi"/>
          <w:lang w:val="en-US"/>
        </w:rPr>
        <w:t xml:space="preserve"> Coroana </w:t>
      </w:r>
      <w:r w:rsidR="00B9294E" w:rsidRPr="0034140F">
        <w:rPr>
          <w:rFonts w:asciiTheme="minorHAnsi" w:hAnsiTheme="minorHAnsi"/>
          <w:lang w:val="en-US"/>
        </w:rPr>
        <w:t>Egiptul</w:t>
      </w:r>
      <w:r w:rsidR="000F029B" w:rsidRPr="0034140F">
        <w:rPr>
          <w:rFonts w:asciiTheme="minorHAnsi" w:hAnsiTheme="minorHAnsi"/>
          <w:lang w:val="en-US"/>
        </w:rPr>
        <w:t>ui</w:t>
      </w:r>
      <w:r w:rsidR="00B9294E" w:rsidRPr="0034140F">
        <w:rPr>
          <w:rFonts w:asciiTheme="minorHAnsi" w:hAnsiTheme="minorHAnsi"/>
          <w:lang w:val="en-US"/>
        </w:rPr>
        <w:t xml:space="preserve"> Unificat</w:t>
      </w:r>
      <w:r w:rsidR="000F029B" w:rsidRPr="0034140F">
        <w:rPr>
          <w:rFonts w:asciiTheme="minorHAnsi" w:hAnsiTheme="minorHAnsi"/>
          <w:lang w:val="en-US"/>
        </w:rPr>
        <w:t>.</w:t>
      </w:r>
    </w:p>
    <w:p w:rsidR="00B9294E" w:rsidRPr="0034140F" w:rsidRDefault="00B9294E" w:rsidP="00FD5A17">
      <w:pPr>
        <w:rPr>
          <w:rFonts w:asciiTheme="minorHAnsi" w:hAnsiTheme="minorHAnsi"/>
          <w:lang w:val="en-US"/>
        </w:rPr>
      </w:pPr>
      <w:r w:rsidRPr="0034140F">
        <w:rPr>
          <w:rFonts w:asciiTheme="minorHAnsi" w:hAnsiTheme="minorHAnsi"/>
          <w:b/>
          <w:lang w:val="en-US"/>
        </w:rPr>
        <w:t>Comentariu:</w:t>
      </w:r>
      <w:r w:rsidRPr="0034140F">
        <w:rPr>
          <w:rFonts w:asciiTheme="minorHAnsi" w:hAnsiTheme="minorHAnsi"/>
          <w:lang w:val="en-US"/>
        </w:rPr>
        <w:t xml:space="preserve"> Psachent a fost conceput după</w:t>
      </w:r>
      <w:r w:rsidR="00421961" w:rsidRPr="0034140F">
        <w:rPr>
          <w:rFonts w:asciiTheme="minorHAnsi" w:hAnsiTheme="minorHAnsi"/>
          <w:lang w:val="en-US"/>
        </w:rPr>
        <w:t xml:space="preserve"> unificarea celor două regate d</w:t>
      </w:r>
      <w:r w:rsidRPr="0034140F">
        <w:rPr>
          <w:rFonts w:asciiTheme="minorHAnsi" w:hAnsiTheme="minorHAnsi"/>
          <w:lang w:val="en-US"/>
        </w:rPr>
        <w:t>e SUS și de JOS</w:t>
      </w:r>
      <w:r w:rsidR="000F029B" w:rsidRPr="0034140F">
        <w:rPr>
          <w:rFonts w:asciiTheme="minorHAnsi" w:hAnsiTheme="minorHAnsi"/>
          <w:lang w:val="en-US"/>
        </w:rPr>
        <w:t>,</w:t>
      </w:r>
      <w:r w:rsidRPr="0034140F">
        <w:rPr>
          <w:rFonts w:asciiTheme="minorHAnsi" w:hAnsiTheme="minorHAnsi"/>
          <w:lang w:val="en-US"/>
        </w:rPr>
        <w:t xml:space="preserve"> semnificînd Egiptul unic și puternic.</w:t>
      </w:r>
    </w:p>
    <w:p w:rsidR="00B9294E" w:rsidRPr="0034140F" w:rsidRDefault="00B9294E" w:rsidP="00FD5A17">
      <w:pPr>
        <w:rPr>
          <w:rFonts w:asciiTheme="minorHAnsi" w:hAnsiTheme="minorHAnsi"/>
          <w:lang w:val="en-US"/>
        </w:rPr>
      </w:pPr>
      <w:r w:rsidRPr="0034140F">
        <w:rPr>
          <w:rFonts w:asciiTheme="minorHAnsi" w:hAnsiTheme="minorHAnsi"/>
          <w:b/>
          <w:lang w:val="en-US"/>
        </w:rPr>
        <w:t>Sursa:</w:t>
      </w:r>
      <w:r w:rsidR="00421961" w:rsidRPr="0034140F">
        <w:rPr>
          <w:rFonts w:asciiTheme="minorHAnsi" w:hAnsiTheme="minorHAnsi"/>
          <w:lang w:val="en-US"/>
        </w:rPr>
        <w:t xml:space="preserve"> </w:t>
      </w:r>
      <w:r w:rsidRPr="0034140F">
        <w:rPr>
          <w:rFonts w:asciiTheme="minorHAnsi" w:hAnsiTheme="minorHAnsi"/>
          <w:lang w:val="en-US"/>
        </w:rPr>
        <w:t>https://en.wikipedia.org/wiki/Pschent</w:t>
      </w:r>
    </w:p>
    <w:p w:rsidR="00B9294E" w:rsidRPr="0034140F" w:rsidRDefault="00B9294E" w:rsidP="00FD5A17">
      <w:pPr>
        <w:rPr>
          <w:rFonts w:asciiTheme="minorHAnsi" w:hAnsiTheme="minorHAnsi"/>
          <w:lang w:val="en-US"/>
        </w:rPr>
      </w:pPr>
      <w:r w:rsidRPr="0034140F">
        <w:rPr>
          <w:rFonts w:asciiTheme="minorHAnsi" w:hAnsiTheme="minorHAnsi"/>
          <w:b/>
          <w:lang w:val="en-US"/>
        </w:rPr>
        <w:t>Autor:</w:t>
      </w:r>
      <w:r w:rsidRPr="0034140F">
        <w:rPr>
          <w:rFonts w:asciiTheme="minorHAnsi" w:hAnsiTheme="minorHAnsi"/>
          <w:lang w:val="en-US"/>
        </w:rPr>
        <w:t xml:space="preserve"> Zuico Cristina</w:t>
      </w:r>
      <w:r w:rsidR="00421961" w:rsidRPr="0034140F">
        <w:rPr>
          <w:rFonts w:asciiTheme="minorHAnsi" w:hAnsiTheme="minorHAnsi"/>
          <w:lang w:val="en-US"/>
        </w:rPr>
        <w:t xml:space="preserve">, </w:t>
      </w:r>
      <w:r w:rsidRPr="0034140F">
        <w:rPr>
          <w:rFonts w:asciiTheme="minorHAnsi" w:hAnsiTheme="minorHAnsi"/>
          <w:lang w:val="en-US"/>
        </w:rPr>
        <w:t>Apeiron</w:t>
      </w:r>
    </w:p>
    <w:p w:rsidR="00B9294E" w:rsidRPr="0034140F" w:rsidRDefault="00B9294E" w:rsidP="00FD5A17">
      <w:pPr>
        <w:rPr>
          <w:rFonts w:asciiTheme="minorHAnsi" w:hAnsiTheme="minorHAnsi"/>
          <w:lang w:val="en-US"/>
        </w:rPr>
      </w:pPr>
    </w:p>
    <w:p w:rsidR="00B9294E" w:rsidRPr="0034140F" w:rsidRDefault="00B9294E" w:rsidP="00FD5A17">
      <w:pPr>
        <w:rPr>
          <w:rFonts w:asciiTheme="minorHAnsi" w:hAnsiTheme="minorHAnsi"/>
          <w:lang w:val="en-US"/>
        </w:rPr>
      </w:pPr>
    </w:p>
    <w:p w:rsidR="00B9294E" w:rsidRPr="0034140F" w:rsidRDefault="00B9294E" w:rsidP="00FD5A17">
      <w:pPr>
        <w:rPr>
          <w:rFonts w:asciiTheme="minorHAnsi" w:hAnsiTheme="minorHAnsi"/>
          <w:lang w:val="en-US"/>
        </w:rPr>
      </w:pPr>
    </w:p>
    <w:p w:rsidR="00421961" w:rsidRPr="0034140F" w:rsidRDefault="00421961" w:rsidP="00350641">
      <w:pPr>
        <w:pStyle w:val="ae"/>
        <w:numPr>
          <w:ilvl w:val="0"/>
          <w:numId w:val="11"/>
        </w:numPr>
        <w:rPr>
          <w:rFonts w:asciiTheme="minorHAnsi" w:hAnsiTheme="minorHAnsi" w:cs="Courier New"/>
          <w:lang w:val="en-US" w:eastAsia="en-US"/>
        </w:rPr>
      </w:pPr>
      <w:r w:rsidRPr="0034140F">
        <w:rPr>
          <w:rFonts w:asciiTheme="minorHAnsi" w:hAnsiTheme="minorHAnsi" w:cs="Courier New"/>
          <w:lang w:val="en-US" w:eastAsia="en-US"/>
        </w:rPr>
        <w:t xml:space="preserve">Pe 17 aprilie 1946, de pe teritoriul acestei țări pleacă ultimile trupe franceze, astfel proclamînduși independența față de Franța. Ironic dar la sfîrșitul anului 2015 Franța a planificat </w:t>
      </w:r>
      <w:proofErr w:type="gramStart"/>
      <w:r w:rsidRPr="0034140F">
        <w:rPr>
          <w:rFonts w:asciiTheme="minorHAnsi" w:hAnsiTheme="minorHAnsi" w:cs="Courier New"/>
          <w:lang w:val="en-US" w:eastAsia="en-US"/>
        </w:rPr>
        <w:t>să</w:t>
      </w:r>
      <w:proofErr w:type="gramEnd"/>
      <w:r w:rsidRPr="0034140F">
        <w:rPr>
          <w:rFonts w:asciiTheme="minorHAnsi" w:hAnsiTheme="minorHAnsi" w:cs="Courier New"/>
          <w:lang w:val="en-US" w:eastAsia="en-US"/>
        </w:rPr>
        <w:t xml:space="preserve"> ia circa 30 de mii de X-și din această țară. Ce sunt X-șii?</w:t>
      </w:r>
    </w:p>
    <w:p w:rsidR="00421961" w:rsidRPr="0034140F" w:rsidRDefault="00421961" w:rsidP="00421961">
      <w:pPr>
        <w:rPr>
          <w:rFonts w:asciiTheme="minorHAnsi" w:hAnsiTheme="minorHAnsi" w:cs="Courier New"/>
          <w:lang w:val="en-US" w:eastAsia="en-US"/>
        </w:rPr>
      </w:pPr>
      <w:r w:rsidRPr="0034140F">
        <w:rPr>
          <w:rFonts w:asciiTheme="minorHAnsi" w:hAnsiTheme="minorHAnsi" w:cs="Courier New"/>
          <w:b/>
          <w:lang w:val="en-US" w:eastAsia="en-US"/>
        </w:rPr>
        <w:t>Răspuns:</w:t>
      </w:r>
      <w:r w:rsidRPr="0034140F">
        <w:rPr>
          <w:rFonts w:asciiTheme="minorHAnsi" w:hAnsiTheme="minorHAnsi" w:cs="Courier New"/>
          <w:lang w:val="en-US" w:eastAsia="en-US"/>
        </w:rPr>
        <w:t xml:space="preserve"> Refugiați</w:t>
      </w:r>
    </w:p>
    <w:p w:rsidR="00421961" w:rsidRPr="0034140F" w:rsidRDefault="00421961" w:rsidP="00421961">
      <w:pPr>
        <w:rPr>
          <w:rFonts w:asciiTheme="minorHAnsi" w:hAnsiTheme="minorHAnsi" w:cs="Courier New"/>
          <w:lang w:val="en-US" w:eastAsia="en-US"/>
        </w:rPr>
      </w:pPr>
      <w:r w:rsidRPr="0034140F">
        <w:rPr>
          <w:rFonts w:asciiTheme="minorHAnsi" w:hAnsiTheme="minorHAnsi" w:cs="Courier New"/>
          <w:b/>
          <w:lang w:val="en-US" w:eastAsia="en-US"/>
        </w:rPr>
        <w:t xml:space="preserve">Sursa: </w:t>
      </w:r>
      <w:r w:rsidRPr="0034140F">
        <w:rPr>
          <w:rFonts w:asciiTheme="minorHAnsi" w:hAnsiTheme="minorHAnsi" w:cs="Courier New"/>
          <w:lang w:val="en-US" w:eastAsia="en-US"/>
        </w:rPr>
        <w:t>wikipedia &amp; https://www.washingtonpost.com/news/worldviews/wp/2015/11/18/france-says-it-will-take-30000-syrian-refugees-while-u-s-republicans-would-turn-them-away/</w:t>
      </w:r>
    </w:p>
    <w:p w:rsidR="00421961" w:rsidRPr="0034140F" w:rsidRDefault="00421961" w:rsidP="00421961">
      <w:pPr>
        <w:rPr>
          <w:rFonts w:asciiTheme="minorHAnsi" w:hAnsiTheme="minorHAnsi" w:cs="Courier New"/>
          <w:lang w:val="en-US" w:eastAsia="en-US"/>
        </w:rPr>
      </w:pPr>
      <w:r w:rsidRPr="0034140F">
        <w:rPr>
          <w:rFonts w:asciiTheme="minorHAnsi" w:hAnsiTheme="minorHAnsi" w:cs="Courier New"/>
          <w:b/>
          <w:lang w:val="en-US" w:eastAsia="en-US"/>
        </w:rPr>
        <w:t>Autor:</w:t>
      </w:r>
      <w:r w:rsidRPr="0034140F">
        <w:rPr>
          <w:rFonts w:asciiTheme="minorHAnsi" w:hAnsiTheme="minorHAnsi" w:cs="Courier New"/>
          <w:lang w:val="en-US" w:eastAsia="en-US"/>
        </w:rPr>
        <w:t xml:space="preserve"> Virtosu Sava, Kernel Panic</w:t>
      </w:r>
    </w:p>
    <w:p w:rsidR="00421961" w:rsidRPr="0034140F" w:rsidRDefault="00421961" w:rsidP="00FD5A17">
      <w:pPr>
        <w:rPr>
          <w:rFonts w:asciiTheme="minorHAnsi" w:hAnsiTheme="minorHAnsi"/>
          <w:lang w:val="en-US"/>
        </w:rPr>
      </w:pPr>
    </w:p>
    <w:p w:rsidR="00350641" w:rsidRPr="0034140F" w:rsidRDefault="00350641" w:rsidP="00350641">
      <w:pPr>
        <w:pStyle w:val="ae"/>
        <w:numPr>
          <w:ilvl w:val="0"/>
          <w:numId w:val="11"/>
        </w:numPr>
        <w:rPr>
          <w:rFonts w:asciiTheme="minorHAnsi" w:hAnsiTheme="minorHAnsi"/>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600"/>
      </w:tblGrid>
      <w:tr w:rsidR="0034140F" w:rsidRPr="0034140F" w:rsidTr="004F4861">
        <w:trPr>
          <w:jc w:val="center"/>
        </w:trPr>
        <w:tc>
          <w:tcPr>
            <w:tcW w:w="2268" w:type="dxa"/>
            <w:shd w:val="clear" w:color="auto" w:fill="auto"/>
          </w:tcPr>
          <w:p w:rsidR="00350641" w:rsidRPr="0034140F" w:rsidRDefault="00350641" w:rsidP="004F4861">
            <w:pPr>
              <w:rPr>
                <w:rFonts w:asciiTheme="minorHAnsi" w:hAnsiTheme="minorHAnsi"/>
                <w:lang w:val="ro-RO"/>
              </w:rPr>
            </w:pPr>
            <w:r w:rsidRPr="0034140F">
              <w:rPr>
                <w:rFonts w:asciiTheme="minorHAnsi" w:hAnsiTheme="minorHAnsi"/>
                <w:lang w:val="ro-RO"/>
              </w:rPr>
              <w:t>Italia</w:t>
            </w:r>
          </w:p>
          <w:p w:rsidR="00350641" w:rsidRPr="0034140F" w:rsidRDefault="00350641" w:rsidP="004F4861">
            <w:pPr>
              <w:rPr>
                <w:rFonts w:asciiTheme="minorHAnsi" w:hAnsiTheme="minorHAnsi"/>
                <w:lang w:val="ro-RO"/>
              </w:rPr>
            </w:pPr>
            <w:r w:rsidRPr="0034140F">
              <w:rPr>
                <w:rFonts w:asciiTheme="minorHAnsi" w:hAnsiTheme="minorHAnsi"/>
                <w:lang w:val="ro-RO"/>
              </w:rPr>
              <w:t>Polonia</w:t>
            </w:r>
          </w:p>
          <w:p w:rsidR="00350641" w:rsidRPr="0034140F" w:rsidRDefault="00350641" w:rsidP="004F4861">
            <w:pPr>
              <w:rPr>
                <w:rFonts w:asciiTheme="minorHAnsi" w:hAnsiTheme="minorHAnsi"/>
                <w:lang w:val="ro-RO"/>
              </w:rPr>
            </w:pPr>
            <w:r w:rsidRPr="0034140F">
              <w:rPr>
                <w:rFonts w:asciiTheme="minorHAnsi" w:hAnsiTheme="minorHAnsi"/>
                <w:lang w:val="ro-RO"/>
              </w:rPr>
              <w:t>Portugalia</w:t>
            </w:r>
          </w:p>
          <w:p w:rsidR="00350641" w:rsidRPr="0034140F" w:rsidRDefault="00350641" w:rsidP="004F4861">
            <w:pPr>
              <w:rPr>
                <w:rFonts w:asciiTheme="minorHAnsi" w:hAnsiTheme="minorHAnsi"/>
                <w:lang w:val="ro-RO"/>
              </w:rPr>
            </w:pPr>
            <w:r w:rsidRPr="0034140F">
              <w:rPr>
                <w:rFonts w:asciiTheme="minorHAnsi" w:hAnsiTheme="minorHAnsi"/>
                <w:lang w:val="ro-RO"/>
              </w:rPr>
              <w:t>Spania</w:t>
            </w:r>
          </w:p>
        </w:tc>
        <w:tc>
          <w:tcPr>
            <w:tcW w:w="3600" w:type="dxa"/>
            <w:shd w:val="clear" w:color="auto" w:fill="auto"/>
          </w:tcPr>
          <w:p w:rsidR="00350641" w:rsidRPr="0034140F" w:rsidRDefault="00350641" w:rsidP="004F4861">
            <w:pPr>
              <w:rPr>
                <w:rFonts w:asciiTheme="minorHAnsi" w:hAnsiTheme="minorHAnsi"/>
                <w:lang w:val="ro-RO"/>
              </w:rPr>
            </w:pPr>
            <w:r w:rsidRPr="0034140F">
              <w:rPr>
                <w:rFonts w:asciiTheme="minorHAnsi" w:hAnsiTheme="minorHAnsi"/>
                <w:lang w:val="ro-RO"/>
              </w:rPr>
              <w:t>5-14 octombrie 1582</w:t>
            </w:r>
          </w:p>
        </w:tc>
      </w:tr>
      <w:tr w:rsidR="0034140F" w:rsidRPr="0034140F" w:rsidTr="004F4861">
        <w:trPr>
          <w:jc w:val="center"/>
        </w:trPr>
        <w:tc>
          <w:tcPr>
            <w:tcW w:w="2268" w:type="dxa"/>
            <w:shd w:val="clear" w:color="auto" w:fill="auto"/>
          </w:tcPr>
          <w:p w:rsidR="00350641" w:rsidRPr="0034140F" w:rsidRDefault="00350641" w:rsidP="004F4861">
            <w:pPr>
              <w:rPr>
                <w:rFonts w:asciiTheme="minorHAnsi" w:hAnsiTheme="minorHAnsi"/>
                <w:lang w:val="ro-RO"/>
              </w:rPr>
            </w:pPr>
            <w:r w:rsidRPr="0034140F">
              <w:rPr>
                <w:rFonts w:asciiTheme="minorHAnsi" w:hAnsiTheme="minorHAnsi"/>
                <w:lang w:val="ro-RO"/>
              </w:rPr>
              <w:t>Rusia</w:t>
            </w:r>
          </w:p>
        </w:tc>
        <w:tc>
          <w:tcPr>
            <w:tcW w:w="3600" w:type="dxa"/>
            <w:shd w:val="clear" w:color="auto" w:fill="auto"/>
          </w:tcPr>
          <w:p w:rsidR="00350641" w:rsidRPr="0034140F" w:rsidRDefault="00350641" w:rsidP="004F4861">
            <w:pPr>
              <w:rPr>
                <w:rFonts w:asciiTheme="minorHAnsi" w:hAnsiTheme="minorHAnsi"/>
                <w:lang w:val="ro-RO"/>
              </w:rPr>
            </w:pPr>
            <w:r w:rsidRPr="0034140F">
              <w:rPr>
                <w:rFonts w:asciiTheme="minorHAnsi" w:hAnsiTheme="minorHAnsi"/>
                <w:lang w:val="ro-RO"/>
              </w:rPr>
              <w:t>1-13 februarie 1918</w:t>
            </w:r>
          </w:p>
        </w:tc>
      </w:tr>
      <w:tr w:rsidR="00350641" w:rsidRPr="0034140F" w:rsidTr="004F4861">
        <w:trPr>
          <w:jc w:val="center"/>
        </w:trPr>
        <w:tc>
          <w:tcPr>
            <w:tcW w:w="2268" w:type="dxa"/>
            <w:shd w:val="clear" w:color="auto" w:fill="auto"/>
          </w:tcPr>
          <w:p w:rsidR="00350641" w:rsidRPr="0034140F" w:rsidRDefault="00350641" w:rsidP="004F4861">
            <w:pPr>
              <w:rPr>
                <w:rFonts w:asciiTheme="minorHAnsi" w:hAnsiTheme="minorHAnsi"/>
                <w:lang w:val="ro-RO"/>
              </w:rPr>
            </w:pPr>
            <w:r w:rsidRPr="0034140F">
              <w:rPr>
                <w:rFonts w:asciiTheme="minorHAnsi" w:hAnsiTheme="minorHAnsi"/>
                <w:lang w:val="ro-RO"/>
              </w:rPr>
              <w:t>România</w:t>
            </w:r>
          </w:p>
        </w:tc>
        <w:tc>
          <w:tcPr>
            <w:tcW w:w="3600" w:type="dxa"/>
            <w:shd w:val="clear" w:color="auto" w:fill="auto"/>
          </w:tcPr>
          <w:p w:rsidR="00350641" w:rsidRPr="0034140F" w:rsidRDefault="00350641" w:rsidP="004F4861">
            <w:pPr>
              <w:rPr>
                <w:rFonts w:asciiTheme="minorHAnsi" w:hAnsiTheme="minorHAnsi"/>
                <w:lang w:val="ro-RO"/>
              </w:rPr>
            </w:pPr>
            <w:r w:rsidRPr="0034140F">
              <w:rPr>
                <w:rFonts w:asciiTheme="minorHAnsi" w:hAnsiTheme="minorHAnsi"/>
                <w:lang w:val="ro-RO"/>
              </w:rPr>
              <w:t>1-13 aprilie 1919</w:t>
            </w:r>
          </w:p>
        </w:tc>
      </w:tr>
    </w:tbl>
    <w:p w:rsidR="00350641" w:rsidRPr="0034140F" w:rsidRDefault="00350641" w:rsidP="00350641">
      <w:pPr>
        <w:rPr>
          <w:rFonts w:asciiTheme="minorHAnsi" w:hAnsiTheme="minorHAnsi"/>
          <w:lang w:val="ro-RO"/>
        </w:rPr>
      </w:pPr>
    </w:p>
    <w:p w:rsidR="00350641" w:rsidRPr="0034140F" w:rsidRDefault="00350641" w:rsidP="00350641">
      <w:pPr>
        <w:rPr>
          <w:rFonts w:asciiTheme="minorHAnsi" w:hAnsiTheme="minorHAnsi"/>
          <w:lang w:val="ro-RO"/>
        </w:rPr>
      </w:pPr>
      <w:r w:rsidRPr="0034140F">
        <w:rPr>
          <w:rFonts w:asciiTheme="minorHAnsi" w:hAnsiTheme="minorHAnsi"/>
          <w:lang w:val="ro-RO"/>
        </w:rPr>
        <w:t>Ce reprezintă aceste perioade?</w:t>
      </w:r>
    </w:p>
    <w:p w:rsidR="00350641" w:rsidRPr="0034140F" w:rsidRDefault="00350641" w:rsidP="00350641">
      <w:pPr>
        <w:rPr>
          <w:rFonts w:asciiTheme="minorHAnsi" w:hAnsiTheme="minorHAnsi"/>
          <w:lang w:val="ro-RO"/>
        </w:rPr>
      </w:pPr>
      <w:r w:rsidRPr="0034140F">
        <w:rPr>
          <w:rFonts w:asciiTheme="minorHAnsi" w:hAnsiTheme="minorHAnsi"/>
          <w:b/>
          <w:lang w:val="ro-RO"/>
        </w:rPr>
        <w:t>Răspuns:</w:t>
      </w:r>
      <w:r w:rsidR="000F029B" w:rsidRPr="0034140F">
        <w:rPr>
          <w:rFonts w:asciiTheme="minorHAnsi" w:hAnsiTheme="minorHAnsi"/>
          <w:lang w:val="ro-RO"/>
        </w:rPr>
        <w:t xml:space="preserve"> Zile omise din calendar.</w:t>
      </w:r>
    </w:p>
    <w:p w:rsidR="00350641" w:rsidRPr="0034140F" w:rsidRDefault="00350641" w:rsidP="00350641">
      <w:pPr>
        <w:rPr>
          <w:rFonts w:asciiTheme="minorHAnsi" w:hAnsiTheme="minorHAnsi"/>
          <w:lang w:val="ro-RO"/>
        </w:rPr>
      </w:pPr>
      <w:r w:rsidRPr="0034140F">
        <w:rPr>
          <w:rFonts w:asciiTheme="minorHAnsi" w:hAnsiTheme="minorHAnsi"/>
          <w:b/>
          <w:lang w:val="ro-RO"/>
        </w:rPr>
        <w:t>Comentariu:</w:t>
      </w:r>
      <w:r w:rsidRPr="0034140F">
        <w:rPr>
          <w:rFonts w:asciiTheme="minorHAnsi" w:hAnsiTheme="minorHAnsi"/>
          <w:lang w:val="ro-RO"/>
        </w:rPr>
        <w:t xml:space="preserve"> E vorba de trecerea de la calendarul Iulian la calendarul Gregorian</w:t>
      </w:r>
      <w:r w:rsidR="000F029B" w:rsidRPr="0034140F">
        <w:rPr>
          <w:rFonts w:asciiTheme="minorHAnsi" w:hAnsiTheme="minorHAnsi"/>
          <w:lang w:val="ro-RO"/>
        </w:rPr>
        <w:t>.</w:t>
      </w:r>
    </w:p>
    <w:p w:rsidR="00350641" w:rsidRPr="0034140F" w:rsidRDefault="00350641" w:rsidP="00350641">
      <w:pPr>
        <w:rPr>
          <w:rFonts w:asciiTheme="minorHAnsi" w:hAnsiTheme="minorHAnsi"/>
          <w:lang w:val="ro-RO"/>
        </w:rPr>
      </w:pPr>
      <w:r w:rsidRPr="0034140F">
        <w:rPr>
          <w:rFonts w:asciiTheme="minorHAnsi" w:hAnsiTheme="minorHAnsi"/>
          <w:b/>
          <w:lang w:val="ro-RO"/>
        </w:rPr>
        <w:t>Surse:</w:t>
      </w:r>
      <w:r w:rsidRPr="0034140F">
        <w:rPr>
          <w:rFonts w:asciiTheme="minorHAnsi" w:hAnsiTheme="minorHAnsi"/>
          <w:lang w:val="ro-RO"/>
        </w:rPr>
        <w:t xml:space="preserve"> </w:t>
      </w:r>
      <w:hyperlink r:id="rId34" w:history="1">
        <w:r w:rsidRPr="0034140F">
          <w:rPr>
            <w:rStyle w:val="a4"/>
            <w:rFonts w:asciiTheme="minorHAnsi" w:hAnsiTheme="minorHAnsi"/>
            <w:color w:val="auto"/>
            <w:lang w:val="ro-RO"/>
          </w:rPr>
          <w:t>http://enciclopediaromaniei.ro/wiki/Adoptarea_calendarului_gregorian</w:t>
        </w:r>
      </w:hyperlink>
    </w:p>
    <w:p w:rsidR="00350641" w:rsidRPr="0034140F" w:rsidRDefault="0056275F" w:rsidP="00350641">
      <w:pPr>
        <w:rPr>
          <w:rFonts w:asciiTheme="minorHAnsi" w:hAnsiTheme="minorHAnsi"/>
          <w:lang w:val="ro-RO"/>
        </w:rPr>
      </w:pPr>
      <w:hyperlink r:id="rId35" w:history="1">
        <w:r w:rsidR="00350641" w:rsidRPr="0034140F">
          <w:rPr>
            <w:rStyle w:val="a4"/>
            <w:rFonts w:asciiTheme="minorHAnsi" w:hAnsiTheme="minorHAnsi"/>
            <w:color w:val="auto"/>
            <w:lang w:val="ro-RO"/>
          </w:rPr>
          <w:t>https://ru.wikipedia.org/wiki/%D0%93%D1%80%D0%B8%D0%B3%D0%BE%D1%80%D0%B8%D0%B0%D0%BD%D1%81%D0%BA%D0%B8%D0%B9_%D0%BA%D0%B0%D0%BB%D0%B5%D0%BD%D0%B4%D0%B0%D1%80%D1%8C</w:t>
        </w:r>
      </w:hyperlink>
    </w:p>
    <w:p w:rsidR="00350641" w:rsidRPr="0034140F" w:rsidRDefault="00350641" w:rsidP="00350641">
      <w:pPr>
        <w:rPr>
          <w:rFonts w:asciiTheme="minorHAnsi" w:hAnsiTheme="minorHAnsi" w:cs="Arial"/>
          <w:lang w:val="ro-RO"/>
        </w:rPr>
      </w:pPr>
      <w:r w:rsidRPr="0034140F">
        <w:rPr>
          <w:rFonts w:asciiTheme="minorHAnsi" w:hAnsiTheme="minorHAnsi" w:cs="Arial"/>
          <w:b/>
          <w:lang w:val="ro-RO"/>
        </w:rPr>
        <w:t>Autor:</w:t>
      </w:r>
      <w:r w:rsidRPr="0034140F">
        <w:rPr>
          <w:rFonts w:asciiTheme="minorHAnsi" w:hAnsiTheme="minorHAnsi" w:cs="Arial"/>
          <w:lang w:val="ro-RO"/>
        </w:rPr>
        <w:t xml:space="preserve"> Ina Vorona, ACORD</w:t>
      </w:r>
    </w:p>
    <w:p w:rsidR="00350641" w:rsidRPr="0034140F" w:rsidRDefault="00350641" w:rsidP="00FD5A17">
      <w:pPr>
        <w:rPr>
          <w:rFonts w:asciiTheme="minorHAnsi" w:hAnsiTheme="minorHAnsi"/>
          <w:lang w:val="en-US"/>
        </w:rPr>
      </w:pPr>
    </w:p>
    <w:p w:rsidR="00350641" w:rsidRPr="0034140F" w:rsidRDefault="00350641" w:rsidP="00FD5A17">
      <w:pPr>
        <w:rPr>
          <w:rFonts w:asciiTheme="minorHAnsi" w:hAnsiTheme="minorHAnsi"/>
          <w:lang w:val="en-US"/>
        </w:rPr>
      </w:pPr>
    </w:p>
    <w:p w:rsidR="00350641" w:rsidRPr="0034140F" w:rsidRDefault="00350641" w:rsidP="00FD5A17">
      <w:pPr>
        <w:rPr>
          <w:rFonts w:asciiTheme="minorHAnsi" w:hAnsiTheme="minorHAnsi"/>
          <w:lang w:val="en-US"/>
        </w:rPr>
      </w:pPr>
    </w:p>
    <w:p w:rsidR="00421961" w:rsidRPr="0034140F" w:rsidRDefault="00421961" w:rsidP="00FD5A17">
      <w:pPr>
        <w:rPr>
          <w:rFonts w:asciiTheme="minorHAnsi" w:hAnsiTheme="minorHAnsi"/>
          <w:lang w:val="en-US"/>
        </w:rPr>
      </w:pPr>
    </w:p>
    <w:p w:rsidR="00421961" w:rsidRPr="0034140F" w:rsidRDefault="00421961" w:rsidP="00FD5A17">
      <w:pPr>
        <w:rPr>
          <w:rFonts w:asciiTheme="minorHAnsi" w:hAnsiTheme="minorHAnsi"/>
          <w:lang w:val="en-US"/>
        </w:rPr>
      </w:pPr>
    </w:p>
    <w:p w:rsidR="00421961" w:rsidRPr="0034140F" w:rsidRDefault="00421961" w:rsidP="00FD5A17">
      <w:pPr>
        <w:rPr>
          <w:rFonts w:asciiTheme="minorHAnsi" w:hAnsiTheme="minorHAnsi"/>
          <w:lang w:val="en-US"/>
        </w:rPr>
      </w:pPr>
    </w:p>
    <w:p w:rsidR="00421961" w:rsidRPr="0034140F" w:rsidRDefault="00421961" w:rsidP="00FD5A17">
      <w:pPr>
        <w:rPr>
          <w:rFonts w:asciiTheme="minorHAnsi" w:hAnsiTheme="minorHAnsi"/>
          <w:lang w:val="en-US"/>
        </w:rPr>
      </w:pPr>
    </w:p>
    <w:p w:rsidR="00421961" w:rsidRPr="0034140F" w:rsidRDefault="00421961" w:rsidP="00FD5A17">
      <w:pPr>
        <w:rPr>
          <w:rFonts w:asciiTheme="minorHAnsi" w:hAnsiTheme="minorHAnsi"/>
          <w:lang w:val="en-US"/>
        </w:rPr>
      </w:pPr>
    </w:p>
    <w:p w:rsidR="00421961" w:rsidRPr="0034140F" w:rsidRDefault="00421961" w:rsidP="00FD5A17">
      <w:pPr>
        <w:rPr>
          <w:rFonts w:asciiTheme="minorHAnsi" w:hAnsiTheme="minorHAnsi"/>
          <w:lang w:val="en-US"/>
        </w:rPr>
      </w:pPr>
    </w:p>
    <w:p w:rsidR="00421961" w:rsidRPr="0034140F" w:rsidRDefault="00421961" w:rsidP="00421961">
      <w:pPr>
        <w:jc w:val="center"/>
        <w:rPr>
          <w:rFonts w:asciiTheme="minorHAnsi" w:hAnsiTheme="minorHAnsi" w:cs="Arial"/>
          <w:b/>
          <w:lang w:val="ro-RO"/>
        </w:rPr>
      </w:pPr>
      <w:r w:rsidRPr="0034140F">
        <w:rPr>
          <w:rFonts w:asciiTheme="minorHAnsi" w:hAnsiTheme="minorHAnsi" w:cs="Arial"/>
          <w:b/>
          <w:lang w:val="ro-RO"/>
        </w:rPr>
        <w:lastRenderedPageBreak/>
        <w:t>Runda III</w:t>
      </w:r>
    </w:p>
    <w:p w:rsidR="00350641" w:rsidRPr="0034140F" w:rsidRDefault="00350641" w:rsidP="00421961">
      <w:pPr>
        <w:jc w:val="center"/>
        <w:rPr>
          <w:rFonts w:asciiTheme="minorHAnsi" w:hAnsiTheme="minorHAnsi" w:cs="Arial"/>
          <w:b/>
          <w:lang w:val="ro-RO"/>
        </w:rPr>
      </w:pPr>
    </w:p>
    <w:p w:rsidR="00B9294E" w:rsidRPr="0034140F" w:rsidRDefault="00B9294E" w:rsidP="00350641">
      <w:pPr>
        <w:pStyle w:val="ae"/>
        <w:numPr>
          <w:ilvl w:val="0"/>
          <w:numId w:val="11"/>
        </w:numPr>
        <w:rPr>
          <w:rFonts w:asciiTheme="minorHAnsi" w:hAnsiTheme="minorHAnsi"/>
          <w:lang w:val="en-US"/>
        </w:rPr>
      </w:pPr>
      <w:r w:rsidRPr="0034140F">
        <w:rPr>
          <w:rFonts w:asciiTheme="minorHAnsi" w:hAnsiTheme="minorHAnsi"/>
          <w:lang w:val="en-US"/>
        </w:rPr>
        <w:t>Într-un interviu acordat BBC, în dimineaţa zilei de 1 aprilie 1976, astronautul Patrick Moore a</w:t>
      </w:r>
      <w:r w:rsidR="002560A5" w:rsidRPr="0034140F">
        <w:rPr>
          <w:rFonts w:asciiTheme="minorHAnsi" w:hAnsiTheme="minorHAnsi"/>
          <w:highlight w:val="white"/>
          <w:lang w:val="en-US"/>
        </w:rPr>
        <w:t xml:space="preserve"> anunţat că</w:t>
      </w:r>
      <w:r w:rsidRPr="0034140F">
        <w:rPr>
          <w:rFonts w:asciiTheme="minorHAnsi" w:hAnsiTheme="minorHAnsi"/>
          <w:highlight w:val="white"/>
          <w:lang w:val="en-US"/>
        </w:rPr>
        <w:t xml:space="preserve"> la ora aproximativă de 09:47 Pluto </w:t>
      </w:r>
      <w:proofErr w:type="gramStart"/>
      <w:r w:rsidRPr="0034140F">
        <w:rPr>
          <w:rFonts w:asciiTheme="minorHAnsi" w:hAnsiTheme="minorHAnsi"/>
          <w:highlight w:val="white"/>
          <w:lang w:val="en-US"/>
        </w:rPr>
        <w:t>va</w:t>
      </w:r>
      <w:proofErr w:type="gramEnd"/>
      <w:r w:rsidRPr="0034140F">
        <w:rPr>
          <w:rFonts w:asciiTheme="minorHAnsi" w:hAnsiTheme="minorHAnsi"/>
          <w:highlight w:val="white"/>
          <w:lang w:val="en-US"/>
        </w:rPr>
        <w:t xml:space="preserve"> trece atât de aproape de Jupiter încât gravitaţia Pământului va fi grav afectată. Moore spunea de asemenea că, dacă oamenii vor FACE ASTA vor experimenta o senzaţie de zbor. Ce </w:t>
      </w:r>
      <w:proofErr w:type="gramStart"/>
      <w:r w:rsidRPr="0034140F">
        <w:rPr>
          <w:rFonts w:asciiTheme="minorHAnsi" w:hAnsiTheme="minorHAnsi"/>
          <w:highlight w:val="white"/>
          <w:lang w:val="en-US"/>
        </w:rPr>
        <w:t>am</w:t>
      </w:r>
      <w:proofErr w:type="gramEnd"/>
      <w:r w:rsidRPr="0034140F">
        <w:rPr>
          <w:rFonts w:asciiTheme="minorHAnsi" w:hAnsiTheme="minorHAnsi"/>
          <w:highlight w:val="white"/>
          <w:lang w:val="en-US"/>
        </w:rPr>
        <w:t xml:space="preserve"> înlocuit prin a FACE ASTA?</w:t>
      </w:r>
    </w:p>
    <w:p w:rsidR="00B9294E" w:rsidRPr="0034140F" w:rsidRDefault="002560A5" w:rsidP="00FD5A17">
      <w:pPr>
        <w:rPr>
          <w:rFonts w:asciiTheme="minorHAnsi" w:hAnsiTheme="minorHAnsi"/>
          <w:lang w:val="en-US"/>
        </w:rPr>
      </w:pPr>
      <w:r w:rsidRPr="0034140F">
        <w:rPr>
          <w:rFonts w:asciiTheme="minorHAnsi" w:hAnsiTheme="minorHAnsi"/>
          <w:b/>
          <w:lang w:val="en-US"/>
        </w:rPr>
        <w:t>Ră</w:t>
      </w:r>
      <w:r w:rsidR="00B9294E" w:rsidRPr="0034140F">
        <w:rPr>
          <w:rFonts w:asciiTheme="minorHAnsi" w:hAnsiTheme="minorHAnsi"/>
          <w:b/>
          <w:lang w:val="en-US"/>
        </w:rPr>
        <w:t>spuns:</w:t>
      </w:r>
      <w:r w:rsidR="00B9294E" w:rsidRPr="0034140F">
        <w:rPr>
          <w:rFonts w:asciiTheme="minorHAnsi" w:hAnsiTheme="minorHAnsi"/>
          <w:lang w:val="en-US"/>
        </w:rPr>
        <w:t xml:space="preserve"> </w:t>
      </w:r>
      <w:proofErr w:type="gramStart"/>
      <w:r w:rsidR="00B9294E" w:rsidRPr="0034140F">
        <w:rPr>
          <w:rFonts w:asciiTheme="minorHAnsi" w:hAnsiTheme="minorHAnsi"/>
          <w:lang w:val="en-US"/>
        </w:rPr>
        <w:t>A sări fix</w:t>
      </w:r>
      <w:proofErr w:type="gramEnd"/>
      <w:r w:rsidR="00B9294E" w:rsidRPr="0034140F">
        <w:rPr>
          <w:rFonts w:asciiTheme="minorHAnsi" w:hAnsiTheme="minorHAnsi"/>
          <w:lang w:val="en-US"/>
        </w:rPr>
        <w:t xml:space="preserve"> în acel moment</w:t>
      </w:r>
      <w:r w:rsidR="000F029B" w:rsidRPr="0034140F">
        <w:rPr>
          <w:rFonts w:asciiTheme="minorHAnsi" w:hAnsiTheme="minorHAnsi"/>
          <w:lang w:val="en-US"/>
        </w:rPr>
        <w:t>.</w:t>
      </w:r>
    </w:p>
    <w:p w:rsidR="00B9294E" w:rsidRPr="0034140F" w:rsidRDefault="00B9294E" w:rsidP="00FD5A17">
      <w:pPr>
        <w:rPr>
          <w:rFonts w:asciiTheme="minorHAnsi" w:hAnsiTheme="minorHAnsi"/>
          <w:lang w:val="en-US"/>
        </w:rPr>
      </w:pPr>
      <w:r w:rsidRPr="0034140F">
        <w:rPr>
          <w:rFonts w:asciiTheme="minorHAnsi" w:hAnsiTheme="minorHAnsi"/>
          <w:b/>
          <w:lang w:val="en-US"/>
        </w:rPr>
        <w:t>Comentariu:</w:t>
      </w:r>
      <w:r w:rsidRPr="0034140F">
        <w:rPr>
          <w:rFonts w:asciiTheme="minorHAnsi" w:hAnsiTheme="minorHAnsi"/>
          <w:lang w:val="en-US"/>
        </w:rPr>
        <w:t xml:space="preserve"> </w:t>
      </w:r>
      <w:r w:rsidRPr="0034140F">
        <w:rPr>
          <w:rFonts w:asciiTheme="minorHAnsi" w:hAnsiTheme="minorHAnsi"/>
          <w:highlight w:val="white"/>
          <w:lang w:val="en-US"/>
        </w:rPr>
        <w:t xml:space="preserve"> Postul de radio al BBC a primit mii de telefoane de la ascultători care au spus că au simţit acea senzaţie, o femeie afirmând că ea, împreună cu alţi 11 prieteni au fost ridicaţi efectiv de pe scaun şi au plutit în cameră.</w:t>
      </w:r>
    </w:p>
    <w:p w:rsidR="00B9294E" w:rsidRPr="0034140F" w:rsidRDefault="00B9294E" w:rsidP="00FD5A17">
      <w:pPr>
        <w:rPr>
          <w:rFonts w:asciiTheme="minorHAnsi" w:hAnsiTheme="minorHAnsi"/>
          <w:lang w:val="en-US"/>
        </w:rPr>
      </w:pPr>
      <w:r w:rsidRPr="0034140F">
        <w:rPr>
          <w:rFonts w:asciiTheme="minorHAnsi" w:hAnsiTheme="minorHAnsi"/>
          <w:b/>
          <w:lang w:val="en-US"/>
        </w:rPr>
        <w:t>Sursa:</w:t>
      </w:r>
      <w:r w:rsidR="002560A5" w:rsidRPr="0034140F">
        <w:rPr>
          <w:rFonts w:asciiTheme="minorHAnsi" w:hAnsiTheme="minorHAnsi"/>
          <w:b/>
          <w:lang w:val="en-US"/>
        </w:rPr>
        <w:t xml:space="preserve"> </w:t>
      </w:r>
      <w:r w:rsidRPr="0034140F">
        <w:rPr>
          <w:rFonts w:asciiTheme="minorHAnsi" w:hAnsiTheme="minorHAnsi"/>
          <w:lang w:val="en-US"/>
        </w:rPr>
        <w:t>http://www.historia.ro/exclusiv_web/general/articol/top-5-farse-1-aprilie-care-au-pacalit-o-lume-intreaga</w:t>
      </w:r>
    </w:p>
    <w:p w:rsidR="00B9294E" w:rsidRPr="0034140F" w:rsidRDefault="00B9294E" w:rsidP="00FD5A17">
      <w:pPr>
        <w:rPr>
          <w:rFonts w:asciiTheme="minorHAnsi" w:hAnsiTheme="minorHAnsi"/>
          <w:lang w:val="en-US"/>
        </w:rPr>
      </w:pPr>
      <w:r w:rsidRPr="0034140F">
        <w:rPr>
          <w:rFonts w:asciiTheme="minorHAnsi" w:hAnsiTheme="minorHAnsi"/>
          <w:b/>
          <w:lang w:val="en-US"/>
        </w:rPr>
        <w:t>Autor:</w:t>
      </w:r>
      <w:r w:rsidR="002560A5" w:rsidRPr="0034140F">
        <w:rPr>
          <w:rFonts w:asciiTheme="minorHAnsi" w:hAnsiTheme="minorHAnsi"/>
          <w:lang w:val="ro-RO"/>
        </w:rPr>
        <w:t xml:space="preserve"> </w:t>
      </w:r>
      <w:r w:rsidRPr="0034140F">
        <w:rPr>
          <w:rFonts w:asciiTheme="minorHAnsi" w:hAnsiTheme="minorHAnsi"/>
          <w:lang w:val="en-US"/>
        </w:rPr>
        <w:t>Zuico Cristina</w:t>
      </w:r>
      <w:r w:rsidR="002560A5" w:rsidRPr="0034140F">
        <w:rPr>
          <w:rFonts w:asciiTheme="minorHAnsi" w:hAnsiTheme="minorHAnsi"/>
          <w:lang w:val="en-US"/>
        </w:rPr>
        <w:t xml:space="preserve">, </w:t>
      </w:r>
      <w:r w:rsidRPr="0034140F">
        <w:rPr>
          <w:rFonts w:asciiTheme="minorHAnsi" w:hAnsiTheme="minorHAnsi"/>
          <w:lang w:val="en-US"/>
        </w:rPr>
        <w:t>Apeiron</w:t>
      </w:r>
    </w:p>
    <w:p w:rsidR="00B9294E" w:rsidRPr="0034140F" w:rsidRDefault="00B9294E" w:rsidP="00FD5A17">
      <w:pPr>
        <w:rPr>
          <w:rFonts w:asciiTheme="minorHAnsi" w:hAnsiTheme="minorHAnsi"/>
          <w:lang w:val="en-US"/>
        </w:rPr>
      </w:pPr>
      <w:r w:rsidRPr="0034140F">
        <w:rPr>
          <w:rFonts w:asciiTheme="minorHAnsi" w:hAnsiTheme="minorHAnsi"/>
          <w:lang w:val="en-US"/>
        </w:rPr>
        <w:t xml:space="preserve"> </w:t>
      </w:r>
    </w:p>
    <w:p w:rsidR="00B9294E" w:rsidRPr="0034140F" w:rsidRDefault="00202DF4" w:rsidP="00350641">
      <w:pPr>
        <w:pStyle w:val="ae"/>
        <w:numPr>
          <w:ilvl w:val="0"/>
          <w:numId w:val="11"/>
        </w:numPr>
        <w:rPr>
          <w:rFonts w:asciiTheme="minorHAnsi" w:hAnsiTheme="minorHAnsi"/>
          <w:i/>
          <w:lang w:val="en-US"/>
        </w:rPr>
      </w:pPr>
      <w:r w:rsidRPr="0034140F">
        <w:rPr>
          <w:rFonts w:asciiTheme="minorHAnsi" w:hAnsiTheme="minorHAnsi"/>
          <w:i/>
          <w:lang w:val="en-US"/>
        </w:rPr>
        <w:t>M</w:t>
      </w:r>
      <w:r w:rsidR="00421961" w:rsidRPr="0034140F">
        <w:rPr>
          <w:rFonts w:asciiTheme="minorHAnsi" w:hAnsiTheme="minorHAnsi"/>
          <w:i/>
          <w:lang w:val="en-US"/>
        </w:rPr>
        <w:t>aterial distributiv</w:t>
      </w:r>
      <w:r w:rsidR="00B9294E" w:rsidRPr="0034140F">
        <w:rPr>
          <w:rFonts w:asciiTheme="minorHAnsi" w:hAnsiTheme="minorHAnsi"/>
          <w:i/>
          <w:lang w:val="en-US"/>
        </w:rPr>
        <w:t xml:space="preserve"> </w:t>
      </w:r>
    </w:p>
    <w:p w:rsidR="00B9294E" w:rsidRPr="0034140F" w:rsidRDefault="004125CA" w:rsidP="00FD5A17">
      <w:pPr>
        <w:rPr>
          <w:rFonts w:asciiTheme="minorHAnsi" w:hAnsiTheme="minorHAnsi"/>
        </w:rPr>
      </w:pPr>
      <w:r w:rsidRPr="0034140F">
        <w:rPr>
          <w:rFonts w:asciiTheme="minorHAnsi" w:hAnsiTheme="minorHAnsi"/>
          <w:noProof/>
        </w:rPr>
        <w:drawing>
          <wp:inline distT="0" distB="0" distL="0" distR="0" wp14:anchorId="74193F9C" wp14:editId="07AA4095">
            <wp:extent cx="2276891" cy="952500"/>
            <wp:effectExtent l="0" t="0" r="9525" b="0"/>
            <wp:docPr id="5" name="image08.jpg"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8.jpg" descr="3.jpg"/>
                    <pic:cNvPicPr>
                      <a:picLocks noChangeAspect="1" noChangeArrowheads="1"/>
                    </pic:cNvPicPr>
                  </pic:nvPicPr>
                  <pic:blipFill>
                    <a:blip r:embed="rId36" cstate="print"/>
                    <a:srcRect l="19318" t="26051" r="18326" b="35484"/>
                    <a:stretch>
                      <a:fillRect/>
                    </a:stretch>
                  </pic:blipFill>
                  <pic:spPr bwMode="auto">
                    <a:xfrm>
                      <a:off x="0" y="0"/>
                      <a:ext cx="2278661" cy="953241"/>
                    </a:xfrm>
                    <a:prstGeom prst="rect">
                      <a:avLst/>
                    </a:prstGeom>
                    <a:noFill/>
                    <a:ln w="9525">
                      <a:noFill/>
                      <a:miter lim="800000"/>
                      <a:headEnd/>
                      <a:tailEnd/>
                    </a:ln>
                  </pic:spPr>
                </pic:pic>
              </a:graphicData>
            </a:graphic>
          </wp:inline>
        </w:drawing>
      </w:r>
      <w:r w:rsidRPr="0034140F">
        <w:rPr>
          <w:rFonts w:asciiTheme="minorHAnsi" w:hAnsiTheme="minorHAnsi"/>
          <w:noProof/>
        </w:rPr>
        <w:drawing>
          <wp:inline distT="0" distB="0" distL="0" distR="0" wp14:anchorId="1EA8E46F" wp14:editId="50502FF2">
            <wp:extent cx="1748456" cy="952500"/>
            <wp:effectExtent l="0" t="0" r="4445" b="0"/>
            <wp:docPr id="6" name="image12.jpg" descr="western-union-money-transfer-financial-services-elizabeth-lincoln-arab-print-7411-adeev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jpg" descr="western-union-money-transfer-financial-services-elizabeth-lincoln-arab-print-7411-adeevee.jpg"/>
                    <pic:cNvPicPr>
                      <a:picLocks noChangeAspect="1" noChangeArrowheads="1"/>
                    </pic:cNvPicPr>
                  </pic:nvPicPr>
                  <pic:blipFill>
                    <a:blip r:embed="rId37" cstate="print"/>
                    <a:srcRect l="22543" t="25230" r="24632" b="36256"/>
                    <a:stretch>
                      <a:fillRect/>
                    </a:stretch>
                  </pic:blipFill>
                  <pic:spPr bwMode="auto">
                    <a:xfrm>
                      <a:off x="0" y="0"/>
                      <a:ext cx="1753346" cy="955164"/>
                    </a:xfrm>
                    <a:prstGeom prst="rect">
                      <a:avLst/>
                    </a:prstGeom>
                    <a:noFill/>
                    <a:ln w="9525">
                      <a:noFill/>
                      <a:miter lim="800000"/>
                      <a:headEnd/>
                      <a:tailEnd/>
                    </a:ln>
                  </pic:spPr>
                </pic:pic>
              </a:graphicData>
            </a:graphic>
          </wp:inline>
        </w:drawing>
      </w:r>
    </w:p>
    <w:p w:rsidR="00421961" w:rsidRPr="0034140F" w:rsidRDefault="00421961" w:rsidP="00421961">
      <w:pPr>
        <w:rPr>
          <w:rFonts w:asciiTheme="minorHAnsi" w:hAnsiTheme="minorHAnsi"/>
          <w:lang w:val="en-US"/>
        </w:rPr>
      </w:pPr>
      <w:proofErr w:type="gramStart"/>
      <w:r w:rsidRPr="0034140F">
        <w:rPr>
          <w:rFonts w:asciiTheme="minorHAnsi" w:hAnsiTheme="minorHAnsi"/>
          <w:lang w:val="en-US"/>
        </w:rPr>
        <w:t>Ce serviciu prestează compania reprezentată prin aceste spoturi publicitare?</w:t>
      </w:r>
      <w:proofErr w:type="gramEnd"/>
    </w:p>
    <w:p w:rsidR="00B9294E" w:rsidRPr="0034140F" w:rsidRDefault="00B9294E" w:rsidP="00FD5A17">
      <w:pPr>
        <w:rPr>
          <w:rFonts w:asciiTheme="minorHAnsi" w:hAnsiTheme="minorHAnsi"/>
          <w:lang w:val="en-US"/>
        </w:rPr>
      </w:pPr>
      <w:r w:rsidRPr="0034140F">
        <w:rPr>
          <w:rFonts w:asciiTheme="minorHAnsi" w:hAnsiTheme="minorHAnsi"/>
          <w:b/>
          <w:lang w:val="en-US"/>
        </w:rPr>
        <w:t>R</w:t>
      </w:r>
      <w:r w:rsidR="00421961" w:rsidRPr="0034140F">
        <w:rPr>
          <w:rFonts w:asciiTheme="minorHAnsi" w:hAnsiTheme="minorHAnsi"/>
          <w:b/>
          <w:lang w:val="en-US"/>
        </w:rPr>
        <w:t>ă</w:t>
      </w:r>
      <w:r w:rsidRPr="0034140F">
        <w:rPr>
          <w:rFonts w:asciiTheme="minorHAnsi" w:hAnsiTheme="minorHAnsi"/>
          <w:b/>
          <w:lang w:val="en-US"/>
        </w:rPr>
        <w:t>spuns:</w:t>
      </w:r>
      <w:r w:rsidR="00421961" w:rsidRPr="0034140F">
        <w:rPr>
          <w:rFonts w:asciiTheme="minorHAnsi" w:hAnsiTheme="minorHAnsi"/>
          <w:lang w:val="en-US"/>
        </w:rPr>
        <w:t xml:space="preserve"> </w:t>
      </w:r>
      <w:hyperlink r:id="rId38">
        <w:r w:rsidRPr="0034140F">
          <w:rPr>
            <w:rFonts w:asciiTheme="minorHAnsi" w:hAnsiTheme="minorHAnsi"/>
            <w:highlight w:val="white"/>
            <w:lang w:val="en-US"/>
          </w:rPr>
          <w:t>Western Union: Money Transfer</w:t>
        </w:r>
      </w:hyperlink>
      <w:hyperlink r:id="rId39">
        <w:r w:rsidRPr="0034140F">
          <w:rPr>
            <w:rFonts w:asciiTheme="minorHAnsi" w:hAnsiTheme="minorHAnsi"/>
            <w:highlight w:val="white"/>
            <w:lang w:val="en-US"/>
          </w:rPr>
          <w:t xml:space="preserve"> </w:t>
        </w:r>
      </w:hyperlink>
    </w:p>
    <w:p w:rsidR="00B9294E" w:rsidRPr="0034140F" w:rsidRDefault="00B9294E" w:rsidP="00FD5A17">
      <w:pPr>
        <w:rPr>
          <w:rFonts w:asciiTheme="minorHAnsi" w:hAnsiTheme="minorHAnsi"/>
          <w:lang w:val="en-US"/>
        </w:rPr>
      </w:pPr>
      <w:r w:rsidRPr="0034140F">
        <w:rPr>
          <w:rFonts w:asciiTheme="minorHAnsi" w:hAnsiTheme="minorHAnsi"/>
          <w:b/>
          <w:lang w:val="en-US"/>
        </w:rPr>
        <w:t>Sursa:</w:t>
      </w:r>
      <w:r w:rsidR="00421961" w:rsidRPr="0034140F">
        <w:rPr>
          <w:rFonts w:asciiTheme="minorHAnsi" w:hAnsiTheme="minorHAnsi"/>
          <w:lang w:val="en-US"/>
        </w:rPr>
        <w:t xml:space="preserve"> </w:t>
      </w:r>
      <w:r w:rsidRPr="0034140F">
        <w:rPr>
          <w:rFonts w:asciiTheme="minorHAnsi" w:hAnsiTheme="minorHAnsi"/>
          <w:lang w:val="en-US"/>
        </w:rPr>
        <w:t>http://clios.com/inspirations-money-money-money/2637</w:t>
      </w:r>
    </w:p>
    <w:p w:rsidR="00B9294E" w:rsidRPr="0034140F" w:rsidRDefault="00B9294E" w:rsidP="00FD5A17">
      <w:pPr>
        <w:rPr>
          <w:rFonts w:asciiTheme="minorHAnsi" w:hAnsiTheme="minorHAnsi"/>
          <w:lang w:val="en-US"/>
        </w:rPr>
      </w:pPr>
      <w:r w:rsidRPr="0034140F">
        <w:rPr>
          <w:rFonts w:asciiTheme="minorHAnsi" w:hAnsiTheme="minorHAnsi"/>
          <w:b/>
          <w:lang w:val="en-US"/>
        </w:rPr>
        <w:t>Autor:</w:t>
      </w:r>
      <w:r w:rsidRPr="0034140F">
        <w:rPr>
          <w:rFonts w:asciiTheme="minorHAnsi" w:hAnsiTheme="minorHAnsi"/>
          <w:lang w:val="en-US"/>
        </w:rPr>
        <w:t xml:space="preserve"> Zuico Cristina</w:t>
      </w:r>
      <w:r w:rsidR="00421961" w:rsidRPr="0034140F">
        <w:rPr>
          <w:rFonts w:asciiTheme="minorHAnsi" w:hAnsiTheme="minorHAnsi"/>
          <w:lang w:val="en-US"/>
        </w:rPr>
        <w:t xml:space="preserve">, </w:t>
      </w:r>
      <w:r w:rsidRPr="0034140F">
        <w:rPr>
          <w:rFonts w:asciiTheme="minorHAnsi" w:hAnsiTheme="minorHAnsi"/>
          <w:lang w:val="en-US"/>
        </w:rPr>
        <w:t>Apeiron</w:t>
      </w:r>
    </w:p>
    <w:p w:rsidR="006D73A2" w:rsidRPr="0034140F" w:rsidRDefault="006D73A2" w:rsidP="00FD5A17">
      <w:pPr>
        <w:rPr>
          <w:rFonts w:asciiTheme="minorHAnsi" w:hAnsiTheme="minorHAnsi" w:cs="Courier New"/>
          <w:lang w:val="en-US" w:eastAsia="en-US"/>
        </w:rPr>
      </w:pPr>
    </w:p>
    <w:p w:rsidR="006D73A2" w:rsidRPr="0034140F" w:rsidRDefault="006D73A2" w:rsidP="00350641">
      <w:pPr>
        <w:pStyle w:val="ae"/>
        <w:numPr>
          <w:ilvl w:val="0"/>
          <w:numId w:val="11"/>
        </w:numPr>
        <w:rPr>
          <w:rFonts w:asciiTheme="minorHAnsi" w:hAnsiTheme="minorHAnsi" w:cs="Courier New"/>
          <w:lang w:val="en-US" w:eastAsia="en-US"/>
        </w:rPr>
      </w:pPr>
      <w:r w:rsidRPr="0034140F">
        <w:rPr>
          <w:rFonts w:asciiTheme="minorHAnsi" w:hAnsiTheme="minorHAnsi" w:cs="Courier New"/>
          <w:lang w:val="en-US" w:eastAsia="en-US"/>
        </w:rPr>
        <w:t>În cartea ''The Making of a Scientist’’, de "Roe, Anne" (1952)” ace</w:t>
      </w:r>
      <w:r w:rsidR="000F029B" w:rsidRPr="0034140F">
        <w:rPr>
          <w:rFonts w:asciiTheme="minorHAnsi" w:hAnsiTheme="minorHAnsi" w:cs="Courier New"/>
          <w:lang w:val="en-US" w:eastAsia="en-US"/>
        </w:rPr>
        <w:t>astă lege bine cunoscută</w:t>
      </w:r>
      <w:r w:rsidRPr="0034140F">
        <w:rPr>
          <w:rFonts w:asciiTheme="minorHAnsi" w:hAnsiTheme="minorHAnsi" w:cs="Courier New"/>
          <w:lang w:val="en-US" w:eastAsia="en-US"/>
        </w:rPr>
        <w:t xml:space="preserve"> a fost numită a 4-a lege a termodinamicii. Este doar una din </w:t>
      </w:r>
      <w:proofErr w:type="gramStart"/>
      <w:r w:rsidRPr="0034140F">
        <w:rPr>
          <w:rFonts w:asciiTheme="minorHAnsi" w:hAnsiTheme="minorHAnsi" w:cs="Courier New"/>
          <w:lang w:val="en-US" w:eastAsia="en-US"/>
        </w:rPr>
        <w:t>versiuni</w:t>
      </w:r>
      <w:r w:rsidR="006C0084" w:rsidRPr="0034140F">
        <w:rPr>
          <w:rFonts w:asciiTheme="minorHAnsi" w:hAnsiTheme="minorHAnsi" w:cs="Courier New"/>
          <w:lang w:val="en-US" w:eastAsia="en-US"/>
        </w:rPr>
        <w:t xml:space="preserve">le </w:t>
      </w:r>
      <w:r w:rsidRPr="0034140F">
        <w:rPr>
          <w:rFonts w:asciiTheme="minorHAnsi" w:hAnsiTheme="minorHAnsi" w:cs="Courier New"/>
          <w:lang w:val="en-US" w:eastAsia="en-US"/>
        </w:rPr>
        <w:t xml:space="preserve"> apari</w:t>
      </w:r>
      <w:proofErr w:type="gramEnd"/>
      <w:r w:rsidRPr="0034140F">
        <w:rPr>
          <w:rFonts w:asciiTheme="minorHAnsi" w:hAnsiTheme="minorHAnsi" w:cs="Courier New"/>
          <w:lang w:val="en-US" w:eastAsia="en-US"/>
        </w:rPr>
        <w:t>ției acesteia.</w:t>
      </w:r>
      <w:r w:rsidR="006C0084" w:rsidRPr="0034140F">
        <w:rPr>
          <w:rFonts w:asciiTheme="minorHAnsi" w:hAnsiTheme="minorHAnsi" w:cs="Courier New"/>
          <w:lang w:val="en-US" w:eastAsia="en-US"/>
        </w:rPr>
        <w:t xml:space="preserve"> Autorul</w:t>
      </w:r>
      <w:r w:rsidR="00C82B79" w:rsidRPr="0034140F">
        <w:rPr>
          <w:rFonts w:asciiTheme="minorHAnsi" w:hAnsiTheme="minorHAnsi" w:cs="Courier New"/>
          <w:lang w:val="en-US" w:eastAsia="en-US"/>
        </w:rPr>
        <w:t xml:space="preserve"> întrebării știe</w:t>
      </w:r>
      <w:r w:rsidR="006C0084" w:rsidRPr="0034140F">
        <w:rPr>
          <w:rFonts w:asciiTheme="minorHAnsi" w:hAnsiTheme="minorHAnsi" w:cs="Courier New"/>
          <w:lang w:val="en-US" w:eastAsia="en-US"/>
        </w:rPr>
        <w:t xml:space="preserve"> practic sigur</w:t>
      </w:r>
      <w:r w:rsidRPr="0034140F">
        <w:rPr>
          <w:rFonts w:asciiTheme="minorHAnsi" w:hAnsiTheme="minorHAnsi" w:cs="Courier New"/>
          <w:lang w:val="en-US" w:eastAsia="en-US"/>
        </w:rPr>
        <w:t xml:space="preserve"> că o </w:t>
      </w:r>
      <w:proofErr w:type="gramStart"/>
      <w:r w:rsidRPr="0034140F">
        <w:rPr>
          <w:rFonts w:asciiTheme="minorHAnsi" w:hAnsiTheme="minorHAnsi" w:cs="Courier New"/>
          <w:lang w:val="en-US" w:eastAsia="en-US"/>
        </w:rPr>
        <w:t>să</w:t>
      </w:r>
      <w:proofErr w:type="gramEnd"/>
      <w:r w:rsidRPr="0034140F">
        <w:rPr>
          <w:rFonts w:asciiTheme="minorHAnsi" w:hAnsiTheme="minorHAnsi" w:cs="Courier New"/>
          <w:lang w:val="en-US" w:eastAsia="en-US"/>
        </w:rPr>
        <w:t xml:space="preserve"> greșiți răspunsul, </w:t>
      </w:r>
      <w:r w:rsidR="00C82B79" w:rsidRPr="0034140F">
        <w:rPr>
          <w:rFonts w:asciiTheme="minorHAnsi" w:hAnsiTheme="minorHAnsi" w:cs="Courier New"/>
          <w:lang w:val="en-US" w:eastAsia="en-US"/>
        </w:rPr>
        <w:t xml:space="preserve">dar </w:t>
      </w:r>
      <w:r w:rsidRPr="0034140F">
        <w:rPr>
          <w:rFonts w:asciiTheme="minorHAnsi" w:hAnsiTheme="minorHAnsi" w:cs="Courier New"/>
          <w:lang w:val="en-US" w:eastAsia="en-US"/>
        </w:rPr>
        <w:t>vă roagă să numiți exact această lege.</w:t>
      </w:r>
    </w:p>
    <w:p w:rsidR="006D73A2" w:rsidRPr="0034140F" w:rsidRDefault="006D73A2" w:rsidP="00FD5A17">
      <w:pPr>
        <w:rPr>
          <w:rFonts w:asciiTheme="minorHAnsi" w:hAnsiTheme="minorHAnsi" w:cs="Courier New"/>
          <w:lang w:val="en-US" w:eastAsia="en-US"/>
        </w:rPr>
      </w:pPr>
      <w:r w:rsidRPr="0034140F">
        <w:rPr>
          <w:rFonts w:asciiTheme="minorHAnsi" w:hAnsiTheme="minorHAnsi" w:cs="Courier New"/>
          <w:b/>
          <w:lang w:val="en-US" w:eastAsia="en-US"/>
        </w:rPr>
        <w:t>Răspuns:</w:t>
      </w:r>
      <w:r w:rsidRPr="0034140F">
        <w:rPr>
          <w:rFonts w:asciiTheme="minorHAnsi" w:hAnsiTheme="minorHAnsi" w:cs="Courier New"/>
          <w:lang w:val="en-US" w:eastAsia="en-US"/>
        </w:rPr>
        <w:t xml:space="preserve"> legea lui Murphy</w:t>
      </w:r>
    </w:p>
    <w:p w:rsidR="006D73A2" w:rsidRPr="0034140F" w:rsidRDefault="006D73A2" w:rsidP="00FD5A17">
      <w:pPr>
        <w:rPr>
          <w:rFonts w:asciiTheme="minorHAnsi" w:hAnsiTheme="minorHAnsi" w:cs="Courier New"/>
          <w:lang w:val="en-US" w:eastAsia="en-US"/>
        </w:rPr>
      </w:pPr>
      <w:r w:rsidRPr="0034140F">
        <w:rPr>
          <w:rFonts w:asciiTheme="minorHAnsi" w:hAnsiTheme="minorHAnsi" w:cs="Courier New"/>
          <w:b/>
          <w:lang w:val="en-US" w:eastAsia="en-US"/>
        </w:rPr>
        <w:t>Sursă:</w:t>
      </w:r>
      <w:r w:rsidRPr="0034140F">
        <w:rPr>
          <w:rFonts w:asciiTheme="minorHAnsi" w:hAnsiTheme="minorHAnsi" w:cs="Courier New"/>
          <w:lang w:val="en-US" w:eastAsia="en-US"/>
        </w:rPr>
        <w:t xml:space="preserve"> https://en.wikipedia.org/wiki/Murphy%27s_law#cite_note-Roe-10</w:t>
      </w:r>
    </w:p>
    <w:p w:rsidR="006D73A2" w:rsidRPr="0034140F" w:rsidRDefault="006D73A2" w:rsidP="00FD5A17">
      <w:pPr>
        <w:rPr>
          <w:rFonts w:asciiTheme="minorHAnsi" w:hAnsiTheme="minorHAnsi" w:cs="Courier New"/>
          <w:lang w:val="en-US" w:eastAsia="en-US"/>
        </w:rPr>
      </w:pPr>
      <w:r w:rsidRPr="0034140F">
        <w:rPr>
          <w:rFonts w:asciiTheme="minorHAnsi" w:hAnsiTheme="minorHAnsi" w:cs="Courier New"/>
          <w:b/>
          <w:lang w:val="en-US" w:eastAsia="en-US"/>
        </w:rPr>
        <w:t>Autor:</w:t>
      </w:r>
      <w:r w:rsidRPr="0034140F">
        <w:rPr>
          <w:rFonts w:asciiTheme="minorHAnsi" w:hAnsiTheme="minorHAnsi" w:cs="Courier New"/>
          <w:lang w:val="en-US" w:eastAsia="en-US"/>
        </w:rPr>
        <w:t xml:space="preserve"> Virtosu Sava</w:t>
      </w:r>
      <w:r w:rsidR="006C0084" w:rsidRPr="0034140F">
        <w:rPr>
          <w:rFonts w:asciiTheme="minorHAnsi" w:hAnsiTheme="minorHAnsi" w:cs="Courier New"/>
          <w:lang w:val="en-US" w:eastAsia="en-US"/>
        </w:rPr>
        <w:t>, Kernel Panic</w:t>
      </w:r>
    </w:p>
    <w:p w:rsidR="006D73A2" w:rsidRPr="0034140F" w:rsidRDefault="006D73A2" w:rsidP="00FD5A17">
      <w:pPr>
        <w:rPr>
          <w:rFonts w:asciiTheme="minorHAnsi" w:hAnsiTheme="minorHAnsi" w:cs="Courier New"/>
          <w:lang w:val="en-US" w:eastAsia="en-US"/>
        </w:rPr>
      </w:pPr>
    </w:p>
    <w:p w:rsidR="00713456" w:rsidRPr="0034140F" w:rsidRDefault="00713456" w:rsidP="00350641">
      <w:pPr>
        <w:pStyle w:val="ae"/>
        <w:numPr>
          <w:ilvl w:val="0"/>
          <w:numId w:val="11"/>
        </w:numPr>
        <w:rPr>
          <w:rFonts w:asciiTheme="minorHAnsi" w:hAnsiTheme="minorHAnsi" w:cs="Calibri"/>
          <w:lang w:val="ro-RO"/>
        </w:rPr>
      </w:pPr>
      <w:r w:rsidRPr="0034140F">
        <w:rPr>
          <w:rFonts w:asciiTheme="minorHAnsi" w:hAnsiTheme="minorHAnsi" w:cs="Calibri"/>
          <w:lang w:val="ro-RO"/>
        </w:rPr>
        <w:t>După atentatul din 1981, acesta afirma că „o mână a tras cu glonțul, iar fecioara Maria i-a modificat traiectoria”.  Cine a rostit această frază?</w:t>
      </w:r>
    </w:p>
    <w:p w:rsidR="00713456" w:rsidRPr="0034140F" w:rsidRDefault="00713456" w:rsidP="00FD5A17">
      <w:pPr>
        <w:rPr>
          <w:rFonts w:asciiTheme="minorHAnsi" w:hAnsiTheme="minorHAnsi" w:cs="Calibri"/>
          <w:lang w:val="ro-RO"/>
        </w:rPr>
      </w:pPr>
      <w:r w:rsidRPr="0034140F">
        <w:rPr>
          <w:rFonts w:asciiTheme="minorHAnsi" w:hAnsiTheme="minorHAnsi" w:cs="Calibri"/>
          <w:b/>
          <w:lang w:val="ro-RO"/>
        </w:rPr>
        <w:t>Răspuns:</w:t>
      </w:r>
      <w:r w:rsidRPr="0034140F">
        <w:rPr>
          <w:rFonts w:asciiTheme="minorHAnsi" w:hAnsiTheme="minorHAnsi" w:cs="Calibri"/>
          <w:lang w:val="ro-RO"/>
        </w:rPr>
        <w:t xml:space="preserve"> Papa Ioan Paul al II-lea</w:t>
      </w:r>
    </w:p>
    <w:p w:rsidR="00713456" w:rsidRPr="0034140F" w:rsidRDefault="00713456" w:rsidP="00FD5A17">
      <w:pPr>
        <w:rPr>
          <w:rFonts w:asciiTheme="minorHAnsi" w:hAnsiTheme="minorHAnsi" w:cs="Calibri"/>
          <w:lang w:val="ro-RO"/>
        </w:rPr>
      </w:pPr>
      <w:r w:rsidRPr="0034140F">
        <w:rPr>
          <w:rFonts w:asciiTheme="minorHAnsi" w:hAnsiTheme="minorHAnsi" w:cs="Calibri"/>
          <w:b/>
          <w:bCs/>
          <w:lang w:val="ro-RO"/>
        </w:rPr>
        <w:t xml:space="preserve">Comentariu: </w:t>
      </w:r>
      <w:r w:rsidRPr="0034140F">
        <w:rPr>
          <w:rFonts w:asciiTheme="minorHAnsi" w:hAnsiTheme="minorHAnsi" w:cs="Calibri"/>
          <w:lang w:val="ro-RO"/>
        </w:rPr>
        <w:t xml:space="preserve">Papa Ioan Paul al II-lea venera în mod deosebit acest personaj și a crezut mereu că ea l-a salvat. </w:t>
      </w:r>
    </w:p>
    <w:p w:rsidR="00713456" w:rsidRPr="0034140F" w:rsidRDefault="00713456" w:rsidP="00FD5A17">
      <w:pPr>
        <w:rPr>
          <w:rFonts w:asciiTheme="minorHAnsi" w:hAnsiTheme="minorHAnsi"/>
          <w:lang w:val="ro-RO"/>
        </w:rPr>
      </w:pPr>
      <w:r w:rsidRPr="0034140F">
        <w:rPr>
          <w:rFonts w:asciiTheme="minorHAnsi" w:hAnsiTheme="minorHAnsi"/>
          <w:b/>
          <w:lang w:val="ro-RO"/>
        </w:rPr>
        <w:t>Autor:</w:t>
      </w:r>
      <w:r w:rsidRPr="0034140F">
        <w:rPr>
          <w:rFonts w:asciiTheme="minorHAnsi" w:hAnsiTheme="minorHAnsi"/>
          <w:lang w:val="ro-RO"/>
        </w:rPr>
        <w:t xml:space="preserve">  </w:t>
      </w:r>
    </w:p>
    <w:p w:rsidR="006D73A2" w:rsidRPr="0034140F" w:rsidRDefault="006D73A2" w:rsidP="00FD5A17">
      <w:pPr>
        <w:rPr>
          <w:rFonts w:asciiTheme="minorHAnsi" w:hAnsiTheme="minorHAnsi" w:cs="Courier New"/>
          <w:lang w:val="en-US" w:eastAsia="en-US"/>
        </w:rPr>
      </w:pPr>
    </w:p>
    <w:p w:rsidR="006D73A2" w:rsidRPr="0034140F" w:rsidRDefault="006C0084" w:rsidP="00350641">
      <w:pPr>
        <w:pStyle w:val="ae"/>
        <w:numPr>
          <w:ilvl w:val="0"/>
          <w:numId w:val="11"/>
        </w:numPr>
        <w:rPr>
          <w:rFonts w:asciiTheme="minorHAnsi" w:hAnsiTheme="minorHAnsi" w:cs="Courier New"/>
          <w:lang w:val="en-US" w:eastAsia="en-US"/>
        </w:rPr>
      </w:pPr>
      <w:r w:rsidRPr="0034140F">
        <w:rPr>
          <w:rFonts w:asciiTheme="minorHAnsi" w:hAnsiTheme="minorHAnsi" w:cs="Courier New"/>
          <w:lang w:val="en-US" w:eastAsia="en-US"/>
        </w:rPr>
        <w:t>Atenție! În întrebare a fost făcută o înlocuire. ALFA</w:t>
      </w:r>
      <w:r w:rsidR="006D73A2" w:rsidRPr="0034140F">
        <w:rPr>
          <w:rFonts w:asciiTheme="minorHAnsi" w:hAnsiTheme="minorHAnsi" w:cs="Courier New"/>
          <w:lang w:val="en-US" w:eastAsia="en-US"/>
        </w:rPr>
        <w:t xml:space="preserve"> lui Narmer </w:t>
      </w:r>
      <w:proofErr w:type="gramStart"/>
      <w:r w:rsidR="000F029B" w:rsidRPr="0034140F">
        <w:rPr>
          <w:rFonts w:asciiTheme="minorHAnsi" w:hAnsiTheme="minorHAnsi" w:cs="Courier New"/>
          <w:lang w:val="en-US" w:eastAsia="en-US"/>
        </w:rPr>
        <w:t>este</w:t>
      </w:r>
      <w:proofErr w:type="gramEnd"/>
      <w:r w:rsidR="000F029B" w:rsidRPr="0034140F">
        <w:rPr>
          <w:rFonts w:asciiTheme="minorHAnsi" w:hAnsiTheme="minorHAnsi" w:cs="Courier New"/>
          <w:lang w:val="en-US" w:eastAsia="en-US"/>
        </w:rPr>
        <w:t xml:space="preserve"> un artefact de piatră din E</w:t>
      </w:r>
      <w:r w:rsidR="006D73A2" w:rsidRPr="0034140F">
        <w:rPr>
          <w:rFonts w:asciiTheme="minorHAnsi" w:hAnsiTheme="minorHAnsi" w:cs="Courier New"/>
          <w:lang w:val="en-US" w:eastAsia="en-US"/>
        </w:rPr>
        <w:t xml:space="preserve">giptul antic. </w:t>
      </w:r>
      <w:r w:rsidRPr="0034140F">
        <w:rPr>
          <w:rFonts w:asciiTheme="minorHAnsi" w:hAnsiTheme="minorHAnsi" w:cs="Courier New"/>
          <w:lang w:val="en-US" w:eastAsia="en-US"/>
        </w:rPr>
        <w:t xml:space="preserve">Nu </w:t>
      </w:r>
      <w:proofErr w:type="gramStart"/>
      <w:r w:rsidRPr="0034140F">
        <w:rPr>
          <w:rFonts w:asciiTheme="minorHAnsi" w:hAnsiTheme="minorHAnsi" w:cs="Courier New"/>
          <w:lang w:val="en-US" w:eastAsia="en-US"/>
        </w:rPr>
        <w:t>vă</w:t>
      </w:r>
      <w:proofErr w:type="gramEnd"/>
      <w:r w:rsidRPr="0034140F">
        <w:rPr>
          <w:rFonts w:asciiTheme="minorHAnsi" w:hAnsiTheme="minorHAnsi" w:cs="Courier New"/>
          <w:lang w:val="en-US" w:eastAsia="en-US"/>
        </w:rPr>
        <w:t xml:space="preserve"> cerem să numiți ce a fost substituit prin ALFA. </w:t>
      </w:r>
      <w:r w:rsidR="006D73A2" w:rsidRPr="0034140F">
        <w:rPr>
          <w:rFonts w:asciiTheme="minorHAnsi" w:hAnsiTheme="minorHAnsi" w:cs="Courier New"/>
          <w:lang w:val="en-US" w:eastAsia="en-US"/>
        </w:rPr>
        <w:t xml:space="preserve">Răspundeți, </w:t>
      </w:r>
      <w:proofErr w:type="gramStart"/>
      <w:r w:rsidR="00F028EB" w:rsidRPr="0034140F">
        <w:rPr>
          <w:rFonts w:asciiTheme="minorHAnsi" w:hAnsiTheme="minorHAnsi" w:cs="Courier New"/>
          <w:lang w:val="en-US" w:eastAsia="en-US"/>
        </w:rPr>
        <w:t>ce</w:t>
      </w:r>
      <w:proofErr w:type="gramEnd"/>
      <w:r w:rsidR="00F028EB" w:rsidRPr="0034140F">
        <w:rPr>
          <w:rFonts w:asciiTheme="minorHAnsi" w:hAnsiTheme="minorHAnsi" w:cs="Courier New"/>
          <w:lang w:val="en-US" w:eastAsia="en-US"/>
        </w:rPr>
        <w:t xml:space="preserve"> se prepara pe ea, știind că c</w:t>
      </w:r>
      <w:r w:rsidR="006D73A2" w:rsidRPr="0034140F">
        <w:rPr>
          <w:rFonts w:asciiTheme="minorHAnsi" w:hAnsiTheme="minorHAnsi" w:cs="Courier New"/>
          <w:lang w:val="en-US" w:eastAsia="en-US"/>
        </w:rPr>
        <w:t>hinezii folosesc un astfel de instr</w:t>
      </w:r>
      <w:r w:rsidR="00F028EB" w:rsidRPr="0034140F">
        <w:rPr>
          <w:rFonts w:asciiTheme="minorHAnsi" w:hAnsiTheme="minorHAnsi" w:cs="Courier New"/>
          <w:lang w:val="en-US" w:eastAsia="en-US"/>
        </w:rPr>
        <w:t>u</w:t>
      </w:r>
      <w:r w:rsidR="006D73A2" w:rsidRPr="0034140F">
        <w:rPr>
          <w:rFonts w:asciiTheme="minorHAnsi" w:hAnsiTheme="minorHAnsi" w:cs="Courier New"/>
          <w:lang w:val="en-US" w:eastAsia="en-US"/>
        </w:rPr>
        <w:t>ment în procesul preparării "muzicii pentru ochi"</w:t>
      </w:r>
      <w:r w:rsidR="00F028EB" w:rsidRPr="0034140F">
        <w:rPr>
          <w:rFonts w:asciiTheme="minorHAnsi" w:hAnsiTheme="minorHAnsi" w:cs="Courier New"/>
          <w:lang w:val="en-US" w:eastAsia="en-US"/>
        </w:rPr>
        <w:t>.</w:t>
      </w:r>
    </w:p>
    <w:p w:rsidR="006D73A2" w:rsidRPr="0034140F" w:rsidRDefault="006D73A2" w:rsidP="00FD5A17">
      <w:pPr>
        <w:rPr>
          <w:rFonts w:asciiTheme="minorHAnsi" w:hAnsiTheme="minorHAnsi" w:cs="Courier New"/>
          <w:lang w:val="en-US" w:eastAsia="en-US"/>
        </w:rPr>
      </w:pPr>
      <w:r w:rsidRPr="0034140F">
        <w:rPr>
          <w:rFonts w:asciiTheme="minorHAnsi" w:hAnsiTheme="minorHAnsi" w:cs="Courier New"/>
          <w:b/>
          <w:lang w:val="en-US" w:eastAsia="en-US"/>
        </w:rPr>
        <w:t>Răspuns:</w:t>
      </w:r>
      <w:r w:rsidRPr="0034140F">
        <w:rPr>
          <w:rFonts w:asciiTheme="minorHAnsi" w:hAnsiTheme="minorHAnsi" w:cs="Courier New"/>
          <w:lang w:val="en-US" w:eastAsia="en-US"/>
        </w:rPr>
        <w:t xml:space="preserve"> Vopsele</w:t>
      </w:r>
    </w:p>
    <w:p w:rsidR="006D73A2" w:rsidRPr="0034140F" w:rsidRDefault="006D73A2" w:rsidP="00FD5A17">
      <w:pPr>
        <w:rPr>
          <w:rFonts w:asciiTheme="minorHAnsi" w:hAnsiTheme="minorHAnsi" w:cs="Courier New"/>
          <w:lang w:val="en-US" w:eastAsia="en-US"/>
        </w:rPr>
      </w:pPr>
      <w:r w:rsidRPr="0034140F">
        <w:rPr>
          <w:rFonts w:asciiTheme="minorHAnsi" w:hAnsiTheme="minorHAnsi" w:cs="Courier New"/>
          <w:b/>
          <w:lang w:val="en-US" w:eastAsia="en-US"/>
        </w:rPr>
        <w:t>Comentariu:</w:t>
      </w:r>
      <w:r w:rsidRPr="0034140F">
        <w:rPr>
          <w:rFonts w:asciiTheme="minorHAnsi" w:hAnsiTheme="minorHAnsi" w:cs="Courier New"/>
          <w:lang w:val="en-US" w:eastAsia="en-US"/>
        </w:rPr>
        <w:t xml:space="preserve"> Chinezii numesc caligrafia "muzica pentru ochi" si la fel dizolva vopselele caligrafice pe pietre speciale.</w:t>
      </w:r>
    </w:p>
    <w:p w:rsidR="006D73A2" w:rsidRPr="0034140F" w:rsidRDefault="006C0084" w:rsidP="00FD5A17">
      <w:pPr>
        <w:rPr>
          <w:rFonts w:asciiTheme="minorHAnsi" w:hAnsiTheme="minorHAnsi" w:cs="Courier New"/>
          <w:lang w:val="en-US" w:eastAsia="en-US"/>
        </w:rPr>
      </w:pPr>
      <w:r w:rsidRPr="0034140F">
        <w:rPr>
          <w:rFonts w:asciiTheme="minorHAnsi" w:hAnsiTheme="minorHAnsi" w:cs="Courier New"/>
          <w:b/>
          <w:lang w:val="en-US" w:eastAsia="en-US"/>
        </w:rPr>
        <w:t>Autor:</w:t>
      </w:r>
      <w:r w:rsidRPr="0034140F">
        <w:rPr>
          <w:rFonts w:asciiTheme="minorHAnsi" w:hAnsiTheme="minorHAnsi" w:cs="Courier New"/>
          <w:lang w:val="en-US" w:eastAsia="en-US"/>
        </w:rPr>
        <w:t xml:space="preserve"> Ivan Shileaev, Kernel Panic</w:t>
      </w:r>
    </w:p>
    <w:p w:rsidR="006D73A2" w:rsidRPr="0034140F" w:rsidRDefault="006D73A2" w:rsidP="00FD5A17">
      <w:pPr>
        <w:rPr>
          <w:rFonts w:asciiTheme="minorHAnsi" w:hAnsiTheme="minorHAnsi" w:cs="Courier New"/>
          <w:lang w:val="en-US" w:eastAsia="en-US"/>
        </w:rPr>
      </w:pPr>
    </w:p>
    <w:p w:rsidR="00C82B79" w:rsidRPr="0034140F" w:rsidRDefault="00C82B79" w:rsidP="00350641">
      <w:pPr>
        <w:pStyle w:val="ae"/>
        <w:numPr>
          <w:ilvl w:val="0"/>
          <w:numId w:val="11"/>
        </w:numPr>
        <w:rPr>
          <w:rStyle w:val="apple-converted-space"/>
          <w:rFonts w:asciiTheme="minorHAnsi" w:hAnsiTheme="minorHAnsi"/>
          <w:lang w:val="en-US"/>
        </w:rPr>
      </w:pPr>
      <w:r w:rsidRPr="0034140F">
        <w:rPr>
          <w:rFonts w:asciiTheme="minorHAnsi" w:hAnsiTheme="minorHAnsi"/>
          <w:lang w:val="en-US"/>
        </w:rPr>
        <w:lastRenderedPageBreak/>
        <w:t xml:space="preserve">În 1896, profesorul de educație fizică William Morgan </w:t>
      </w:r>
      <w:proofErr w:type="gramStart"/>
      <w:r w:rsidRPr="0034140F">
        <w:rPr>
          <w:rFonts w:asciiTheme="minorHAnsi" w:hAnsiTheme="minorHAnsi"/>
          <w:lang w:val="en-US"/>
        </w:rPr>
        <w:t>a</w:t>
      </w:r>
      <w:proofErr w:type="gramEnd"/>
      <w:r w:rsidRPr="0034140F">
        <w:rPr>
          <w:rFonts w:asciiTheme="minorHAnsi" w:hAnsiTheme="minorHAnsi"/>
          <w:lang w:val="en-US"/>
        </w:rPr>
        <w:t xml:space="preserve"> inventat un nou joc de echipă, ce are o intens</w:t>
      </w:r>
      <w:r w:rsidR="00F028EB" w:rsidRPr="0034140F">
        <w:rPr>
          <w:rFonts w:asciiTheme="minorHAnsi" w:hAnsiTheme="minorHAnsi"/>
          <w:lang w:val="en-US"/>
        </w:rPr>
        <w:t>itate mai redusă ca baschetul</w:t>
      </w:r>
      <w:r w:rsidRPr="0034140F">
        <w:rPr>
          <w:rFonts w:asciiTheme="minorHAnsi" w:hAnsiTheme="minorHAnsi"/>
          <w:lang w:val="en-US"/>
        </w:rPr>
        <w:t xml:space="preserve"> și care inițial a fost denumit "Mintonette". </w:t>
      </w:r>
      <w:r w:rsidRPr="0034140F">
        <w:rPr>
          <w:rFonts w:asciiTheme="minorHAnsi" w:hAnsiTheme="minorHAnsi"/>
          <w:lang w:val="ro-RO"/>
        </w:rPr>
        <w:t xml:space="preserve">Denumirea de "Mintonette" nu a existat mult timp. La unul dintre primele jocuri demonstrative a fost propus un nou termen, ce desemnează "lovitură în aer". </w:t>
      </w:r>
      <w:r w:rsidRPr="0034140F">
        <w:rPr>
          <w:rStyle w:val="apple-converted-space"/>
          <w:rFonts w:asciiTheme="minorHAnsi" w:hAnsiTheme="minorHAnsi"/>
          <w:lang w:val="en-US"/>
        </w:rPr>
        <w:t xml:space="preserve">Până în 1964 acest joc nu a fost inclus în programul Jocurilor Olimpice. Se considera că separarea echipelor adverse prin plasă </w:t>
      </w:r>
      <w:proofErr w:type="gramStart"/>
      <w:r w:rsidRPr="0034140F">
        <w:rPr>
          <w:rStyle w:val="apple-converted-space"/>
          <w:rFonts w:asciiTheme="minorHAnsi" w:hAnsiTheme="minorHAnsi"/>
          <w:lang w:val="en-US"/>
        </w:rPr>
        <w:t>este</w:t>
      </w:r>
      <w:proofErr w:type="gramEnd"/>
      <w:r w:rsidRPr="0034140F">
        <w:rPr>
          <w:rStyle w:val="apple-converted-space"/>
          <w:rFonts w:asciiTheme="minorHAnsi" w:hAnsiTheme="minorHAnsi"/>
          <w:lang w:val="en-US"/>
        </w:rPr>
        <w:t xml:space="preserve"> o caracteristică a jocul ce nu corespundea principiilor olimpice.</w:t>
      </w:r>
      <w:r w:rsidR="006C0084" w:rsidRPr="0034140F">
        <w:rPr>
          <w:rStyle w:val="apple-converted-space"/>
          <w:rFonts w:asciiTheme="minorHAnsi" w:hAnsiTheme="minorHAnsi"/>
          <w:lang w:val="en-US"/>
        </w:rPr>
        <w:t xml:space="preserve"> </w:t>
      </w:r>
      <w:r w:rsidRPr="0034140F">
        <w:rPr>
          <w:rFonts w:asciiTheme="minorHAnsi" w:hAnsiTheme="minorHAnsi"/>
          <w:lang w:val="en-US"/>
        </w:rPr>
        <w:t xml:space="preserve">Care </w:t>
      </w:r>
      <w:proofErr w:type="gramStart"/>
      <w:r w:rsidRPr="0034140F">
        <w:rPr>
          <w:rFonts w:asciiTheme="minorHAnsi" w:hAnsiTheme="minorHAnsi"/>
          <w:lang w:val="en-US"/>
        </w:rPr>
        <w:t>este</w:t>
      </w:r>
      <w:proofErr w:type="gramEnd"/>
      <w:r w:rsidRPr="0034140F">
        <w:rPr>
          <w:rFonts w:asciiTheme="minorHAnsi" w:hAnsiTheme="minorHAnsi"/>
          <w:lang w:val="en-US"/>
        </w:rPr>
        <w:t xml:space="preserve"> acest joc sportiv?</w:t>
      </w:r>
    </w:p>
    <w:p w:rsidR="00C82B79" w:rsidRPr="0034140F" w:rsidRDefault="00C82B79" w:rsidP="00FD5A17">
      <w:pPr>
        <w:rPr>
          <w:rFonts w:asciiTheme="minorHAnsi" w:hAnsiTheme="minorHAnsi"/>
          <w:lang w:val="ro-RO"/>
        </w:rPr>
      </w:pPr>
      <w:r w:rsidRPr="0034140F">
        <w:rPr>
          <w:rFonts w:asciiTheme="minorHAnsi" w:hAnsiTheme="minorHAnsi"/>
          <w:b/>
          <w:lang w:val="ro-RO"/>
        </w:rPr>
        <w:t>Răspuns:</w:t>
      </w:r>
      <w:r w:rsidRPr="0034140F">
        <w:rPr>
          <w:rFonts w:asciiTheme="minorHAnsi" w:hAnsiTheme="minorHAnsi"/>
          <w:lang w:val="ro-RO"/>
        </w:rPr>
        <w:t xml:space="preserve"> Volleyball.</w:t>
      </w:r>
    </w:p>
    <w:p w:rsidR="00C82B79" w:rsidRPr="0034140F" w:rsidRDefault="00C82B79" w:rsidP="00FD5A17">
      <w:pPr>
        <w:rPr>
          <w:rFonts w:asciiTheme="minorHAnsi" w:hAnsiTheme="minorHAnsi" w:cs="Courier New"/>
          <w:lang w:val="en-US" w:eastAsia="en-US"/>
        </w:rPr>
      </w:pPr>
      <w:r w:rsidRPr="0034140F">
        <w:rPr>
          <w:rFonts w:asciiTheme="minorHAnsi" w:hAnsiTheme="minorHAnsi" w:cs="Courier New"/>
          <w:b/>
          <w:lang w:val="en-US" w:eastAsia="en-US"/>
        </w:rPr>
        <w:t>Autor:</w:t>
      </w:r>
      <w:r w:rsidRPr="0034140F">
        <w:rPr>
          <w:rFonts w:asciiTheme="minorHAnsi" w:hAnsiTheme="minorHAnsi" w:cs="Courier New"/>
          <w:lang w:val="en-US" w:eastAsia="en-US"/>
        </w:rPr>
        <w:t xml:space="preserve"> Fala Alexandru</w:t>
      </w:r>
      <w:r w:rsidR="006C0084" w:rsidRPr="0034140F">
        <w:rPr>
          <w:rFonts w:asciiTheme="minorHAnsi" w:hAnsiTheme="minorHAnsi" w:cs="Courier New"/>
          <w:lang w:val="en-US" w:eastAsia="en-US"/>
        </w:rPr>
        <w:t>, ACORD</w:t>
      </w:r>
    </w:p>
    <w:p w:rsidR="006D73A2" w:rsidRPr="0034140F" w:rsidRDefault="006D73A2" w:rsidP="00FD5A17">
      <w:pPr>
        <w:rPr>
          <w:rFonts w:asciiTheme="minorHAnsi" w:hAnsiTheme="minorHAnsi" w:cs="Courier New"/>
          <w:lang w:val="en-US" w:eastAsia="en-US"/>
        </w:rPr>
      </w:pPr>
    </w:p>
    <w:p w:rsidR="006D73A2" w:rsidRPr="0034140F" w:rsidRDefault="005B496E" w:rsidP="00350641">
      <w:pPr>
        <w:pStyle w:val="ae"/>
        <w:numPr>
          <w:ilvl w:val="0"/>
          <w:numId w:val="11"/>
        </w:numPr>
        <w:rPr>
          <w:rFonts w:asciiTheme="minorHAnsi" w:hAnsiTheme="minorHAnsi" w:cs="Courier New"/>
          <w:lang w:val="en-US" w:eastAsia="en-US"/>
        </w:rPr>
      </w:pPr>
      <w:r w:rsidRPr="0034140F">
        <w:rPr>
          <w:rFonts w:asciiTheme="minorHAnsi" w:hAnsiTheme="minorHAnsi" w:cs="Courier New"/>
          <w:lang w:val="en-US" w:eastAsia="en-US"/>
        </w:rPr>
        <w:t>Conform unui angajat al întreprinderii municipale</w:t>
      </w:r>
      <w:r w:rsidR="006D73A2" w:rsidRPr="0034140F">
        <w:rPr>
          <w:rFonts w:asciiTheme="minorHAnsi" w:hAnsiTheme="minorHAnsi" w:cs="Courier New"/>
          <w:lang w:val="en-US" w:eastAsia="en-US"/>
        </w:rPr>
        <w:t xml:space="preserve">, în Chișinău e foarte ușor </w:t>
      </w:r>
      <w:proofErr w:type="gramStart"/>
      <w:r w:rsidR="006D73A2" w:rsidRPr="0034140F">
        <w:rPr>
          <w:rFonts w:asciiTheme="minorHAnsi" w:hAnsiTheme="minorHAnsi" w:cs="Courier New"/>
          <w:lang w:val="en-US" w:eastAsia="en-US"/>
        </w:rPr>
        <w:t>să</w:t>
      </w:r>
      <w:proofErr w:type="gramEnd"/>
      <w:r w:rsidR="006D73A2" w:rsidRPr="0034140F">
        <w:rPr>
          <w:rFonts w:asciiTheme="minorHAnsi" w:hAnsiTheme="minorHAnsi" w:cs="Courier New"/>
          <w:lang w:val="en-US" w:eastAsia="en-US"/>
        </w:rPr>
        <w:t xml:space="preserve"> faci 48 </w:t>
      </w:r>
      <w:r w:rsidRPr="0034140F">
        <w:rPr>
          <w:rFonts w:asciiTheme="minorHAnsi" w:hAnsiTheme="minorHAnsi" w:cs="Courier New"/>
          <w:lang w:val="en-US" w:eastAsia="en-US"/>
        </w:rPr>
        <w:t>lei din 10. Din această cauză angajatul</w:t>
      </w:r>
      <w:r w:rsidR="006D73A2" w:rsidRPr="0034140F">
        <w:rPr>
          <w:rFonts w:asciiTheme="minorHAnsi" w:hAnsiTheme="minorHAnsi" w:cs="Courier New"/>
          <w:lang w:val="en-US" w:eastAsia="en-US"/>
        </w:rPr>
        <w:t xml:space="preserve"> nu a dorit să-l deservească pe autorul întrebării. Vă rug</w:t>
      </w:r>
      <w:r w:rsidRPr="0034140F">
        <w:rPr>
          <w:rFonts w:asciiTheme="minorHAnsi" w:hAnsiTheme="minorHAnsi" w:cs="Courier New"/>
          <w:lang w:val="en-US" w:eastAsia="en-US"/>
        </w:rPr>
        <w:t xml:space="preserve">ăm să-i iertați panica și </w:t>
      </w:r>
      <w:proofErr w:type="gramStart"/>
      <w:r w:rsidRPr="0034140F">
        <w:rPr>
          <w:rFonts w:asciiTheme="minorHAnsi" w:hAnsiTheme="minorHAnsi" w:cs="Courier New"/>
          <w:lang w:val="en-US" w:eastAsia="en-US"/>
        </w:rPr>
        <w:t>să</w:t>
      </w:r>
      <w:proofErr w:type="gramEnd"/>
      <w:r w:rsidRPr="0034140F">
        <w:rPr>
          <w:rFonts w:asciiTheme="minorHAnsi" w:hAnsiTheme="minorHAnsi" w:cs="Courier New"/>
          <w:lang w:val="en-US" w:eastAsia="en-US"/>
        </w:rPr>
        <w:t xml:space="preserve"> numiți metoda </w:t>
      </w:r>
      <w:r w:rsidR="00F028EB" w:rsidRPr="0034140F">
        <w:rPr>
          <w:rFonts w:asciiTheme="minorHAnsi" w:hAnsiTheme="minorHAnsi" w:cs="Courier New"/>
          <w:lang w:val="en-US" w:eastAsia="en-US"/>
        </w:rPr>
        <w:t xml:space="preserve">despre care vorbea </w:t>
      </w:r>
      <w:r w:rsidR="00C82B79" w:rsidRPr="0034140F">
        <w:rPr>
          <w:rFonts w:asciiTheme="minorHAnsi" w:hAnsiTheme="minorHAnsi" w:cs="Courier New"/>
          <w:lang w:val="en-US" w:eastAsia="en-US"/>
        </w:rPr>
        <w:t>angajatul întreprinderii</w:t>
      </w:r>
      <w:r w:rsidR="006D73A2" w:rsidRPr="0034140F">
        <w:rPr>
          <w:rFonts w:asciiTheme="minorHAnsi" w:hAnsiTheme="minorHAnsi" w:cs="Courier New"/>
          <w:lang w:val="en-US" w:eastAsia="en-US"/>
        </w:rPr>
        <w:t>.</w:t>
      </w:r>
    </w:p>
    <w:p w:rsidR="006D73A2" w:rsidRPr="0034140F" w:rsidRDefault="006D73A2" w:rsidP="00FD5A17">
      <w:pPr>
        <w:rPr>
          <w:rFonts w:asciiTheme="minorHAnsi" w:hAnsiTheme="minorHAnsi" w:cs="Courier New"/>
          <w:lang w:val="en-US" w:eastAsia="en-US"/>
        </w:rPr>
      </w:pPr>
      <w:r w:rsidRPr="0034140F">
        <w:rPr>
          <w:rFonts w:asciiTheme="minorHAnsi" w:hAnsiTheme="minorHAnsi" w:cs="Courier New"/>
          <w:b/>
          <w:lang w:val="en-US" w:eastAsia="en-US"/>
        </w:rPr>
        <w:t>Răspuns:</w:t>
      </w:r>
      <w:r w:rsidR="00F028EB" w:rsidRPr="0034140F">
        <w:rPr>
          <w:rFonts w:asciiTheme="minorHAnsi" w:hAnsiTheme="minorHAnsi" w:cs="Courier New"/>
          <w:lang w:val="en-US" w:eastAsia="en-US"/>
        </w:rPr>
        <w:t xml:space="preserve"> F</w:t>
      </w:r>
      <w:r w:rsidRPr="0034140F">
        <w:rPr>
          <w:rFonts w:asciiTheme="minorHAnsi" w:hAnsiTheme="minorHAnsi" w:cs="Courier New"/>
          <w:lang w:val="en-US" w:eastAsia="en-US"/>
        </w:rPr>
        <w:t>alsificarea bancnotelor</w:t>
      </w:r>
    </w:p>
    <w:p w:rsidR="006D73A2" w:rsidRPr="0034140F" w:rsidRDefault="006D73A2" w:rsidP="00FD5A17">
      <w:pPr>
        <w:rPr>
          <w:rFonts w:asciiTheme="minorHAnsi" w:hAnsiTheme="minorHAnsi" w:cs="Courier New"/>
          <w:lang w:val="en-US" w:eastAsia="en-US"/>
        </w:rPr>
      </w:pPr>
      <w:r w:rsidRPr="0034140F">
        <w:rPr>
          <w:rFonts w:asciiTheme="minorHAnsi" w:hAnsiTheme="minorHAnsi" w:cs="Courier New"/>
          <w:b/>
          <w:lang w:val="en-US" w:eastAsia="en-US"/>
        </w:rPr>
        <w:t>Comentariu:</w:t>
      </w:r>
      <w:r w:rsidR="00F028EB" w:rsidRPr="0034140F">
        <w:rPr>
          <w:rFonts w:asciiTheme="minorHAnsi" w:hAnsiTheme="minorHAnsi" w:cs="Courier New"/>
          <w:lang w:val="en-US" w:eastAsia="en-US"/>
        </w:rPr>
        <w:t xml:space="preserve"> Taxatoarea in troleibuz</w:t>
      </w:r>
      <w:r w:rsidRPr="0034140F">
        <w:rPr>
          <w:rFonts w:asciiTheme="minorHAnsi" w:hAnsiTheme="minorHAnsi" w:cs="Courier New"/>
          <w:lang w:val="en-US" w:eastAsia="en-US"/>
        </w:rPr>
        <w:t xml:space="preserve"> afirma ca bancnotele de 50 </w:t>
      </w:r>
      <w:r w:rsidR="00F028EB" w:rsidRPr="0034140F">
        <w:rPr>
          <w:rFonts w:asciiTheme="minorHAnsi" w:hAnsiTheme="minorHAnsi" w:cs="Courier New"/>
          <w:lang w:val="en-US" w:eastAsia="en-US"/>
        </w:rPr>
        <w:t xml:space="preserve">lei </w:t>
      </w:r>
      <w:r w:rsidRPr="0034140F">
        <w:rPr>
          <w:rFonts w:asciiTheme="minorHAnsi" w:hAnsiTheme="minorHAnsi" w:cs="Courier New"/>
          <w:lang w:val="en-US" w:eastAsia="en-US"/>
        </w:rPr>
        <w:t xml:space="preserve">sunt </w:t>
      </w:r>
      <w:r w:rsidR="00F028EB" w:rsidRPr="0034140F">
        <w:rPr>
          <w:rFonts w:asciiTheme="minorHAnsi" w:hAnsiTheme="minorHAnsi" w:cs="Courier New"/>
          <w:lang w:val="en-US" w:eastAsia="en-US"/>
        </w:rPr>
        <w:t>deseori falsificate din cele de</w:t>
      </w:r>
      <w:r w:rsidRPr="0034140F">
        <w:rPr>
          <w:rFonts w:asciiTheme="minorHAnsi" w:hAnsiTheme="minorHAnsi" w:cs="Courier New"/>
          <w:lang w:val="en-US" w:eastAsia="en-US"/>
        </w:rPr>
        <w:t xml:space="preserve"> 10</w:t>
      </w:r>
      <w:r w:rsidR="00F028EB" w:rsidRPr="0034140F">
        <w:rPr>
          <w:rFonts w:asciiTheme="minorHAnsi" w:hAnsiTheme="minorHAnsi" w:cs="Courier New"/>
          <w:lang w:val="en-US" w:eastAsia="en-US"/>
        </w:rPr>
        <w:t xml:space="preserve"> lei.</w:t>
      </w:r>
    </w:p>
    <w:p w:rsidR="006C0084" w:rsidRPr="0034140F" w:rsidRDefault="006C0084" w:rsidP="006C0084">
      <w:pPr>
        <w:rPr>
          <w:rFonts w:asciiTheme="minorHAnsi" w:hAnsiTheme="minorHAnsi" w:cs="Courier New"/>
          <w:lang w:val="en-US" w:eastAsia="en-US"/>
        </w:rPr>
      </w:pPr>
      <w:r w:rsidRPr="0034140F">
        <w:rPr>
          <w:rFonts w:asciiTheme="minorHAnsi" w:hAnsiTheme="minorHAnsi" w:cs="Courier New"/>
          <w:b/>
          <w:lang w:val="en-US" w:eastAsia="en-US"/>
        </w:rPr>
        <w:t>Autor:</w:t>
      </w:r>
      <w:r w:rsidRPr="0034140F">
        <w:rPr>
          <w:rFonts w:asciiTheme="minorHAnsi" w:hAnsiTheme="minorHAnsi" w:cs="Courier New"/>
          <w:lang w:val="en-US" w:eastAsia="en-US"/>
        </w:rPr>
        <w:t xml:space="preserve"> Vlad Drahnea, Kernel Panic</w:t>
      </w:r>
    </w:p>
    <w:p w:rsidR="006D73A2" w:rsidRPr="0034140F" w:rsidRDefault="006D73A2" w:rsidP="00FD5A17">
      <w:pPr>
        <w:rPr>
          <w:rFonts w:asciiTheme="minorHAnsi" w:hAnsiTheme="minorHAnsi" w:cs="Courier New"/>
          <w:lang w:val="en-US" w:eastAsia="en-US"/>
        </w:rPr>
      </w:pPr>
    </w:p>
    <w:p w:rsidR="00997399" w:rsidRPr="0034140F" w:rsidRDefault="00997399" w:rsidP="00350641">
      <w:pPr>
        <w:pStyle w:val="ae"/>
        <w:numPr>
          <w:ilvl w:val="0"/>
          <w:numId w:val="11"/>
        </w:numPr>
        <w:rPr>
          <w:rFonts w:asciiTheme="minorHAnsi" w:hAnsiTheme="minorHAnsi"/>
          <w:i/>
          <w:lang w:val="en-US"/>
        </w:rPr>
      </w:pPr>
      <w:r w:rsidRPr="0034140F">
        <w:rPr>
          <w:rFonts w:asciiTheme="minorHAnsi" w:hAnsiTheme="minorHAnsi"/>
          <w:i/>
          <w:lang w:val="en-US"/>
        </w:rPr>
        <w:t xml:space="preserve">Material distributiv </w:t>
      </w:r>
    </w:p>
    <w:p w:rsidR="00202DF4" w:rsidRPr="0034140F" w:rsidRDefault="00997399" w:rsidP="00997399">
      <w:pPr>
        <w:rPr>
          <w:rFonts w:asciiTheme="minorHAnsi" w:hAnsiTheme="minorHAnsi" w:cs="Courier New"/>
          <w:lang w:val="en-US" w:eastAsia="en-US"/>
        </w:rPr>
      </w:pPr>
      <w:r w:rsidRPr="0034140F">
        <w:rPr>
          <w:rFonts w:asciiTheme="minorHAnsi" w:hAnsiTheme="minorHAnsi" w:cs="Courier New"/>
          <w:noProof/>
        </w:rPr>
        <w:drawing>
          <wp:anchor distT="0" distB="0" distL="114300" distR="114300" simplePos="0" relativeHeight="251662336" behindDoc="0" locked="0" layoutInCell="1" allowOverlap="1" wp14:anchorId="201B9374" wp14:editId="5CF4835C">
            <wp:simplePos x="0" y="0"/>
            <wp:positionH relativeFrom="column">
              <wp:posOffset>15240</wp:posOffset>
            </wp:positionH>
            <wp:positionV relativeFrom="paragraph">
              <wp:posOffset>49530</wp:posOffset>
            </wp:positionV>
            <wp:extent cx="1155700" cy="1163320"/>
            <wp:effectExtent l="0" t="0" r="6350" b="0"/>
            <wp:wrapSquare wrapText="bothSides"/>
            <wp:docPr id="7" name="Picture 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55700" cy="11633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02DF4" w:rsidRPr="0034140F">
        <w:rPr>
          <w:rFonts w:asciiTheme="minorHAnsi" w:hAnsiTheme="minorHAnsi" w:cs="Courier New"/>
          <w:lang w:val="en-US" w:eastAsia="en-US"/>
        </w:rPr>
        <w:t>Pentru nu a fi confundat cu o parte componentă a lor, "</w:t>
      </w:r>
      <w:r w:rsidRPr="0034140F">
        <w:rPr>
          <w:rFonts w:asciiTheme="minorHAnsi" w:hAnsiTheme="minorHAnsi" w:cs="Courier New"/>
          <w:lang w:val="en-US" w:eastAsia="en-US"/>
        </w:rPr>
        <w:t>Z</w:t>
      </w:r>
      <w:r w:rsidR="00202DF4" w:rsidRPr="0034140F">
        <w:rPr>
          <w:rFonts w:asciiTheme="minorHAnsi" w:hAnsiTheme="minorHAnsi" w:cs="Courier New"/>
          <w:lang w:val="en-US" w:eastAsia="en-US"/>
        </w:rPr>
        <w:t>" a fost modificat, arătînd î</w:t>
      </w:r>
      <w:r w:rsidR="00366D51" w:rsidRPr="0034140F">
        <w:rPr>
          <w:rFonts w:asciiTheme="minorHAnsi" w:hAnsiTheme="minorHAnsi" w:cs="Courier New"/>
          <w:lang w:val="en-US" w:eastAsia="en-US"/>
        </w:rPr>
        <w:t>n prezent precum pe imagine. C</w:t>
      </w:r>
      <w:r w:rsidR="00202DF4" w:rsidRPr="0034140F">
        <w:rPr>
          <w:rFonts w:asciiTheme="minorHAnsi" w:hAnsiTheme="minorHAnsi" w:cs="Courier New"/>
          <w:lang w:val="en-US" w:eastAsia="en-US"/>
        </w:rPr>
        <w:t xml:space="preserve">e </w:t>
      </w:r>
      <w:proofErr w:type="gramStart"/>
      <w:r w:rsidR="00202DF4" w:rsidRPr="0034140F">
        <w:rPr>
          <w:rFonts w:asciiTheme="minorHAnsi" w:hAnsiTheme="minorHAnsi" w:cs="Courier New"/>
          <w:lang w:val="en-US" w:eastAsia="en-US"/>
        </w:rPr>
        <w:t>este</w:t>
      </w:r>
      <w:proofErr w:type="gramEnd"/>
      <w:r w:rsidR="00202DF4" w:rsidRPr="0034140F">
        <w:rPr>
          <w:rFonts w:asciiTheme="minorHAnsi" w:hAnsiTheme="minorHAnsi" w:cs="Courier New"/>
          <w:lang w:val="en-US" w:eastAsia="en-US"/>
        </w:rPr>
        <w:t xml:space="preserve"> "</w:t>
      </w:r>
      <w:r w:rsidRPr="0034140F">
        <w:rPr>
          <w:rFonts w:asciiTheme="minorHAnsi" w:hAnsiTheme="minorHAnsi" w:cs="Courier New"/>
          <w:lang w:val="en-US" w:eastAsia="en-US"/>
        </w:rPr>
        <w:t>Z</w:t>
      </w:r>
      <w:r w:rsidR="00202DF4" w:rsidRPr="0034140F">
        <w:rPr>
          <w:rFonts w:asciiTheme="minorHAnsi" w:hAnsiTheme="minorHAnsi" w:cs="Courier New"/>
          <w:lang w:val="en-US" w:eastAsia="en-US"/>
        </w:rPr>
        <w:t>"</w:t>
      </w:r>
      <w:r w:rsidRPr="0034140F">
        <w:rPr>
          <w:rFonts w:asciiTheme="minorHAnsi" w:hAnsiTheme="minorHAnsi" w:cs="Courier New"/>
          <w:lang w:val="en-US" w:eastAsia="en-US"/>
        </w:rPr>
        <w:t>,</w:t>
      </w:r>
      <w:r w:rsidR="00202DF4" w:rsidRPr="0034140F">
        <w:rPr>
          <w:rFonts w:asciiTheme="minorHAnsi" w:hAnsiTheme="minorHAnsi" w:cs="Courier New"/>
          <w:lang w:val="en-US" w:eastAsia="en-US"/>
        </w:rPr>
        <w:t xml:space="preserve"> dac</w:t>
      </w:r>
      <w:r w:rsidRPr="0034140F">
        <w:rPr>
          <w:rFonts w:asciiTheme="minorHAnsi" w:hAnsiTheme="minorHAnsi" w:cs="Courier New"/>
          <w:lang w:val="en-US" w:eastAsia="en-US"/>
        </w:rPr>
        <w:t>ă î</w:t>
      </w:r>
      <w:r w:rsidR="00202DF4" w:rsidRPr="0034140F">
        <w:rPr>
          <w:rFonts w:asciiTheme="minorHAnsi" w:hAnsiTheme="minorHAnsi" w:cs="Courier New"/>
          <w:lang w:val="en-US" w:eastAsia="en-US"/>
        </w:rPr>
        <w:t>n starea sa contemporană, el este invers proportional modului de privire a stăpînilor săi?</w:t>
      </w:r>
    </w:p>
    <w:p w:rsidR="00997399" w:rsidRPr="0034140F" w:rsidRDefault="00997399" w:rsidP="00997399">
      <w:pPr>
        <w:rPr>
          <w:rFonts w:asciiTheme="minorHAnsi" w:hAnsiTheme="minorHAnsi" w:cs="Courier New"/>
          <w:lang w:val="en-US" w:eastAsia="en-US"/>
        </w:rPr>
      </w:pPr>
      <w:r w:rsidRPr="0034140F">
        <w:rPr>
          <w:rFonts w:asciiTheme="minorHAnsi" w:hAnsiTheme="minorHAnsi" w:cs="Courier New"/>
          <w:b/>
          <w:lang w:val="en-US" w:eastAsia="en-US"/>
        </w:rPr>
        <w:t>Răspuns:</w:t>
      </w:r>
      <w:r w:rsidRPr="0034140F">
        <w:rPr>
          <w:rFonts w:asciiTheme="minorHAnsi" w:hAnsiTheme="minorHAnsi" w:cs="Courier New"/>
          <w:lang w:val="en-US" w:eastAsia="en-US"/>
        </w:rPr>
        <w:t xml:space="preserve"> Punctul</w:t>
      </w:r>
    </w:p>
    <w:p w:rsidR="00997399" w:rsidRPr="0034140F" w:rsidRDefault="00997399" w:rsidP="00997399">
      <w:pPr>
        <w:rPr>
          <w:rFonts w:asciiTheme="minorHAnsi" w:eastAsia="MS Mincho" w:hAnsiTheme="minorHAnsi" w:cs="MS Mincho"/>
          <w:lang w:val="en-US" w:eastAsia="en-US"/>
        </w:rPr>
      </w:pPr>
      <w:r w:rsidRPr="0034140F">
        <w:rPr>
          <w:rFonts w:asciiTheme="minorHAnsi" w:hAnsiTheme="minorHAnsi" w:cs="Courier New"/>
          <w:lang w:val="en-US" w:eastAsia="en-US"/>
        </w:rPr>
        <w:t xml:space="preserve">Comentariu: </w:t>
      </w:r>
      <w:r w:rsidRPr="0034140F">
        <w:rPr>
          <w:rFonts w:asciiTheme="minorHAnsi" w:eastAsia="MS Mincho" w:hAnsiTheme="minorHAnsi" w:cs="MS Mincho"/>
          <w:lang w:val="en-US" w:eastAsia="en-US"/>
        </w:rPr>
        <w:t>今天真冷。</w:t>
      </w:r>
      <w:r w:rsidRPr="0034140F">
        <w:rPr>
          <w:rFonts w:asciiTheme="minorHAnsi" w:hAnsiTheme="minorHAnsi" w:cs="Courier New"/>
          <w:lang w:val="en-US" w:eastAsia="en-US"/>
        </w:rPr>
        <w:t xml:space="preserve">Chinezii avind ochi mici au punct mare care </w:t>
      </w:r>
      <w:proofErr w:type="gramStart"/>
      <w:r w:rsidRPr="0034140F">
        <w:rPr>
          <w:rFonts w:asciiTheme="minorHAnsi" w:hAnsiTheme="minorHAnsi" w:cs="Courier New"/>
          <w:lang w:val="en-US" w:eastAsia="en-US"/>
        </w:rPr>
        <w:t>este</w:t>
      </w:r>
      <w:proofErr w:type="gramEnd"/>
      <w:r w:rsidRPr="0034140F">
        <w:rPr>
          <w:rFonts w:asciiTheme="minorHAnsi" w:hAnsiTheme="minorHAnsi" w:cs="Courier New"/>
          <w:lang w:val="en-US" w:eastAsia="en-US"/>
        </w:rPr>
        <w:t xml:space="preserve"> astfel pentru nu a fi confundat cu o parte din ieroglif.</w:t>
      </w:r>
    </w:p>
    <w:p w:rsidR="00202DF4" w:rsidRPr="0034140F" w:rsidRDefault="00202DF4" w:rsidP="00FD5A17">
      <w:pPr>
        <w:rPr>
          <w:rFonts w:asciiTheme="minorHAnsi" w:hAnsiTheme="minorHAnsi" w:cs="Courier New"/>
          <w:lang w:val="en-US" w:eastAsia="en-US"/>
        </w:rPr>
      </w:pPr>
      <w:r w:rsidRPr="0034140F">
        <w:rPr>
          <w:rFonts w:asciiTheme="minorHAnsi" w:hAnsiTheme="minorHAnsi" w:cs="Courier New"/>
          <w:lang w:val="en-US" w:eastAsia="en-US"/>
        </w:rPr>
        <w:t>Autor: Ivan Shileaev</w:t>
      </w:r>
      <w:r w:rsidR="00997399" w:rsidRPr="0034140F">
        <w:rPr>
          <w:rFonts w:asciiTheme="minorHAnsi" w:hAnsiTheme="minorHAnsi" w:cs="Courier New"/>
          <w:lang w:val="en-US" w:eastAsia="en-US"/>
        </w:rPr>
        <w:t>, Kernel Panic</w:t>
      </w:r>
    </w:p>
    <w:p w:rsidR="008D6E48" w:rsidRPr="0034140F" w:rsidRDefault="008D6E48" w:rsidP="00FD5A17">
      <w:pPr>
        <w:rPr>
          <w:rFonts w:asciiTheme="minorHAnsi" w:hAnsiTheme="minorHAnsi"/>
          <w:lang w:val="en-US"/>
        </w:rPr>
      </w:pPr>
    </w:p>
    <w:p w:rsidR="007B7865" w:rsidRPr="0034140F" w:rsidRDefault="007B7865" w:rsidP="00350641">
      <w:pPr>
        <w:pStyle w:val="ae"/>
        <w:numPr>
          <w:ilvl w:val="0"/>
          <w:numId w:val="11"/>
        </w:numPr>
        <w:rPr>
          <w:rFonts w:asciiTheme="minorHAnsi" w:hAnsiTheme="minorHAnsi" w:cs="Calibri"/>
        </w:rPr>
      </w:pPr>
      <w:r w:rsidRPr="0034140F">
        <w:rPr>
          <w:rFonts w:asciiTheme="minorHAnsi" w:hAnsiTheme="minorHAnsi"/>
          <w:lang w:val="en-US"/>
        </w:rPr>
        <w:t>Superstițioșii</w:t>
      </w:r>
      <w:r w:rsidRPr="0034140F">
        <w:rPr>
          <w:rFonts w:asciiTheme="minorHAnsi" w:hAnsiTheme="minorHAnsi" w:cs="Calibri"/>
          <w:lang w:val="ro-RO"/>
        </w:rPr>
        <w:t xml:space="preserve"> spun că</w:t>
      </w:r>
      <w:r w:rsidR="00997399" w:rsidRPr="0034140F">
        <w:rPr>
          <w:rFonts w:asciiTheme="minorHAnsi" w:hAnsiTheme="minorHAnsi" w:cs="Calibri"/>
          <w:lang w:val="ro-RO"/>
        </w:rPr>
        <w:t>,</w:t>
      </w:r>
      <w:r w:rsidRPr="0034140F">
        <w:rPr>
          <w:rFonts w:asciiTheme="minorHAnsi" w:hAnsiTheme="minorHAnsi" w:cs="Calibri"/>
          <w:lang w:val="ro-RO"/>
        </w:rPr>
        <w:t xml:space="preserve"> în timpul acestuia</w:t>
      </w:r>
      <w:r w:rsidR="00997399" w:rsidRPr="0034140F">
        <w:rPr>
          <w:rFonts w:asciiTheme="minorHAnsi" w:hAnsiTheme="minorHAnsi" w:cs="Calibri"/>
          <w:lang w:val="ro-RO"/>
        </w:rPr>
        <w:t>,</w:t>
      </w:r>
      <w:r w:rsidRPr="0034140F">
        <w:rPr>
          <w:rFonts w:asciiTheme="minorHAnsi" w:hAnsiTheme="minorHAnsi" w:cs="Calibri"/>
          <w:lang w:val="ro-RO"/>
        </w:rPr>
        <w:t xml:space="preserve"> o parte din sufletul omului iese, ba chiar că omul </w:t>
      </w:r>
      <w:proofErr w:type="gramStart"/>
      <w:r w:rsidRPr="0034140F">
        <w:rPr>
          <w:rFonts w:asciiTheme="minorHAnsi" w:hAnsiTheme="minorHAnsi" w:cs="Calibri"/>
          <w:lang w:val="ro-RO"/>
        </w:rPr>
        <w:t>va</w:t>
      </w:r>
      <w:proofErr w:type="gramEnd"/>
      <w:r w:rsidRPr="0034140F">
        <w:rPr>
          <w:rFonts w:asciiTheme="minorHAnsi" w:hAnsiTheme="minorHAnsi" w:cs="Calibri"/>
          <w:lang w:val="ro-RO"/>
        </w:rPr>
        <w:t xml:space="preserve"> avea ghinion şi va fi bolnav. </w:t>
      </w:r>
      <w:r w:rsidRPr="0034140F">
        <w:rPr>
          <w:rFonts w:asciiTheme="minorHAnsi" w:hAnsiTheme="minorHAnsi" w:cs="Calibri"/>
          <w:lang w:val="en-US"/>
        </w:rPr>
        <w:t xml:space="preserve">La români, atunci când cineva face aceasta se utilizează expresia "Faci chef". Ea a fost mai întâi utilizată pentru </w:t>
      </w:r>
      <w:proofErr w:type="gramStart"/>
      <w:r w:rsidRPr="0034140F">
        <w:rPr>
          <w:rFonts w:asciiTheme="minorHAnsi" w:hAnsiTheme="minorHAnsi" w:cs="Calibri"/>
          <w:lang w:val="en-US"/>
        </w:rPr>
        <w:t>a</w:t>
      </w:r>
      <w:proofErr w:type="gramEnd"/>
      <w:r w:rsidRPr="0034140F">
        <w:rPr>
          <w:rFonts w:asciiTheme="minorHAnsi" w:hAnsiTheme="minorHAnsi" w:cs="Calibri"/>
          <w:lang w:val="en-US"/>
        </w:rPr>
        <w:t xml:space="preserve"> "sărbători" faptul că se află încă în viaţă. </w:t>
      </w:r>
      <w:r w:rsidRPr="0034140F">
        <w:rPr>
          <w:rFonts w:asciiTheme="minorHAnsi" w:hAnsiTheme="minorHAnsi" w:cs="Calibri"/>
        </w:rPr>
        <w:t>Despre ce este vorba?</w:t>
      </w:r>
    </w:p>
    <w:p w:rsidR="007B7865" w:rsidRPr="0034140F" w:rsidRDefault="007B7865" w:rsidP="00FD5A17">
      <w:pPr>
        <w:rPr>
          <w:rFonts w:asciiTheme="minorHAnsi" w:hAnsiTheme="minorHAnsi" w:cs="Calibri"/>
          <w:lang w:val="ro-RO"/>
        </w:rPr>
      </w:pPr>
      <w:r w:rsidRPr="0034140F">
        <w:rPr>
          <w:rFonts w:asciiTheme="minorHAnsi" w:hAnsiTheme="minorHAnsi" w:cs="Calibri"/>
          <w:b/>
          <w:bCs/>
        </w:rPr>
        <w:t>Răspuns:</w:t>
      </w:r>
      <w:r w:rsidRPr="0034140F">
        <w:rPr>
          <w:rFonts w:asciiTheme="minorHAnsi" w:hAnsiTheme="minorHAnsi" w:cs="Calibri"/>
          <w:bCs/>
        </w:rPr>
        <w:t xml:space="preserve"> </w:t>
      </w:r>
      <w:r w:rsidRPr="0034140F">
        <w:rPr>
          <w:rFonts w:asciiTheme="minorHAnsi" w:hAnsiTheme="minorHAnsi" w:cs="Calibri"/>
        </w:rPr>
        <w:t>Strănut</w:t>
      </w:r>
    </w:p>
    <w:p w:rsidR="00997399" w:rsidRPr="0034140F" w:rsidRDefault="00997399" w:rsidP="00FD5A17">
      <w:pPr>
        <w:rPr>
          <w:rFonts w:asciiTheme="minorHAnsi" w:hAnsiTheme="minorHAnsi" w:cs="Calibri"/>
          <w:lang w:val="ro-RO"/>
        </w:rPr>
      </w:pPr>
      <w:r w:rsidRPr="0034140F">
        <w:rPr>
          <w:rFonts w:asciiTheme="minorHAnsi" w:hAnsiTheme="minorHAnsi" w:cs="Calibri"/>
          <w:b/>
          <w:lang w:val="ro-RO"/>
        </w:rPr>
        <w:t xml:space="preserve">Sursa: </w:t>
      </w:r>
      <w:hyperlink r:id="rId41" w:history="1">
        <w:r w:rsidRPr="0034140F">
          <w:rPr>
            <w:rStyle w:val="a4"/>
            <w:rFonts w:asciiTheme="minorHAnsi" w:hAnsiTheme="minorHAnsi" w:cs="Calibri"/>
            <w:color w:val="auto"/>
            <w:lang w:val="ro-RO"/>
          </w:rPr>
          <w:t>http://www.romaniatv.net/curiozitati-si-superstitii-despre-stranut-ce-se-intampla-atunci-cand-stranutam_67501.html</w:t>
        </w:r>
      </w:hyperlink>
      <w:r w:rsidRPr="0034140F">
        <w:rPr>
          <w:rFonts w:asciiTheme="minorHAnsi" w:hAnsiTheme="minorHAnsi" w:cs="Calibri"/>
          <w:lang w:val="ro-RO"/>
        </w:rPr>
        <w:t xml:space="preserve"> </w:t>
      </w:r>
    </w:p>
    <w:p w:rsidR="00997399" w:rsidRPr="0034140F" w:rsidRDefault="00997399" w:rsidP="00FD5A17">
      <w:pPr>
        <w:rPr>
          <w:rFonts w:asciiTheme="minorHAnsi" w:hAnsiTheme="minorHAnsi" w:cs="Calibri"/>
          <w:b/>
          <w:lang w:val="ro-RO"/>
        </w:rPr>
      </w:pPr>
      <w:r w:rsidRPr="0034140F">
        <w:rPr>
          <w:rFonts w:asciiTheme="minorHAnsi" w:hAnsiTheme="minorHAnsi" w:cs="Calibri"/>
          <w:b/>
          <w:lang w:val="ro-RO"/>
        </w:rPr>
        <w:t xml:space="preserve">Autor: </w:t>
      </w:r>
    </w:p>
    <w:p w:rsidR="00997399" w:rsidRPr="0034140F" w:rsidRDefault="00997399" w:rsidP="00FD5A17">
      <w:pPr>
        <w:rPr>
          <w:rFonts w:asciiTheme="minorHAnsi" w:hAnsiTheme="minorHAnsi" w:cs="Calibri"/>
          <w:lang w:val="ro-RO"/>
        </w:rPr>
      </w:pPr>
    </w:p>
    <w:p w:rsidR="00647555" w:rsidRPr="0034140F" w:rsidRDefault="00647555" w:rsidP="00350641">
      <w:pPr>
        <w:pStyle w:val="ae"/>
        <w:numPr>
          <w:ilvl w:val="0"/>
          <w:numId w:val="11"/>
        </w:numPr>
        <w:rPr>
          <w:rFonts w:asciiTheme="minorHAnsi" w:hAnsiTheme="minorHAnsi" w:cs="Calibri"/>
          <w:lang w:val="ro-RO"/>
        </w:rPr>
      </w:pPr>
      <w:r w:rsidRPr="0034140F">
        <w:rPr>
          <w:rFonts w:asciiTheme="minorHAnsi" w:hAnsiTheme="minorHAnsi" w:cs="Calibri"/>
          <w:bCs/>
          <w:lang w:val="ro-RO"/>
        </w:rPr>
        <w:t xml:space="preserve">Această </w:t>
      </w:r>
      <w:r w:rsidRPr="0034140F">
        <w:rPr>
          <w:rFonts w:asciiTheme="minorHAnsi" w:hAnsiTheme="minorHAnsi" w:cs="Calibri"/>
          <w:lang w:val="ro-RO"/>
        </w:rPr>
        <w:t>pictoriță s-a născut de fapt la data de 6 iulie 1907. Ulterior, ea și-a schimbat anul nașterii astfel încât acesta să corespundă cu anul revoluției mexicane din 1910. Care este numele acestei pictorițe?</w:t>
      </w:r>
    </w:p>
    <w:p w:rsidR="00647555" w:rsidRPr="0034140F" w:rsidRDefault="00647555" w:rsidP="00FD5A17">
      <w:pPr>
        <w:rPr>
          <w:rFonts w:asciiTheme="minorHAnsi" w:hAnsiTheme="minorHAnsi" w:cs="Calibri"/>
          <w:lang w:val="ro-RO"/>
        </w:rPr>
      </w:pPr>
      <w:r w:rsidRPr="0034140F">
        <w:rPr>
          <w:rFonts w:asciiTheme="minorHAnsi" w:hAnsiTheme="minorHAnsi" w:cs="Calibri"/>
          <w:b/>
          <w:bCs/>
          <w:lang w:val="ro-RO"/>
        </w:rPr>
        <w:t>Răspuns:</w:t>
      </w:r>
      <w:r w:rsidRPr="0034140F">
        <w:rPr>
          <w:rFonts w:asciiTheme="minorHAnsi" w:hAnsiTheme="minorHAnsi" w:cs="Calibri"/>
          <w:bCs/>
          <w:lang w:val="ro-RO"/>
        </w:rPr>
        <w:t xml:space="preserve"> </w:t>
      </w:r>
      <w:r w:rsidRPr="0034140F">
        <w:rPr>
          <w:rFonts w:asciiTheme="minorHAnsi" w:hAnsiTheme="minorHAnsi" w:cs="Calibri"/>
          <w:lang w:val="ro-RO"/>
        </w:rPr>
        <w:t xml:space="preserve">Frida Kahlo </w:t>
      </w:r>
    </w:p>
    <w:p w:rsidR="00647555" w:rsidRPr="0034140F" w:rsidRDefault="00647555" w:rsidP="00FD5A17">
      <w:pPr>
        <w:rPr>
          <w:rFonts w:asciiTheme="minorHAnsi" w:hAnsiTheme="minorHAnsi" w:cs="Calibri"/>
          <w:lang w:val="ro-RO"/>
        </w:rPr>
      </w:pPr>
      <w:r w:rsidRPr="0034140F">
        <w:rPr>
          <w:rFonts w:asciiTheme="minorHAnsi" w:hAnsiTheme="minorHAnsi" w:cs="Calibri"/>
          <w:b/>
          <w:bCs/>
          <w:lang w:val="ro-RO"/>
        </w:rPr>
        <w:t>Comentariu:</w:t>
      </w:r>
      <w:r w:rsidRPr="0034140F">
        <w:rPr>
          <w:rFonts w:asciiTheme="minorHAnsi" w:hAnsiTheme="minorHAnsi" w:cs="Calibri"/>
          <w:bCs/>
          <w:lang w:val="ro-RO"/>
        </w:rPr>
        <w:t xml:space="preserve"> </w:t>
      </w:r>
      <w:r w:rsidRPr="0034140F">
        <w:rPr>
          <w:rFonts w:asciiTheme="minorHAnsi" w:hAnsiTheme="minorHAnsi" w:cs="Calibri"/>
          <w:lang w:val="ro-RO"/>
        </w:rPr>
        <w:t xml:space="preserve">Frida Kahlo era patrioată și revoluționară înrăită. Din această cauză a dorit să fie asociată cu acest eveniment. </w:t>
      </w:r>
    </w:p>
    <w:p w:rsidR="00350641" w:rsidRPr="0034140F" w:rsidRDefault="00350641" w:rsidP="00FD5A17">
      <w:pPr>
        <w:rPr>
          <w:rFonts w:asciiTheme="minorHAnsi" w:hAnsiTheme="minorHAnsi" w:cs="Calibri"/>
          <w:lang w:val="ro-RO"/>
        </w:rPr>
      </w:pPr>
      <w:r w:rsidRPr="0034140F">
        <w:rPr>
          <w:rFonts w:asciiTheme="minorHAnsi" w:hAnsiTheme="minorHAnsi" w:cs="Calibri"/>
          <w:b/>
          <w:lang w:val="ro-RO"/>
        </w:rPr>
        <w:t>Autor:</w:t>
      </w:r>
    </w:p>
    <w:p w:rsidR="00350641" w:rsidRPr="0034140F" w:rsidRDefault="00350641" w:rsidP="00FD5A17">
      <w:pPr>
        <w:rPr>
          <w:rFonts w:asciiTheme="minorHAnsi" w:hAnsiTheme="minorHAnsi" w:cs="Calibri"/>
          <w:lang w:val="ro-RO"/>
        </w:rPr>
      </w:pPr>
    </w:p>
    <w:p w:rsidR="00350641" w:rsidRPr="0034140F" w:rsidRDefault="00350641" w:rsidP="00FD5A17">
      <w:pPr>
        <w:rPr>
          <w:rFonts w:asciiTheme="minorHAnsi" w:hAnsiTheme="minorHAnsi" w:cs="Calibri"/>
          <w:lang w:val="ro-RO"/>
        </w:rPr>
      </w:pPr>
    </w:p>
    <w:p w:rsidR="00350641" w:rsidRPr="0034140F" w:rsidRDefault="00350641" w:rsidP="00FD5A17">
      <w:pPr>
        <w:rPr>
          <w:rFonts w:asciiTheme="minorHAnsi" w:hAnsiTheme="minorHAnsi" w:cs="Calibri"/>
          <w:lang w:val="ro-RO"/>
        </w:rPr>
      </w:pPr>
    </w:p>
    <w:p w:rsidR="00350641" w:rsidRPr="0034140F" w:rsidRDefault="00350641" w:rsidP="00FD5A17">
      <w:pPr>
        <w:rPr>
          <w:rFonts w:asciiTheme="minorHAnsi" w:hAnsiTheme="minorHAnsi" w:cs="Calibri"/>
          <w:lang w:val="ro-RO"/>
        </w:rPr>
      </w:pPr>
    </w:p>
    <w:p w:rsidR="00350641" w:rsidRPr="0034140F" w:rsidRDefault="00350641" w:rsidP="00FD5A17">
      <w:pPr>
        <w:rPr>
          <w:rFonts w:asciiTheme="minorHAnsi" w:hAnsiTheme="minorHAnsi" w:cs="Calibri"/>
          <w:lang w:val="ro-RO"/>
        </w:rPr>
      </w:pPr>
    </w:p>
    <w:p w:rsidR="00350641" w:rsidRPr="0034140F" w:rsidRDefault="00350641" w:rsidP="00FD5A17">
      <w:pPr>
        <w:rPr>
          <w:rFonts w:asciiTheme="minorHAnsi" w:hAnsiTheme="minorHAnsi" w:cs="Calibri"/>
          <w:lang w:val="ro-RO"/>
        </w:rPr>
      </w:pPr>
    </w:p>
    <w:p w:rsidR="00350641" w:rsidRPr="0034140F" w:rsidRDefault="00350641" w:rsidP="00FD5A17">
      <w:pPr>
        <w:rPr>
          <w:rFonts w:asciiTheme="minorHAnsi" w:hAnsiTheme="minorHAnsi" w:cs="Calibri"/>
          <w:lang w:val="ro-RO"/>
        </w:rPr>
      </w:pPr>
    </w:p>
    <w:p w:rsidR="00350641" w:rsidRPr="0034140F" w:rsidRDefault="00350641" w:rsidP="00350641">
      <w:pPr>
        <w:jc w:val="center"/>
        <w:rPr>
          <w:rFonts w:asciiTheme="minorHAnsi" w:hAnsiTheme="minorHAnsi" w:cs="Arial"/>
          <w:b/>
          <w:lang w:val="ro-RO"/>
        </w:rPr>
      </w:pPr>
      <w:r w:rsidRPr="0034140F">
        <w:rPr>
          <w:rFonts w:asciiTheme="minorHAnsi" w:hAnsiTheme="minorHAnsi" w:cs="Arial"/>
          <w:b/>
          <w:lang w:val="ro-RO"/>
        </w:rPr>
        <w:lastRenderedPageBreak/>
        <w:t>Runda IV</w:t>
      </w:r>
    </w:p>
    <w:p w:rsidR="00350641" w:rsidRPr="0034140F" w:rsidRDefault="00350641" w:rsidP="00350641">
      <w:pPr>
        <w:jc w:val="center"/>
        <w:rPr>
          <w:rFonts w:asciiTheme="minorHAnsi" w:hAnsiTheme="minorHAnsi" w:cs="Arial"/>
          <w:b/>
          <w:lang w:val="ro-RO"/>
        </w:rPr>
      </w:pPr>
    </w:p>
    <w:p w:rsidR="00647555" w:rsidRPr="0034140F" w:rsidRDefault="00647555" w:rsidP="00350641">
      <w:pPr>
        <w:pStyle w:val="ae"/>
        <w:numPr>
          <w:ilvl w:val="0"/>
          <w:numId w:val="11"/>
        </w:numPr>
        <w:rPr>
          <w:rFonts w:asciiTheme="minorHAnsi" w:hAnsiTheme="minorHAnsi" w:cs="Calibri"/>
          <w:lang w:val="ro-RO"/>
        </w:rPr>
      </w:pPr>
      <w:r w:rsidRPr="0034140F">
        <w:rPr>
          <w:rFonts w:asciiTheme="minorHAnsi" w:hAnsiTheme="minorHAnsi" w:cs="Calibri"/>
          <w:lang w:val="ro-RO"/>
        </w:rPr>
        <w:t>În această pictură este reprezentată o parte a orășelului Saint-Remy-de-Province din sudul Franței. Pictorul a realizat-o în timp ce se afla în spitalul psihiatric "Saint-Paul-de-Mausole. Nu vă întrebăm numele pictorului. Scrieți, peste un minut, denumirea tabloului.</w:t>
      </w:r>
    </w:p>
    <w:p w:rsidR="00647555" w:rsidRPr="0034140F" w:rsidRDefault="00647555" w:rsidP="00FD5A17">
      <w:pPr>
        <w:rPr>
          <w:rFonts w:asciiTheme="minorHAnsi" w:hAnsiTheme="minorHAnsi" w:cs="Calibri"/>
          <w:lang w:val="ro-RO"/>
        </w:rPr>
      </w:pPr>
      <w:r w:rsidRPr="0034140F">
        <w:rPr>
          <w:rFonts w:asciiTheme="minorHAnsi" w:hAnsiTheme="minorHAnsi" w:cs="Calibri"/>
          <w:b/>
          <w:bCs/>
          <w:lang w:val="ro-RO"/>
        </w:rPr>
        <w:t>Răspuns:</w:t>
      </w:r>
      <w:r w:rsidRPr="0034140F">
        <w:rPr>
          <w:rFonts w:asciiTheme="minorHAnsi" w:hAnsiTheme="minorHAnsi" w:cs="Calibri"/>
          <w:bCs/>
          <w:lang w:val="ro-RO"/>
        </w:rPr>
        <w:t xml:space="preserve"> </w:t>
      </w:r>
      <w:r w:rsidRPr="0034140F">
        <w:rPr>
          <w:rFonts w:asciiTheme="minorHAnsi" w:hAnsiTheme="minorHAnsi" w:cs="Calibri"/>
          <w:lang w:val="ro-RO"/>
        </w:rPr>
        <w:t xml:space="preserve">Noapte înstelată </w:t>
      </w:r>
    </w:p>
    <w:p w:rsidR="00647555" w:rsidRPr="0034140F" w:rsidRDefault="00647555" w:rsidP="00FD5A17">
      <w:pPr>
        <w:rPr>
          <w:rFonts w:asciiTheme="minorHAnsi" w:hAnsiTheme="minorHAnsi" w:cs="Calibri"/>
          <w:lang w:val="ro-RO"/>
        </w:rPr>
      </w:pPr>
      <w:r w:rsidRPr="0034140F">
        <w:rPr>
          <w:rFonts w:asciiTheme="minorHAnsi" w:hAnsiTheme="minorHAnsi" w:cs="Calibri"/>
          <w:b/>
          <w:bCs/>
          <w:lang w:val="ro-RO"/>
        </w:rPr>
        <w:t>Comentariu:</w:t>
      </w:r>
      <w:r w:rsidRPr="0034140F">
        <w:rPr>
          <w:rFonts w:asciiTheme="minorHAnsi" w:hAnsiTheme="minorHAnsi" w:cs="Calibri"/>
          <w:bCs/>
          <w:lang w:val="ro-RO"/>
        </w:rPr>
        <w:t xml:space="preserve"> </w:t>
      </w:r>
      <w:r w:rsidRPr="0034140F">
        <w:rPr>
          <w:rFonts w:asciiTheme="minorHAnsi" w:hAnsiTheme="minorHAnsi" w:cs="Calibri"/>
          <w:lang w:val="ro-RO"/>
        </w:rPr>
        <w:t xml:space="preserve">Caracteristica este faptul că spre deosebire de alte picturi, aici este reprezentată noaptea. </w:t>
      </w:r>
    </w:p>
    <w:p w:rsidR="00350641" w:rsidRPr="0034140F" w:rsidRDefault="00350641" w:rsidP="00FD5A17">
      <w:pPr>
        <w:rPr>
          <w:rFonts w:asciiTheme="minorHAnsi" w:hAnsiTheme="minorHAnsi" w:cs="Calibri"/>
          <w:bCs/>
          <w:lang w:val="ro-RO"/>
        </w:rPr>
      </w:pPr>
      <w:r w:rsidRPr="0034140F">
        <w:rPr>
          <w:rFonts w:asciiTheme="minorHAnsi" w:hAnsiTheme="minorHAnsi" w:cs="Calibri"/>
          <w:b/>
          <w:lang w:val="ro-RO"/>
        </w:rPr>
        <w:t>Autor:</w:t>
      </w:r>
    </w:p>
    <w:p w:rsidR="00350641" w:rsidRPr="0034140F" w:rsidRDefault="00350641" w:rsidP="00FD5A17">
      <w:pPr>
        <w:rPr>
          <w:rFonts w:asciiTheme="minorHAnsi" w:hAnsiTheme="minorHAnsi" w:cs="Calibri"/>
          <w:lang w:val="ro-RO"/>
        </w:rPr>
      </w:pPr>
    </w:p>
    <w:p w:rsidR="00421961" w:rsidRPr="0034140F" w:rsidRDefault="00421961" w:rsidP="00350641">
      <w:pPr>
        <w:pStyle w:val="ae"/>
        <w:numPr>
          <w:ilvl w:val="0"/>
          <w:numId w:val="11"/>
        </w:numPr>
        <w:rPr>
          <w:rFonts w:asciiTheme="minorHAnsi" w:hAnsiTheme="minorHAnsi"/>
          <w:lang w:val="en-US"/>
        </w:rPr>
      </w:pPr>
      <w:r w:rsidRPr="0034140F">
        <w:rPr>
          <w:rFonts w:asciiTheme="minorHAnsi" w:hAnsiTheme="minorHAnsi"/>
          <w:lang w:val="en-US"/>
        </w:rPr>
        <w:t xml:space="preserve">Inițial, la </w:t>
      </w:r>
      <w:proofErr w:type="gramStart"/>
      <w:r w:rsidRPr="0034140F">
        <w:rPr>
          <w:rFonts w:asciiTheme="minorHAnsi" w:hAnsiTheme="minorHAnsi"/>
          <w:lang w:val="en-US"/>
        </w:rPr>
        <w:t>om</w:t>
      </w:r>
      <w:proofErr w:type="gramEnd"/>
      <w:r w:rsidRPr="0034140F">
        <w:rPr>
          <w:rFonts w:asciiTheme="minorHAnsi" w:hAnsiTheme="minorHAnsi"/>
          <w:lang w:val="en-US"/>
        </w:rPr>
        <w:t xml:space="preserve"> I.C.P.M. are valoarea 20, așa cum M este 0.  Care </w:t>
      </w:r>
      <w:proofErr w:type="gramStart"/>
      <w:r w:rsidRPr="0034140F">
        <w:rPr>
          <w:rFonts w:asciiTheme="minorHAnsi" w:hAnsiTheme="minorHAnsi"/>
          <w:lang w:val="en-US"/>
        </w:rPr>
        <w:t>este</w:t>
      </w:r>
      <w:proofErr w:type="gramEnd"/>
      <w:r w:rsidRPr="0034140F">
        <w:rPr>
          <w:rFonts w:asciiTheme="minorHAnsi" w:hAnsiTheme="minorHAnsi"/>
          <w:lang w:val="en-US"/>
        </w:rPr>
        <w:t xml:space="preserve"> valoarea normală I.C.P.M. a unui adult?</w:t>
      </w:r>
    </w:p>
    <w:p w:rsidR="00421961" w:rsidRPr="0034140F" w:rsidRDefault="00421961" w:rsidP="00421961">
      <w:pPr>
        <w:rPr>
          <w:rFonts w:asciiTheme="minorHAnsi" w:hAnsiTheme="minorHAnsi"/>
          <w:lang w:val="en-US"/>
        </w:rPr>
      </w:pPr>
      <w:r w:rsidRPr="0034140F">
        <w:rPr>
          <w:rFonts w:asciiTheme="minorHAnsi" w:hAnsiTheme="minorHAnsi"/>
          <w:b/>
          <w:lang w:val="en-US"/>
        </w:rPr>
        <w:t>Răspuns:</w:t>
      </w:r>
      <w:r w:rsidRPr="0034140F">
        <w:rPr>
          <w:rFonts w:asciiTheme="minorHAnsi" w:hAnsiTheme="minorHAnsi"/>
          <w:lang w:val="en-US"/>
        </w:rPr>
        <w:t xml:space="preserve"> 32.</w:t>
      </w:r>
    </w:p>
    <w:p w:rsidR="00421961" w:rsidRPr="0034140F" w:rsidRDefault="00421961" w:rsidP="00421961">
      <w:pPr>
        <w:rPr>
          <w:rFonts w:asciiTheme="minorHAnsi" w:hAnsiTheme="minorHAnsi"/>
          <w:lang w:val="en-US"/>
        </w:rPr>
      </w:pPr>
      <w:r w:rsidRPr="0034140F">
        <w:rPr>
          <w:rFonts w:asciiTheme="minorHAnsi" w:hAnsiTheme="minorHAnsi"/>
          <w:b/>
          <w:lang w:val="en-US"/>
        </w:rPr>
        <w:t>Sursă:</w:t>
      </w:r>
      <w:r w:rsidRPr="0034140F">
        <w:rPr>
          <w:rFonts w:asciiTheme="minorHAnsi" w:hAnsiTheme="minorHAnsi"/>
          <w:lang w:val="en-US"/>
        </w:rPr>
        <w:t xml:space="preserve"> </w:t>
      </w:r>
      <w:hyperlink r:id="rId42">
        <w:r w:rsidRPr="0034140F">
          <w:rPr>
            <w:rFonts w:asciiTheme="minorHAnsi" w:hAnsiTheme="minorHAnsi"/>
            <w:u w:val="single"/>
            <w:lang w:val="en-US"/>
          </w:rPr>
          <w:t>https://en.wikipedia.org/wiki/Dentition</w:t>
        </w:r>
      </w:hyperlink>
    </w:p>
    <w:p w:rsidR="00421961" w:rsidRPr="0034140F" w:rsidRDefault="00421961" w:rsidP="00421961">
      <w:pPr>
        <w:rPr>
          <w:rFonts w:asciiTheme="minorHAnsi" w:hAnsiTheme="minorHAnsi"/>
          <w:lang w:val="en-US"/>
        </w:rPr>
      </w:pPr>
      <w:r w:rsidRPr="0034140F">
        <w:rPr>
          <w:rFonts w:asciiTheme="minorHAnsi" w:hAnsiTheme="minorHAnsi"/>
          <w:b/>
          <w:lang w:val="en-US"/>
        </w:rPr>
        <w:t xml:space="preserve">Comentariu: </w:t>
      </w:r>
      <w:r w:rsidRPr="0034140F">
        <w:rPr>
          <w:rFonts w:asciiTheme="minorHAnsi" w:hAnsiTheme="minorHAnsi"/>
          <w:lang w:val="en-US"/>
        </w:rPr>
        <w:t xml:space="preserve"> I-incisivi, C-canini, P-premolari, M-molari. Formula dentară </w:t>
      </w:r>
      <w:proofErr w:type="gramStart"/>
      <w:r w:rsidRPr="0034140F">
        <w:rPr>
          <w:rFonts w:asciiTheme="minorHAnsi" w:hAnsiTheme="minorHAnsi"/>
          <w:lang w:val="en-US"/>
        </w:rPr>
        <w:t>deciduală</w:t>
      </w:r>
      <w:proofErr w:type="gramEnd"/>
      <w:r w:rsidRPr="0034140F">
        <w:rPr>
          <w:rFonts w:asciiTheme="minorHAnsi" w:hAnsiTheme="minorHAnsi"/>
          <w:lang w:val="en-US"/>
        </w:rPr>
        <w:t xml:space="preserve"> la om are valoarea 20, M este zero, fiindcă molarii nu sunt prezenți. Formula dentară a unui adult este de 32. </w:t>
      </w:r>
    </w:p>
    <w:p w:rsidR="00350641" w:rsidRPr="0034140F" w:rsidRDefault="00350641" w:rsidP="00421961">
      <w:pPr>
        <w:rPr>
          <w:rFonts w:asciiTheme="minorHAnsi" w:hAnsiTheme="minorHAnsi"/>
          <w:lang w:val="en-US"/>
        </w:rPr>
      </w:pPr>
      <w:r w:rsidRPr="0034140F">
        <w:rPr>
          <w:rFonts w:asciiTheme="minorHAnsi" w:hAnsiTheme="minorHAnsi" w:cs="Calibri"/>
          <w:b/>
          <w:lang w:val="ro-RO"/>
        </w:rPr>
        <w:t>Autor:</w:t>
      </w:r>
    </w:p>
    <w:p w:rsidR="00421961" w:rsidRPr="0034140F" w:rsidRDefault="00421961" w:rsidP="00FD5A17">
      <w:pPr>
        <w:rPr>
          <w:rFonts w:asciiTheme="minorHAnsi" w:hAnsiTheme="minorHAnsi" w:cs="Calibri"/>
          <w:lang w:val="en-US"/>
        </w:rPr>
      </w:pPr>
    </w:p>
    <w:p w:rsidR="00350641" w:rsidRPr="0034140F" w:rsidRDefault="00350641" w:rsidP="00350641">
      <w:pPr>
        <w:pStyle w:val="ae"/>
        <w:numPr>
          <w:ilvl w:val="0"/>
          <w:numId w:val="11"/>
        </w:numPr>
        <w:rPr>
          <w:rFonts w:asciiTheme="minorHAnsi" w:hAnsiTheme="minorHAnsi" w:cs="Calibri"/>
          <w:lang w:val="ro-RO"/>
        </w:rPr>
      </w:pPr>
      <w:r w:rsidRPr="0034140F">
        <w:rPr>
          <w:rFonts w:asciiTheme="minorHAnsi" w:hAnsiTheme="minorHAnsi" w:cs="Calibri"/>
          <w:lang w:val="ro-RO"/>
        </w:rPr>
        <w:t>Conceptul acesteia a fost creat de Adolf Hitler pentru a preveni posibilitatea ca propriii soldaţi să ia sifilis. Această invenţie a fost o misiune top secretă în timpul războiului. Aceasta era destul de mică pentru a încăpea în rucsacul unui soldat şi pentru a fi astfel transportată oriunde. Ce este aceasta?</w:t>
      </w:r>
    </w:p>
    <w:p w:rsidR="00350641" w:rsidRPr="0034140F" w:rsidRDefault="00350641" w:rsidP="00350641">
      <w:pPr>
        <w:rPr>
          <w:rFonts w:asciiTheme="minorHAnsi" w:hAnsiTheme="minorHAnsi" w:cs="Calibri"/>
          <w:lang w:val="ro-RO"/>
        </w:rPr>
      </w:pPr>
      <w:r w:rsidRPr="0034140F">
        <w:rPr>
          <w:rFonts w:asciiTheme="minorHAnsi" w:hAnsiTheme="minorHAnsi" w:cs="Calibri"/>
          <w:b/>
          <w:bCs/>
          <w:lang w:val="ro-RO"/>
        </w:rPr>
        <w:t>Răspuns:</w:t>
      </w:r>
      <w:r w:rsidRPr="0034140F">
        <w:rPr>
          <w:rFonts w:asciiTheme="minorHAnsi" w:hAnsiTheme="minorHAnsi" w:cs="Calibri"/>
          <w:bCs/>
          <w:lang w:val="ro-RO"/>
        </w:rPr>
        <w:t xml:space="preserve"> </w:t>
      </w:r>
      <w:r w:rsidRPr="0034140F">
        <w:rPr>
          <w:rFonts w:asciiTheme="minorHAnsi" w:hAnsiTheme="minorHAnsi" w:cs="Calibri"/>
          <w:lang w:val="ro-RO"/>
        </w:rPr>
        <w:t>Păpușă gonflabilă</w:t>
      </w:r>
    </w:p>
    <w:p w:rsidR="00350641" w:rsidRPr="0034140F" w:rsidRDefault="00350641" w:rsidP="00350641">
      <w:pPr>
        <w:rPr>
          <w:rFonts w:asciiTheme="minorHAnsi" w:hAnsiTheme="minorHAnsi" w:cs="Calibri"/>
          <w:lang w:val="ro-RO"/>
        </w:rPr>
      </w:pPr>
      <w:r w:rsidRPr="0034140F">
        <w:rPr>
          <w:rFonts w:asciiTheme="minorHAnsi" w:hAnsiTheme="minorHAnsi" w:cs="Calibri"/>
          <w:b/>
          <w:bCs/>
          <w:lang w:val="ro-RO"/>
        </w:rPr>
        <w:t>Comentariu:</w:t>
      </w:r>
      <w:r w:rsidRPr="0034140F">
        <w:rPr>
          <w:rFonts w:asciiTheme="minorHAnsi" w:hAnsiTheme="minorHAnsi" w:cs="Calibri"/>
          <w:lang w:val="ro-RO"/>
        </w:rPr>
        <w:t xml:space="preserve"> A fost creată ca soldații să nu se infecteze de diverse maladii care ar putea fi transmise pe cale sexuală de prostituate.</w:t>
      </w:r>
    </w:p>
    <w:p w:rsidR="00350641" w:rsidRPr="0034140F" w:rsidRDefault="00350641" w:rsidP="00350641">
      <w:pPr>
        <w:rPr>
          <w:rFonts w:asciiTheme="minorHAnsi" w:hAnsiTheme="minorHAnsi" w:cs="Calibri"/>
          <w:lang w:val="ro-RO"/>
        </w:rPr>
      </w:pPr>
      <w:r w:rsidRPr="0034140F">
        <w:rPr>
          <w:rFonts w:asciiTheme="minorHAnsi" w:hAnsiTheme="minorHAnsi" w:cs="Calibri"/>
          <w:b/>
          <w:lang w:val="ro-RO"/>
        </w:rPr>
        <w:t>Autor:</w:t>
      </w:r>
    </w:p>
    <w:p w:rsidR="00421961" w:rsidRPr="0034140F" w:rsidRDefault="00421961" w:rsidP="00FD5A17">
      <w:pPr>
        <w:rPr>
          <w:rFonts w:asciiTheme="minorHAnsi" w:hAnsiTheme="minorHAnsi" w:cs="Calibri"/>
          <w:lang w:val="ro-RO"/>
        </w:rPr>
      </w:pPr>
    </w:p>
    <w:p w:rsidR="00647555" w:rsidRPr="0034140F" w:rsidRDefault="00647555" w:rsidP="00350641">
      <w:pPr>
        <w:pStyle w:val="ae"/>
        <w:numPr>
          <w:ilvl w:val="0"/>
          <w:numId w:val="11"/>
        </w:numPr>
        <w:rPr>
          <w:rFonts w:asciiTheme="minorHAnsi" w:hAnsiTheme="minorHAnsi" w:cs="Calibri"/>
          <w:lang w:val="ro-RO"/>
        </w:rPr>
      </w:pPr>
      <w:r w:rsidRPr="0034140F">
        <w:rPr>
          <w:rFonts w:asciiTheme="minorHAnsi" w:hAnsiTheme="minorHAnsi" w:cs="Calibri"/>
          <w:lang w:val="ro-RO"/>
        </w:rPr>
        <w:t>X face parte din familia Rosaceae, simbolizează dragostea, sănătatea și fertilitatea. Frica de X est</w:t>
      </w:r>
      <w:r w:rsidR="00A371D7" w:rsidRPr="0034140F">
        <w:rPr>
          <w:rFonts w:asciiTheme="minorHAnsi" w:hAnsiTheme="minorHAnsi" w:cs="Calibri"/>
          <w:lang w:val="ro-RO"/>
        </w:rPr>
        <w:t xml:space="preserve">e numită Malusdomesticaphobia. </w:t>
      </w:r>
      <w:r w:rsidRPr="0034140F">
        <w:rPr>
          <w:rFonts w:asciiTheme="minorHAnsi" w:hAnsiTheme="minorHAnsi" w:cs="Calibri"/>
          <w:lang w:val="ro-RO"/>
        </w:rPr>
        <w:t>În Roma antică X era considerat un lux. Deși în Grecia antică aruncarea lui X era echivalentul cererii în căsătorie, odată X a generat un conflict foarte cunoscut. Nu vă rugam să răspundeți ce este X, dar ce conflict militar a fost generat de un X?</w:t>
      </w:r>
    </w:p>
    <w:p w:rsidR="00647555" w:rsidRPr="0034140F" w:rsidRDefault="00647555" w:rsidP="00FD5A17">
      <w:pPr>
        <w:rPr>
          <w:rFonts w:asciiTheme="minorHAnsi" w:hAnsiTheme="minorHAnsi" w:cs="Calibri"/>
          <w:lang w:val="ro-RO"/>
        </w:rPr>
      </w:pPr>
      <w:r w:rsidRPr="0034140F">
        <w:rPr>
          <w:rFonts w:asciiTheme="minorHAnsi" w:hAnsiTheme="minorHAnsi" w:cs="Calibri"/>
          <w:b/>
          <w:bCs/>
          <w:lang w:val="ro-RO"/>
        </w:rPr>
        <w:t>Răspuns:</w:t>
      </w:r>
      <w:r w:rsidRPr="0034140F">
        <w:rPr>
          <w:rFonts w:asciiTheme="minorHAnsi" w:hAnsiTheme="minorHAnsi" w:cs="Calibri"/>
          <w:bCs/>
          <w:lang w:val="ro-RO"/>
        </w:rPr>
        <w:t xml:space="preserve"> </w:t>
      </w:r>
      <w:r w:rsidR="00A371D7" w:rsidRPr="0034140F">
        <w:rPr>
          <w:rFonts w:asciiTheme="minorHAnsi" w:hAnsiTheme="minorHAnsi" w:cs="Calibri"/>
          <w:lang w:val="ro-RO"/>
        </w:rPr>
        <w:t>Războiul troian.</w:t>
      </w:r>
    </w:p>
    <w:p w:rsidR="00350641" w:rsidRPr="0034140F" w:rsidRDefault="00350641" w:rsidP="00FD5A17">
      <w:pPr>
        <w:rPr>
          <w:rFonts w:asciiTheme="minorHAnsi" w:hAnsiTheme="minorHAnsi" w:cs="Calibri"/>
          <w:lang w:val="ro-RO"/>
        </w:rPr>
      </w:pPr>
      <w:r w:rsidRPr="0034140F">
        <w:rPr>
          <w:rFonts w:asciiTheme="minorHAnsi" w:hAnsiTheme="minorHAnsi" w:cs="Calibri"/>
          <w:b/>
          <w:lang w:val="ro-RO"/>
        </w:rPr>
        <w:t>Autor:</w:t>
      </w:r>
    </w:p>
    <w:p w:rsidR="00350641" w:rsidRPr="0034140F" w:rsidRDefault="00350641" w:rsidP="00FD5A17">
      <w:pPr>
        <w:rPr>
          <w:rFonts w:asciiTheme="minorHAnsi" w:hAnsiTheme="minorHAnsi" w:cs="Calibri"/>
          <w:lang w:val="ro-RO"/>
        </w:rPr>
      </w:pPr>
    </w:p>
    <w:p w:rsidR="00647555" w:rsidRPr="0034140F" w:rsidRDefault="00647555" w:rsidP="00FD5A17">
      <w:pPr>
        <w:pStyle w:val="ae"/>
        <w:numPr>
          <w:ilvl w:val="0"/>
          <w:numId w:val="11"/>
        </w:numPr>
        <w:rPr>
          <w:rFonts w:asciiTheme="minorHAnsi" w:hAnsiTheme="minorHAnsi" w:cs="Calibri"/>
          <w:lang w:val="ro-RO"/>
        </w:rPr>
      </w:pPr>
      <w:r w:rsidRPr="0034140F">
        <w:rPr>
          <w:rFonts w:asciiTheme="minorHAnsi" w:hAnsiTheme="minorHAnsi" w:cs="Calibri"/>
          <w:bCs/>
          <w:lang w:val="ro-RO"/>
        </w:rPr>
        <w:t>George Sand i-a scris acestui autor</w:t>
      </w:r>
      <w:r w:rsidRPr="0034140F">
        <w:rPr>
          <w:rFonts w:asciiTheme="minorHAnsi" w:hAnsiTheme="minorHAnsi" w:cs="Calibri"/>
          <w:lang w:val="ro-RO"/>
        </w:rPr>
        <w:t xml:space="preserve">: </w:t>
      </w:r>
      <w:r w:rsidRPr="0034140F">
        <w:rPr>
          <w:rFonts w:asciiTheme="minorHAnsi" w:hAnsiTheme="minorHAnsi" w:cs="Calibri"/>
          <w:i/>
          <w:iCs/>
          <w:lang w:val="ro-RO"/>
        </w:rPr>
        <w:t>Vă mulțumesc, Domnule, pentru cuvintele extraordinare pe care le-ați pus în două opere deosebite. Sper că ne veți călăuzi și prin profunzimile mării și că vă veți face personajele să călătorească în acele aparate de plonjat pe care știința și imaginația dvs. vă vor permite să le perfecționați. Peste un minut, scrieți care este numele autorului?</w:t>
      </w:r>
      <w:r w:rsidR="004D3133" w:rsidRPr="0034140F">
        <w:rPr>
          <w:rFonts w:asciiTheme="minorHAnsi" w:hAnsiTheme="minorHAnsi" w:cs="Calibri"/>
          <w:i/>
          <w:iCs/>
          <w:lang w:val="ro-RO"/>
        </w:rPr>
        <w:t xml:space="preserve"> </w:t>
      </w:r>
      <w:r w:rsidRPr="0034140F">
        <w:rPr>
          <w:rFonts w:asciiTheme="minorHAnsi" w:hAnsiTheme="minorHAnsi" w:cs="Calibri"/>
          <w:lang w:val="ro-RO"/>
        </w:rPr>
        <w:t xml:space="preserve">Cine este Y? </w:t>
      </w:r>
    </w:p>
    <w:p w:rsidR="00647555" w:rsidRPr="0034140F" w:rsidRDefault="00647555" w:rsidP="00FD5A17">
      <w:pPr>
        <w:rPr>
          <w:rFonts w:asciiTheme="minorHAnsi" w:hAnsiTheme="minorHAnsi" w:cs="Calibri"/>
          <w:lang w:val="ro-RO"/>
        </w:rPr>
      </w:pPr>
      <w:r w:rsidRPr="0034140F">
        <w:rPr>
          <w:rFonts w:asciiTheme="minorHAnsi" w:hAnsiTheme="minorHAnsi" w:cs="Calibri"/>
          <w:b/>
          <w:bCs/>
          <w:lang w:val="ro-RO"/>
        </w:rPr>
        <w:t>Răspuns:</w:t>
      </w:r>
      <w:r w:rsidRPr="0034140F">
        <w:rPr>
          <w:rFonts w:asciiTheme="minorHAnsi" w:hAnsiTheme="minorHAnsi" w:cs="Calibri"/>
          <w:bCs/>
          <w:lang w:val="ro-RO"/>
        </w:rPr>
        <w:t xml:space="preserve"> </w:t>
      </w:r>
      <w:r w:rsidRPr="0034140F">
        <w:rPr>
          <w:rFonts w:asciiTheme="minorHAnsi" w:hAnsiTheme="minorHAnsi" w:cs="Calibri"/>
          <w:lang w:val="ro-RO"/>
        </w:rPr>
        <w:t>Jules Verne</w:t>
      </w:r>
    </w:p>
    <w:p w:rsidR="00647555" w:rsidRPr="0034140F" w:rsidRDefault="00647555" w:rsidP="00FD5A17">
      <w:pPr>
        <w:rPr>
          <w:rFonts w:asciiTheme="minorHAnsi" w:hAnsiTheme="minorHAnsi" w:cs="Calibri"/>
          <w:lang w:val="ro-RO"/>
        </w:rPr>
      </w:pPr>
      <w:r w:rsidRPr="0034140F">
        <w:rPr>
          <w:rFonts w:asciiTheme="minorHAnsi" w:hAnsiTheme="minorHAnsi" w:cs="Calibri"/>
          <w:bCs/>
          <w:lang w:val="ro-RO"/>
        </w:rPr>
        <w:t xml:space="preserve">Comentariu: </w:t>
      </w:r>
      <w:r w:rsidRPr="0034140F">
        <w:rPr>
          <w:rFonts w:asciiTheme="minorHAnsi" w:hAnsiTheme="minorHAnsi" w:cs="Calibri"/>
          <w:lang w:val="ro-RO"/>
        </w:rPr>
        <w:t>George Sand îi scrie lui Jules Verne despre cum a marcat-o lecturarea a două opere ale lui Verne. Aceasta i-a sugerat și o idee a unei noi cărți. Astfel</w:t>
      </w:r>
      <w:r w:rsidR="00A371D7" w:rsidRPr="0034140F">
        <w:rPr>
          <w:rFonts w:asciiTheme="minorHAnsi" w:hAnsiTheme="minorHAnsi" w:cs="Calibri"/>
          <w:lang w:val="ro-RO"/>
        </w:rPr>
        <w:t>,</w:t>
      </w:r>
      <w:r w:rsidRPr="0034140F">
        <w:rPr>
          <w:rFonts w:asciiTheme="minorHAnsi" w:hAnsiTheme="minorHAnsi" w:cs="Calibri"/>
          <w:lang w:val="ro-RO"/>
        </w:rPr>
        <w:t xml:space="preserve"> Jules Verne </w:t>
      </w:r>
      <w:r w:rsidR="00A371D7" w:rsidRPr="0034140F">
        <w:rPr>
          <w:rFonts w:asciiTheme="minorHAnsi" w:hAnsiTheme="minorHAnsi" w:cs="Calibri"/>
          <w:lang w:val="ro-RO"/>
        </w:rPr>
        <w:t xml:space="preserve">a </w:t>
      </w:r>
      <w:r w:rsidRPr="0034140F">
        <w:rPr>
          <w:rFonts w:asciiTheme="minorHAnsi" w:hAnsiTheme="minorHAnsi" w:cs="Calibri"/>
          <w:lang w:val="ro-RO"/>
        </w:rPr>
        <w:t>fost inspirat în scrierea romanului 20.000 de leghe sub mări.</w:t>
      </w:r>
    </w:p>
    <w:p w:rsidR="004D3133" w:rsidRPr="0034140F" w:rsidRDefault="004D3133" w:rsidP="00FD5A17">
      <w:pPr>
        <w:rPr>
          <w:rFonts w:asciiTheme="minorHAnsi" w:hAnsiTheme="minorHAnsi" w:cs="Calibri"/>
          <w:lang w:val="ro-RO"/>
        </w:rPr>
      </w:pPr>
      <w:r w:rsidRPr="0034140F">
        <w:rPr>
          <w:rFonts w:asciiTheme="minorHAnsi" w:hAnsiTheme="minorHAnsi" w:cs="Calibri"/>
          <w:b/>
          <w:lang w:val="ro-RO"/>
        </w:rPr>
        <w:t>Autor:</w:t>
      </w:r>
    </w:p>
    <w:p w:rsidR="004D3133" w:rsidRPr="0034140F" w:rsidRDefault="004D3133" w:rsidP="00FD5A17">
      <w:pPr>
        <w:rPr>
          <w:rFonts w:asciiTheme="minorHAnsi" w:hAnsiTheme="minorHAnsi" w:cs="Calibri"/>
          <w:lang w:val="ro-RO"/>
        </w:rPr>
      </w:pPr>
    </w:p>
    <w:p w:rsidR="00647555" w:rsidRPr="0034140F" w:rsidRDefault="00647555" w:rsidP="004D3133">
      <w:pPr>
        <w:pStyle w:val="ae"/>
        <w:numPr>
          <w:ilvl w:val="0"/>
          <w:numId w:val="11"/>
        </w:numPr>
        <w:rPr>
          <w:rFonts w:asciiTheme="minorHAnsi" w:hAnsiTheme="minorHAnsi" w:cs="Calibri"/>
          <w:lang w:val="ro-RO"/>
        </w:rPr>
      </w:pPr>
      <w:r w:rsidRPr="0034140F">
        <w:rPr>
          <w:rFonts w:asciiTheme="minorHAnsi" w:hAnsiTheme="minorHAnsi" w:cs="Calibri"/>
          <w:lang w:val="ro-RO"/>
        </w:rPr>
        <w:t xml:space="preserve">Denumirea acestui element vestimentar provine de la insula în care armata SUA își testa bombele nucleare. A fost numit astfel deoarece creatorul, Louis Reard, credea că stilul </w:t>
      </w:r>
      <w:r w:rsidRPr="0034140F">
        <w:rPr>
          <w:rFonts w:asciiTheme="minorHAnsi" w:hAnsiTheme="minorHAnsi" w:cs="Calibri"/>
          <w:lang w:val="ro-RO"/>
        </w:rPr>
        <w:lastRenderedPageBreak/>
        <w:t>revelator ar crea în rândul oamenilor reacții similare cu cele create de utilizarea bombei atomice. Care este denumirea articolului vestimentar?</w:t>
      </w:r>
    </w:p>
    <w:p w:rsidR="00647555" w:rsidRPr="0034140F" w:rsidRDefault="00647555" w:rsidP="00FD5A17">
      <w:pPr>
        <w:rPr>
          <w:rFonts w:asciiTheme="minorHAnsi" w:hAnsiTheme="minorHAnsi" w:cs="Calibri"/>
          <w:lang w:val="ro-RO"/>
        </w:rPr>
      </w:pPr>
      <w:r w:rsidRPr="0034140F">
        <w:rPr>
          <w:rFonts w:asciiTheme="minorHAnsi" w:hAnsiTheme="minorHAnsi" w:cs="Calibri"/>
          <w:b/>
          <w:bCs/>
          <w:lang w:val="ro-RO"/>
        </w:rPr>
        <w:t>Răspuns:</w:t>
      </w:r>
      <w:r w:rsidRPr="0034140F">
        <w:rPr>
          <w:rFonts w:asciiTheme="minorHAnsi" w:hAnsiTheme="minorHAnsi" w:cs="Calibri"/>
          <w:bCs/>
          <w:lang w:val="ro-RO"/>
        </w:rPr>
        <w:t xml:space="preserve"> </w:t>
      </w:r>
      <w:r w:rsidRPr="0034140F">
        <w:rPr>
          <w:rFonts w:asciiTheme="minorHAnsi" w:hAnsiTheme="minorHAnsi" w:cs="Calibri"/>
          <w:lang w:val="ro-RO"/>
        </w:rPr>
        <w:t>bikini</w:t>
      </w:r>
    </w:p>
    <w:p w:rsidR="004D3133" w:rsidRPr="0034140F" w:rsidRDefault="004D3133" w:rsidP="00FD5A17">
      <w:pPr>
        <w:rPr>
          <w:rFonts w:asciiTheme="minorHAnsi" w:hAnsiTheme="minorHAnsi" w:cs="Calibri"/>
          <w:b/>
          <w:lang w:val="ro-RO"/>
        </w:rPr>
      </w:pPr>
      <w:r w:rsidRPr="0034140F">
        <w:rPr>
          <w:rFonts w:asciiTheme="minorHAnsi" w:hAnsiTheme="minorHAnsi" w:cs="Calibri"/>
          <w:b/>
          <w:lang w:val="ro-RO"/>
        </w:rPr>
        <w:t>Autor:</w:t>
      </w:r>
    </w:p>
    <w:p w:rsidR="004D3133" w:rsidRPr="0034140F" w:rsidRDefault="004D3133" w:rsidP="00FD5A17">
      <w:pPr>
        <w:rPr>
          <w:rFonts w:asciiTheme="minorHAnsi" w:hAnsiTheme="minorHAnsi" w:cs="Calibri"/>
          <w:lang w:val="ro-RO"/>
        </w:rPr>
      </w:pPr>
    </w:p>
    <w:p w:rsidR="00647555" w:rsidRPr="0034140F" w:rsidRDefault="00647555" w:rsidP="004D3133">
      <w:pPr>
        <w:pStyle w:val="ae"/>
        <w:numPr>
          <w:ilvl w:val="0"/>
          <w:numId w:val="11"/>
        </w:numPr>
        <w:rPr>
          <w:rFonts w:asciiTheme="minorHAnsi" w:hAnsiTheme="minorHAnsi" w:cs="Calibri"/>
          <w:lang w:val="ro-RO"/>
        </w:rPr>
      </w:pPr>
      <w:r w:rsidRPr="0034140F">
        <w:rPr>
          <w:rFonts w:asciiTheme="minorHAnsi" w:hAnsiTheme="minorHAnsi" w:cs="Calibri"/>
          <w:lang w:val="ro-RO"/>
        </w:rPr>
        <w:t xml:space="preserve">Recent, în presa franceză a apărut știrea că următorul atac terorist al statului islamic ar putea să se desfășoare pe data de 10 iunie 2016 și îi va afecta pe români. În timpul cărui eveniment este preconizat atacul terorist? </w:t>
      </w:r>
    </w:p>
    <w:p w:rsidR="00647555" w:rsidRPr="0034140F" w:rsidRDefault="00647555" w:rsidP="00FD5A17">
      <w:pPr>
        <w:rPr>
          <w:rFonts w:asciiTheme="minorHAnsi" w:hAnsiTheme="minorHAnsi" w:cs="Calibri"/>
          <w:lang w:val="ro-RO"/>
        </w:rPr>
      </w:pPr>
      <w:r w:rsidRPr="0034140F">
        <w:rPr>
          <w:rFonts w:asciiTheme="minorHAnsi" w:hAnsiTheme="minorHAnsi" w:cs="Calibri"/>
          <w:b/>
          <w:bCs/>
          <w:lang w:val="ro-RO"/>
        </w:rPr>
        <w:t>Răspuns:</w:t>
      </w:r>
      <w:r w:rsidRPr="0034140F">
        <w:rPr>
          <w:rFonts w:asciiTheme="minorHAnsi" w:hAnsiTheme="minorHAnsi" w:cs="Calibri"/>
          <w:bCs/>
          <w:lang w:val="ro-RO"/>
        </w:rPr>
        <w:t xml:space="preserve"> </w:t>
      </w:r>
      <w:r w:rsidRPr="0034140F">
        <w:rPr>
          <w:rFonts w:asciiTheme="minorHAnsi" w:hAnsiTheme="minorHAnsi" w:cs="Calibri"/>
          <w:lang w:val="ro-RO"/>
        </w:rPr>
        <w:t xml:space="preserve">meciul de deschidere a campionatului european de fotbal </w:t>
      </w:r>
    </w:p>
    <w:p w:rsidR="00647555" w:rsidRPr="0034140F" w:rsidRDefault="00647555" w:rsidP="00FD5A17">
      <w:pPr>
        <w:rPr>
          <w:rFonts w:asciiTheme="minorHAnsi" w:hAnsiTheme="minorHAnsi" w:cs="Calibri"/>
          <w:lang w:val="ro-RO"/>
        </w:rPr>
      </w:pPr>
      <w:r w:rsidRPr="0034140F">
        <w:rPr>
          <w:rFonts w:asciiTheme="minorHAnsi" w:hAnsiTheme="minorHAnsi" w:cs="Calibri"/>
          <w:b/>
          <w:lang w:val="ro-RO"/>
        </w:rPr>
        <w:t>Criteriu:</w:t>
      </w:r>
      <w:r w:rsidRPr="0034140F">
        <w:rPr>
          <w:rFonts w:asciiTheme="minorHAnsi" w:hAnsiTheme="minorHAnsi" w:cs="Calibri"/>
          <w:lang w:val="ro-RO"/>
        </w:rPr>
        <w:t xml:space="preserve"> se acceptă meciul România - Franța</w:t>
      </w:r>
    </w:p>
    <w:p w:rsidR="00647555" w:rsidRPr="0034140F" w:rsidRDefault="00647555" w:rsidP="00FD5A17">
      <w:pPr>
        <w:rPr>
          <w:rFonts w:asciiTheme="minorHAnsi" w:hAnsiTheme="minorHAnsi" w:cs="Calibri"/>
          <w:lang w:val="ro-RO"/>
        </w:rPr>
      </w:pPr>
      <w:r w:rsidRPr="0034140F">
        <w:rPr>
          <w:rFonts w:asciiTheme="minorHAnsi" w:hAnsiTheme="minorHAnsi" w:cs="Calibri"/>
          <w:b/>
          <w:bCs/>
          <w:lang w:val="ro-RO"/>
        </w:rPr>
        <w:t>Comentariu:</w:t>
      </w:r>
      <w:r w:rsidRPr="0034140F">
        <w:rPr>
          <w:rFonts w:asciiTheme="minorHAnsi" w:hAnsiTheme="minorHAnsi" w:cs="Calibri"/>
          <w:bCs/>
          <w:lang w:val="ro-RO"/>
        </w:rPr>
        <w:t xml:space="preserve"> </w:t>
      </w:r>
      <w:r w:rsidRPr="0034140F">
        <w:rPr>
          <w:rFonts w:asciiTheme="minorHAnsi" w:hAnsiTheme="minorHAnsi" w:cs="Calibri"/>
          <w:lang w:val="ro-RO"/>
        </w:rPr>
        <w:t>Campionatul European de Fotbal 2016 se va începe pe 10 iunie cu meciul Franța-România.</w:t>
      </w:r>
    </w:p>
    <w:p w:rsidR="004D3133" w:rsidRPr="0034140F" w:rsidRDefault="004D3133" w:rsidP="00FD5A17">
      <w:pPr>
        <w:rPr>
          <w:rFonts w:asciiTheme="minorHAnsi" w:hAnsiTheme="minorHAnsi" w:cs="Calibri"/>
          <w:lang w:val="ro-RO"/>
        </w:rPr>
      </w:pPr>
      <w:r w:rsidRPr="0034140F">
        <w:rPr>
          <w:rFonts w:asciiTheme="minorHAnsi" w:hAnsiTheme="minorHAnsi" w:cs="Calibri"/>
          <w:b/>
          <w:lang w:val="ro-RO"/>
        </w:rPr>
        <w:t>Autor:</w:t>
      </w:r>
    </w:p>
    <w:p w:rsidR="004D3133" w:rsidRPr="0034140F" w:rsidRDefault="004D3133" w:rsidP="00FD5A17">
      <w:pPr>
        <w:rPr>
          <w:rFonts w:asciiTheme="minorHAnsi" w:hAnsiTheme="minorHAnsi" w:cs="Calibri"/>
          <w:lang w:val="ro-RO"/>
        </w:rPr>
      </w:pPr>
    </w:p>
    <w:p w:rsidR="001B3CCA" w:rsidRPr="0034140F" w:rsidRDefault="001B3CCA" w:rsidP="004D3133">
      <w:pPr>
        <w:pStyle w:val="ae"/>
        <w:numPr>
          <w:ilvl w:val="0"/>
          <w:numId w:val="11"/>
        </w:numPr>
        <w:rPr>
          <w:rFonts w:asciiTheme="minorHAnsi" w:hAnsiTheme="minorHAnsi" w:cs="Calibri"/>
          <w:lang w:val="ro-RO"/>
        </w:rPr>
      </w:pPr>
      <w:r w:rsidRPr="0034140F">
        <w:rPr>
          <w:rFonts w:asciiTheme="minorHAnsi" w:hAnsiTheme="minorHAnsi" w:cs="Calibri"/>
          <w:lang w:val="ro-RO"/>
        </w:rPr>
        <w:t xml:space="preserve">Toate costumele spațiale utilizate de Neil Armstrong și Buzz Aldrin pentru călătoria pe lună, în 1969, au fost create de Playtex. Compania era specializată în producerea acestora care erau rezistente și elastice. Ce sunt acestea? </w:t>
      </w:r>
    </w:p>
    <w:p w:rsidR="004D3133" w:rsidRPr="0034140F" w:rsidRDefault="001B3CCA" w:rsidP="00FD5A17">
      <w:pPr>
        <w:rPr>
          <w:rFonts w:asciiTheme="minorHAnsi" w:hAnsiTheme="minorHAnsi" w:cs="Calibri"/>
          <w:lang w:val="ro-RO"/>
        </w:rPr>
      </w:pPr>
      <w:r w:rsidRPr="0034140F">
        <w:rPr>
          <w:rFonts w:asciiTheme="minorHAnsi" w:hAnsiTheme="minorHAnsi" w:cs="Calibri"/>
          <w:b/>
          <w:bCs/>
          <w:lang w:val="ro-RO"/>
        </w:rPr>
        <w:t>Răspuns:</w:t>
      </w:r>
      <w:r w:rsidRPr="0034140F">
        <w:rPr>
          <w:rFonts w:asciiTheme="minorHAnsi" w:hAnsiTheme="minorHAnsi" w:cs="Calibri"/>
          <w:bCs/>
          <w:lang w:val="ro-RO"/>
        </w:rPr>
        <w:t xml:space="preserve"> </w:t>
      </w:r>
      <w:r w:rsidRPr="0034140F">
        <w:rPr>
          <w:rFonts w:asciiTheme="minorHAnsi" w:hAnsiTheme="minorHAnsi" w:cs="Calibri"/>
          <w:lang w:val="ro-RO"/>
        </w:rPr>
        <w:t>Sutiene</w:t>
      </w:r>
    </w:p>
    <w:p w:rsidR="004D3133" w:rsidRPr="0034140F" w:rsidRDefault="004D3133" w:rsidP="00FD5A17">
      <w:pPr>
        <w:rPr>
          <w:rFonts w:asciiTheme="minorHAnsi" w:hAnsiTheme="minorHAnsi" w:cs="Calibri"/>
          <w:b/>
          <w:lang w:val="ro-RO"/>
        </w:rPr>
      </w:pPr>
      <w:r w:rsidRPr="0034140F">
        <w:rPr>
          <w:rFonts w:asciiTheme="minorHAnsi" w:hAnsiTheme="minorHAnsi" w:cs="Calibri"/>
          <w:b/>
          <w:lang w:val="ro-RO"/>
        </w:rPr>
        <w:t>Autor:</w:t>
      </w:r>
    </w:p>
    <w:p w:rsidR="004D3133" w:rsidRPr="0034140F" w:rsidRDefault="004D3133" w:rsidP="00FD5A17">
      <w:pPr>
        <w:rPr>
          <w:rFonts w:asciiTheme="minorHAnsi" w:hAnsiTheme="minorHAnsi" w:cs="Calibri"/>
          <w:lang w:val="ro-RO"/>
        </w:rPr>
      </w:pPr>
    </w:p>
    <w:p w:rsidR="001B3CCA" w:rsidRPr="0034140F" w:rsidRDefault="001B3CCA" w:rsidP="00465368">
      <w:pPr>
        <w:pStyle w:val="ae"/>
        <w:numPr>
          <w:ilvl w:val="0"/>
          <w:numId w:val="11"/>
        </w:numPr>
        <w:rPr>
          <w:rFonts w:asciiTheme="minorHAnsi" w:hAnsiTheme="minorHAnsi" w:cs="Calibri"/>
          <w:lang w:val="ro-RO"/>
        </w:rPr>
      </w:pPr>
      <w:r w:rsidRPr="0034140F">
        <w:rPr>
          <w:rFonts w:asciiTheme="minorHAnsi" w:hAnsiTheme="minorHAnsi" w:cs="Calibri"/>
          <w:lang w:val="ro-RO"/>
        </w:rPr>
        <w:t>Construit în anul 1912 în România şi denumit la timpul respectiv Palace, X a fost prima clădire construită pe Bulevardul Regina Elisabeta. Accidentul de la începutul anilor ’90, în care şi-a pierdut viaţa o studentă basarabeancă a inspirat apariția piesei X. Știind că piesa X este un cover cu denumirea puțin schimbată după o piesă premiată cu Grammy în 1978. Numiți piesa X.</w:t>
      </w:r>
    </w:p>
    <w:p w:rsidR="001B3CCA" w:rsidRPr="0034140F" w:rsidRDefault="001B3CCA" w:rsidP="00FD5A17">
      <w:pPr>
        <w:rPr>
          <w:rFonts w:asciiTheme="minorHAnsi" w:hAnsiTheme="minorHAnsi" w:cs="Calibri"/>
          <w:lang w:val="ro-RO"/>
        </w:rPr>
      </w:pPr>
      <w:r w:rsidRPr="0034140F">
        <w:rPr>
          <w:rFonts w:asciiTheme="minorHAnsi" w:hAnsiTheme="minorHAnsi" w:cs="Calibri"/>
          <w:b/>
          <w:bCs/>
          <w:lang w:val="ro-RO"/>
        </w:rPr>
        <w:t>Răspuns:</w:t>
      </w:r>
      <w:r w:rsidRPr="0034140F">
        <w:rPr>
          <w:rFonts w:asciiTheme="minorHAnsi" w:hAnsiTheme="minorHAnsi" w:cs="Calibri"/>
          <w:bCs/>
          <w:lang w:val="ro-RO"/>
        </w:rPr>
        <w:t xml:space="preserve"> </w:t>
      </w:r>
      <w:r w:rsidRPr="0034140F">
        <w:rPr>
          <w:rFonts w:asciiTheme="minorHAnsi" w:hAnsiTheme="minorHAnsi" w:cs="Calibri"/>
          <w:lang w:val="ro-RO"/>
        </w:rPr>
        <w:t>Hotel Cișmigiu (Vama Veche)</w:t>
      </w:r>
    </w:p>
    <w:p w:rsidR="001B3CCA" w:rsidRPr="0034140F" w:rsidRDefault="001B3CCA" w:rsidP="00FD5A17">
      <w:pPr>
        <w:rPr>
          <w:rFonts w:asciiTheme="minorHAnsi" w:hAnsiTheme="minorHAnsi" w:cs="Calibri"/>
          <w:lang w:val="ro-RO"/>
        </w:rPr>
      </w:pPr>
      <w:r w:rsidRPr="0034140F">
        <w:rPr>
          <w:rFonts w:asciiTheme="minorHAnsi" w:hAnsiTheme="minorHAnsi" w:cs="Calibri"/>
          <w:b/>
          <w:bCs/>
          <w:lang w:val="ro-RO"/>
        </w:rPr>
        <w:t>Comenariu:</w:t>
      </w:r>
      <w:r w:rsidRPr="0034140F">
        <w:rPr>
          <w:rFonts w:asciiTheme="minorHAnsi" w:hAnsiTheme="minorHAnsi" w:cs="Calibri"/>
          <w:bCs/>
          <w:lang w:val="ro-RO"/>
        </w:rPr>
        <w:t xml:space="preserve"> </w:t>
      </w:r>
      <w:r w:rsidRPr="0034140F">
        <w:rPr>
          <w:rFonts w:asciiTheme="minorHAnsi" w:hAnsiTheme="minorHAnsi" w:cs="Calibri"/>
          <w:lang w:val="ro-RO"/>
        </w:rPr>
        <w:t>Piesa este un cover după piesa Hotel California de Eagles</w:t>
      </w:r>
    </w:p>
    <w:p w:rsidR="00465368" w:rsidRPr="0034140F" w:rsidRDefault="00465368" w:rsidP="00FD5A17">
      <w:pPr>
        <w:rPr>
          <w:rFonts w:asciiTheme="minorHAnsi" w:hAnsiTheme="minorHAnsi"/>
          <w:lang w:val="ro-RO"/>
        </w:rPr>
      </w:pPr>
      <w:r w:rsidRPr="0034140F">
        <w:rPr>
          <w:rFonts w:asciiTheme="minorHAnsi" w:hAnsiTheme="minorHAnsi" w:cs="Calibri"/>
          <w:b/>
          <w:lang w:val="ro-RO"/>
        </w:rPr>
        <w:t>Autor:</w:t>
      </w:r>
    </w:p>
    <w:p w:rsidR="00465368" w:rsidRPr="0034140F" w:rsidRDefault="00465368" w:rsidP="00FD5A17">
      <w:pPr>
        <w:rPr>
          <w:rFonts w:asciiTheme="minorHAnsi" w:hAnsiTheme="minorHAnsi"/>
          <w:lang w:val="ro-RO"/>
        </w:rPr>
      </w:pPr>
    </w:p>
    <w:p w:rsidR="008D2906" w:rsidRPr="0034140F" w:rsidRDefault="008D2906" w:rsidP="008D2906">
      <w:pPr>
        <w:pStyle w:val="ae"/>
        <w:numPr>
          <w:ilvl w:val="0"/>
          <w:numId w:val="11"/>
        </w:numPr>
        <w:rPr>
          <w:rFonts w:asciiTheme="minorHAnsi" w:hAnsiTheme="minorHAnsi"/>
          <w:lang w:val="ro-RO"/>
        </w:rPr>
      </w:pPr>
      <w:r w:rsidRPr="0034140F">
        <w:rPr>
          <w:rFonts w:asciiTheme="minorHAnsi" w:hAnsiTheme="minorHAnsi"/>
          <w:lang w:val="ro-RO"/>
        </w:rPr>
        <w:t>În timpul celui de-al doilea război mondial  a fost realizat filmul "Lady Hamilton". În acest film este o scenă în care admiralul Nelson se adresează miniștrilor englezi și îi roagă sa-și unească eforturile contra lui Napoleon. La fel, pe 19 iulie 1941 această persoană s-a adresat prin intermediul radioului popoarelor europene, îndemnându-le să utilizeze litera "V" drept simbol al viitoarei victorii asupra fascismului. Ce persoană a scris textul acestui discurs?</w:t>
      </w:r>
    </w:p>
    <w:p w:rsidR="008D2906" w:rsidRPr="0034140F" w:rsidRDefault="008D2906" w:rsidP="008D2906">
      <w:pPr>
        <w:rPr>
          <w:rFonts w:asciiTheme="minorHAnsi" w:hAnsiTheme="minorHAnsi"/>
          <w:lang w:val="ro-RO"/>
        </w:rPr>
      </w:pPr>
      <w:r w:rsidRPr="0034140F">
        <w:rPr>
          <w:rFonts w:asciiTheme="minorHAnsi" w:hAnsiTheme="minorHAnsi"/>
          <w:b/>
          <w:lang w:val="ro-RO"/>
        </w:rPr>
        <w:t xml:space="preserve">Răspuns: </w:t>
      </w:r>
      <w:r w:rsidRPr="0034140F">
        <w:rPr>
          <w:rFonts w:asciiTheme="minorHAnsi" w:hAnsiTheme="minorHAnsi"/>
          <w:lang w:val="ro-RO"/>
        </w:rPr>
        <w:t>Winston Churchill.</w:t>
      </w:r>
    </w:p>
    <w:p w:rsidR="008D2906" w:rsidRPr="0034140F" w:rsidRDefault="008D2906" w:rsidP="008D2906">
      <w:pPr>
        <w:rPr>
          <w:rFonts w:asciiTheme="minorHAnsi" w:hAnsiTheme="minorHAnsi"/>
          <w:lang w:val="en-US"/>
        </w:rPr>
      </w:pPr>
      <w:r w:rsidRPr="0034140F">
        <w:rPr>
          <w:rFonts w:asciiTheme="minorHAnsi" w:hAnsiTheme="minorHAnsi" w:cs="Calibri"/>
          <w:b/>
          <w:lang w:val="ro-RO"/>
        </w:rPr>
        <w:t>Autor:</w:t>
      </w:r>
    </w:p>
    <w:p w:rsidR="00244C6F" w:rsidRPr="0034140F" w:rsidRDefault="00244C6F" w:rsidP="00FD5A17">
      <w:pPr>
        <w:rPr>
          <w:rFonts w:asciiTheme="minorHAnsi" w:hAnsiTheme="minorHAnsi"/>
          <w:lang w:val="ro-RO"/>
        </w:rPr>
      </w:pPr>
    </w:p>
    <w:p w:rsidR="007B7865" w:rsidRPr="0034140F" w:rsidRDefault="00244C6F" w:rsidP="00FD5A17">
      <w:pPr>
        <w:rPr>
          <w:rFonts w:asciiTheme="minorHAnsi" w:hAnsiTheme="minorHAnsi"/>
          <w:b/>
          <w:i/>
          <w:lang w:val="en-US"/>
        </w:rPr>
      </w:pPr>
      <w:r w:rsidRPr="0034140F">
        <w:rPr>
          <w:rFonts w:asciiTheme="minorHAnsi" w:hAnsiTheme="minorHAnsi"/>
          <w:b/>
          <w:i/>
          <w:lang w:val="en-US"/>
        </w:rPr>
        <w:t>Rezervă</w:t>
      </w:r>
    </w:p>
    <w:p w:rsidR="008D2906" w:rsidRPr="0034140F" w:rsidRDefault="008D2906" w:rsidP="008D2906">
      <w:pPr>
        <w:rPr>
          <w:rFonts w:asciiTheme="minorHAnsi" w:hAnsiTheme="minorHAnsi"/>
          <w:lang w:val="ro-RO"/>
        </w:rPr>
      </w:pPr>
      <w:r w:rsidRPr="0034140F">
        <w:rPr>
          <w:rFonts w:asciiTheme="minorHAnsi" w:hAnsiTheme="minorHAnsi"/>
          <w:lang w:val="ro-RO"/>
        </w:rPr>
        <w:t>Tatăl rege, din dinastia Vasa, și-a dorit un baiat, însă s-a născut o fată. De aceea regele a ordonat ca fata sa fie educată în stilul aplicat baieților. Aceasta a cauzat ca viitoarea regină, c</w:t>
      </w:r>
      <w:r w:rsidR="00A371D7" w:rsidRPr="0034140F">
        <w:rPr>
          <w:rFonts w:asciiTheme="minorHAnsi" w:hAnsiTheme="minorHAnsi"/>
          <w:lang w:val="ro-RO"/>
        </w:rPr>
        <w:t xml:space="preserve">e a domnit între 1632 și 1653, </w:t>
      </w:r>
      <w:r w:rsidRPr="0034140F">
        <w:rPr>
          <w:rFonts w:asciiTheme="minorHAnsi" w:hAnsiTheme="minorHAnsi"/>
          <w:lang w:val="ro-RO"/>
        </w:rPr>
        <w:t>să devină o persoană cu un caracter controversat. Ea este cunoscută pentru neconformarea normelor sociale din acea epocă, de exemplu practica sporturi masculine de tipul călăritului, precum și pentru curiozitate sa intelectuala: regina a invitat mai mulți savanți la curte, printre care și pe Descartes. Dar în ce țară a domnit regina?</w:t>
      </w:r>
    </w:p>
    <w:p w:rsidR="008D2906" w:rsidRPr="0034140F" w:rsidRDefault="008D2906" w:rsidP="008D2906">
      <w:pPr>
        <w:rPr>
          <w:rFonts w:asciiTheme="minorHAnsi" w:hAnsiTheme="minorHAnsi"/>
          <w:lang w:val="ro-RO"/>
        </w:rPr>
      </w:pPr>
      <w:r w:rsidRPr="0034140F">
        <w:rPr>
          <w:rFonts w:asciiTheme="minorHAnsi" w:hAnsiTheme="minorHAnsi"/>
          <w:b/>
          <w:lang w:val="ro-RO"/>
        </w:rPr>
        <w:t>Raspuns</w:t>
      </w:r>
      <w:r w:rsidRPr="0034140F">
        <w:rPr>
          <w:rFonts w:asciiTheme="minorHAnsi" w:hAnsiTheme="minorHAnsi"/>
          <w:lang w:val="ro-RO"/>
        </w:rPr>
        <w:t>: Suedia</w:t>
      </w:r>
    </w:p>
    <w:p w:rsidR="008D2906" w:rsidRPr="0034140F" w:rsidRDefault="008D2906" w:rsidP="008D2906">
      <w:pPr>
        <w:rPr>
          <w:rFonts w:asciiTheme="minorHAnsi" w:hAnsiTheme="minorHAnsi"/>
          <w:lang w:val="ro-RO"/>
        </w:rPr>
      </w:pPr>
      <w:r w:rsidRPr="0034140F">
        <w:rPr>
          <w:rFonts w:asciiTheme="minorHAnsi" w:hAnsiTheme="minorHAnsi"/>
          <w:b/>
          <w:lang w:val="ro-RO"/>
        </w:rPr>
        <w:t>Comentariu</w:t>
      </w:r>
      <w:r w:rsidR="00A371D7" w:rsidRPr="0034140F">
        <w:rPr>
          <w:rFonts w:asciiTheme="minorHAnsi" w:hAnsiTheme="minorHAnsi"/>
          <w:lang w:val="ro-RO"/>
        </w:rPr>
        <w:t xml:space="preserve">: Se face referire la </w:t>
      </w:r>
      <w:r w:rsidRPr="0034140F">
        <w:rPr>
          <w:rFonts w:asciiTheme="minorHAnsi" w:hAnsiTheme="minorHAnsi"/>
          <w:lang w:val="ro-RO"/>
        </w:rPr>
        <w:t>regina Cristina a Suediei, ce a domnit in anii 1632-1654. Vasa este dinastie de regi suedezi.</w:t>
      </w:r>
    </w:p>
    <w:p w:rsidR="008D2906" w:rsidRPr="0034140F" w:rsidRDefault="008D2906" w:rsidP="008D2906">
      <w:pPr>
        <w:rPr>
          <w:rFonts w:asciiTheme="minorHAnsi" w:hAnsiTheme="minorHAnsi"/>
          <w:lang w:val="ro-RO"/>
        </w:rPr>
      </w:pPr>
      <w:r w:rsidRPr="0034140F">
        <w:rPr>
          <w:rFonts w:asciiTheme="minorHAnsi" w:hAnsiTheme="minorHAnsi"/>
          <w:b/>
          <w:lang w:val="ro-RO"/>
        </w:rPr>
        <w:t>Sursa</w:t>
      </w:r>
      <w:r w:rsidRPr="0034140F">
        <w:rPr>
          <w:rFonts w:asciiTheme="minorHAnsi" w:hAnsiTheme="minorHAnsi"/>
          <w:lang w:val="ro-RO"/>
        </w:rPr>
        <w:t xml:space="preserve">: </w:t>
      </w:r>
      <w:hyperlink r:id="rId43">
        <w:r w:rsidRPr="0034140F">
          <w:rPr>
            <w:rFonts w:asciiTheme="minorHAnsi" w:hAnsiTheme="minorHAnsi"/>
            <w:u w:val="single"/>
            <w:lang w:val="ro-RO"/>
          </w:rPr>
          <w:t>http://madmonarchist.blogspot.de/2011/05/monarch-profile-queen-christina-of.html</w:t>
        </w:r>
      </w:hyperlink>
      <w:r w:rsidRPr="0034140F">
        <w:rPr>
          <w:rFonts w:asciiTheme="minorHAnsi" w:hAnsiTheme="minorHAnsi"/>
          <w:lang w:val="ro-RO"/>
        </w:rPr>
        <w:t xml:space="preserve"> </w:t>
      </w:r>
    </w:p>
    <w:p w:rsidR="008D2906" w:rsidRPr="0034140F" w:rsidRDefault="008D2906">
      <w:pPr>
        <w:rPr>
          <w:rFonts w:asciiTheme="minorHAnsi" w:hAnsiTheme="minorHAnsi"/>
          <w:lang w:val="en-US"/>
        </w:rPr>
      </w:pPr>
      <w:r w:rsidRPr="0034140F">
        <w:rPr>
          <w:rFonts w:asciiTheme="minorHAnsi" w:hAnsiTheme="minorHAnsi"/>
          <w:b/>
          <w:lang w:val="ro-RO"/>
        </w:rPr>
        <w:t>Autor:</w:t>
      </w:r>
      <w:r w:rsidRPr="0034140F">
        <w:rPr>
          <w:rFonts w:asciiTheme="minorHAnsi" w:hAnsiTheme="minorHAnsi"/>
          <w:lang w:val="ro-RO"/>
        </w:rPr>
        <w:t xml:space="preserve"> Cornelia Furculita, Apeiron</w:t>
      </w:r>
      <w:bookmarkEnd w:id="0"/>
    </w:p>
    <w:sectPr w:rsidR="008D2906" w:rsidRPr="0034140F" w:rsidSect="00757AE7">
      <w:pgSz w:w="11906" w:h="16838"/>
      <w:pgMar w:top="899"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A0E"/>
    <w:multiLevelType w:val="multilevel"/>
    <w:tmpl w:val="60FE881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0E0143F"/>
    <w:multiLevelType w:val="hybridMultilevel"/>
    <w:tmpl w:val="71D0C134"/>
    <w:lvl w:ilvl="0" w:tplc="3432CA5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A4B71E3"/>
    <w:multiLevelType w:val="hybridMultilevel"/>
    <w:tmpl w:val="5672D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26D20"/>
    <w:multiLevelType w:val="hybridMultilevel"/>
    <w:tmpl w:val="5088F5B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19F1BFE"/>
    <w:multiLevelType w:val="hybridMultilevel"/>
    <w:tmpl w:val="DC205364"/>
    <w:lvl w:ilvl="0" w:tplc="3432CA5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34676F8"/>
    <w:multiLevelType w:val="hybridMultilevel"/>
    <w:tmpl w:val="71403E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6B060C"/>
    <w:multiLevelType w:val="hybridMultilevel"/>
    <w:tmpl w:val="CE2892FC"/>
    <w:lvl w:ilvl="0" w:tplc="3432CA5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A721170"/>
    <w:multiLevelType w:val="hybridMultilevel"/>
    <w:tmpl w:val="3906209C"/>
    <w:lvl w:ilvl="0" w:tplc="3432CA5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5EE3CB9"/>
    <w:multiLevelType w:val="hybridMultilevel"/>
    <w:tmpl w:val="613EEE24"/>
    <w:lvl w:ilvl="0" w:tplc="3432CA5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7E33EB3"/>
    <w:multiLevelType w:val="hybridMultilevel"/>
    <w:tmpl w:val="18CA3D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8EE4939"/>
    <w:multiLevelType w:val="hybridMultilevel"/>
    <w:tmpl w:val="610C769E"/>
    <w:lvl w:ilvl="0" w:tplc="3432CA5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8F13EBF"/>
    <w:multiLevelType w:val="hybridMultilevel"/>
    <w:tmpl w:val="71D0C134"/>
    <w:lvl w:ilvl="0" w:tplc="3432CA5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94F5566"/>
    <w:multiLevelType w:val="hybridMultilevel"/>
    <w:tmpl w:val="FCECA0DC"/>
    <w:lvl w:ilvl="0" w:tplc="3432CA5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A8705E4"/>
    <w:multiLevelType w:val="hybridMultilevel"/>
    <w:tmpl w:val="833C3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369FB"/>
    <w:multiLevelType w:val="hybridMultilevel"/>
    <w:tmpl w:val="D340F1A2"/>
    <w:lvl w:ilvl="0" w:tplc="3432CA5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48E66FBD"/>
    <w:multiLevelType w:val="hybridMultilevel"/>
    <w:tmpl w:val="DC205364"/>
    <w:lvl w:ilvl="0" w:tplc="3432CA5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4E3163AC"/>
    <w:multiLevelType w:val="hybridMultilevel"/>
    <w:tmpl w:val="1C9AA77C"/>
    <w:lvl w:ilvl="0" w:tplc="D60E8BA0">
      <w:numFmt w:val="bullet"/>
      <w:lvlText w:val="-"/>
      <w:lvlJc w:val="left"/>
      <w:pPr>
        <w:ind w:left="720" w:hanging="360"/>
      </w:pPr>
      <w:rPr>
        <w:rFonts w:ascii="Calibri" w:eastAsia="SimSu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5A217337"/>
    <w:multiLevelType w:val="hybridMultilevel"/>
    <w:tmpl w:val="123A7EDC"/>
    <w:lvl w:ilvl="0" w:tplc="3432CA5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B317B85"/>
    <w:multiLevelType w:val="hybridMultilevel"/>
    <w:tmpl w:val="5672DC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F02A2B"/>
    <w:multiLevelType w:val="multilevel"/>
    <w:tmpl w:val="E00A9A4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60"/>
        </w:tabs>
        <w:ind w:left="960" w:hanging="54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nsid w:val="796571B8"/>
    <w:multiLevelType w:val="hybridMultilevel"/>
    <w:tmpl w:val="E4203D42"/>
    <w:lvl w:ilvl="0" w:tplc="3432CA5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7CD372B2"/>
    <w:multiLevelType w:val="hybridMultilevel"/>
    <w:tmpl w:val="FF18BFB6"/>
    <w:lvl w:ilvl="0" w:tplc="3432CA5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0"/>
  </w:num>
  <w:num w:numId="5">
    <w:abstractNumId w:val="19"/>
  </w:num>
  <w:num w:numId="6">
    <w:abstractNumId w:val="16"/>
  </w:num>
  <w:num w:numId="7">
    <w:abstractNumId w:val="21"/>
  </w:num>
  <w:num w:numId="8">
    <w:abstractNumId w:val="2"/>
  </w:num>
  <w:num w:numId="9">
    <w:abstractNumId w:val="18"/>
  </w:num>
  <w:num w:numId="10">
    <w:abstractNumId w:val="13"/>
  </w:num>
  <w:num w:numId="11">
    <w:abstractNumId w:val="15"/>
  </w:num>
  <w:num w:numId="12">
    <w:abstractNumId w:val="12"/>
  </w:num>
  <w:num w:numId="13">
    <w:abstractNumId w:val="8"/>
  </w:num>
  <w:num w:numId="14">
    <w:abstractNumId w:val="1"/>
  </w:num>
  <w:num w:numId="15">
    <w:abstractNumId w:val="11"/>
  </w:num>
  <w:num w:numId="16">
    <w:abstractNumId w:val="7"/>
  </w:num>
  <w:num w:numId="17">
    <w:abstractNumId w:val="6"/>
  </w:num>
  <w:num w:numId="18">
    <w:abstractNumId w:val="10"/>
  </w:num>
  <w:num w:numId="19">
    <w:abstractNumId w:val="20"/>
  </w:num>
  <w:num w:numId="20">
    <w:abstractNumId w:val="17"/>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AD"/>
    <w:rsid w:val="00012178"/>
    <w:rsid w:val="00056A4D"/>
    <w:rsid w:val="00057BCA"/>
    <w:rsid w:val="000A6988"/>
    <w:rsid w:val="000C0B2E"/>
    <w:rsid w:val="000F029B"/>
    <w:rsid w:val="000F3B84"/>
    <w:rsid w:val="0010390F"/>
    <w:rsid w:val="001210B4"/>
    <w:rsid w:val="00121C79"/>
    <w:rsid w:val="00134D0C"/>
    <w:rsid w:val="00141ED0"/>
    <w:rsid w:val="001435A8"/>
    <w:rsid w:val="001539C4"/>
    <w:rsid w:val="00175F9F"/>
    <w:rsid w:val="00182D3C"/>
    <w:rsid w:val="001842CA"/>
    <w:rsid w:val="00184521"/>
    <w:rsid w:val="00187DF4"/>
    <w:rsid w:val="001A38C2"/>
    <w:rsid w:val="001B3CCA"/>
    <w:rsid w:val="001F1548"/>
    <w:rsid w:val="001F548A"/>
    <w:rsid w:val="00202DF4"/>
    <w:rsid w:val="0023030B"/>
    <w:rsid w:val="00244C6F"/>
    <w:rsid w:val="00250D79"/>
    <w:rsid w:val="0025365D"/>
    <w:rsid w:val="002560A5"/>
    <w:rsid w:val="00256C87"/>
    <w:rsid w:val="00262A58"/>
    <w:rsid w:val="00266423"/>
    <w:rsid w:val="002D7090"/>
    <w:rsid w:val="003322B1"/>
    <w:rsid w:val="00335071"/>
    <w:rsid w:val="0034140F"/>
    <w:rsid w:val="00350641"/>
    <w:rsid w:val="00366D51"/>
    <w:rsid w:val="0038662F"/>
    <w:rsid w:val="003B7AE0"/>
    <w:rsid w:val="003E584B"/>
    <w:rsid w:val="003E7F14"/>
    <w:rsid w:val="004125CA"/>
    <w:rsid w:val="00421961"/>
    <w:rsid w:val="0043282F"/>
    <w:rsid w:val="004479C9"/>
    <w:rsid w:val="00465368"/>
    <w:rsid w:val="004869AC"/>
    <w:rsid w:val="004B68AD"/>
    <w:rsid w:val="004C7033"/>
    <w:rsid w:val="004D3133"/>
    <w:rsid w:val="00500E74"/>
    <w:rsid w:val="005259E8"/>
    <w:rsid w:val="0056275F"/>
    <w:rsid w:val="005815B2"/>
    <w:rsid w:val="005B3753"/>
    <w:rsid w:val="005B496E"/>
    <w:rsid w:val="005B62BF"/>
    <w:rsid w:val="006153BC"/>
    <w:rsid w:val="00647555"/>
    <w:rsid w:val="00661EDF"/>
    <w:rsid w:val="00671E73"/>
    <w:rsid w:val="006746A2"/>
    <w:rsid w:val="00697D50"/>
    <w:rsid w:val="006B38D0"/>
    <w:rsid w:val="006B6D35"/>
    <w:rsid w:val="006C0084"/>
    <w:rsid w:val="006D2781"/>
    <w:rsid w:val="006D73A2"/>
    <w:rsid w:val="00706294"/>
    <w:rsid w:val="00713456"/>
    <w:rsid w:val="00757AE7"/>
    <w:rsid w:val="00785B6F"/>
    <w:rsid w:val="00787426"/>
    <w:rsid w:val="0079724E"/>
    <w:rsid w:val="007B7865"/>
    <w:rsid w:val="00806658"/>
    <w:rsid w:val="008137AB"/>
    <w:rsid w:val="00821711"/>
    <w:rsid w:val="00832686"/>
    <w:rsid w:val="00862DF0"/>
    <w:rsid w:val="00863570"/>
    <w:rsid w:val="00874240"/>
    <w:rsid w:val="00874D84"/>
    <w:rsid w:val="00882A1B"/>
    <w:rsid w:val="008972E2"/>
    <w:rsid w:val="008D2906"/>
    <w:rsid w:val="008D6E48"/>
    <w:rsid w:val="00913DCE"/>
    <w:rsid w:val="0091764D"/>
    <w:rsid w:val="00926567"/>
    <w:rsid w:val="00972286"/>
    <w:rsid w:val="0098032B"/>
    <w:rsid w:val="00997399"/>
    <w:rsid w:val="009B58F5"/>
    <w:rsid w:val="009B5F16"/>
    <w:rsid w:val="009D755E"/>
    <w:rsid w:val="00A371D7"/>
    <w:rsid w:val="00A77905"/>
    <w:rsid w:val="00A9477A"/>
    <w:rsid w:val="00AF17A1"/>
    <w:rsid w:val="00B40754"/>
    <w:rsid w:val="00B639C1"/>
    <w:rsid w:val="00B72866"/>
    <w:rsid w:val="00B74181"/>
    <w:rsid w:val="00B9294E"/>
    <w:rsid w:val="00BA7F2F"/>
    <w:rsid w:val="00BB23BB"/>
    <w:rsid w:val="00BD2C13"/>
    <w:rsid w:val="00BF2E75"/>
    <w:rsid w:val="00C152FE"/>
    <w:rsid w:val="00C27ADD"/>
    <w:rsid w:val="00C5125C"/>
    <w:rsid w:val="00C60B08"/>
    <w:rsid w:val="00C620A5"/>
    <w:rsid w:val="00C66E4D"/>
    <w:rsid w:val="00C82B79"/>
    <w:rsid w:val="00C855CB"/>
    <w:rsid w:val="00C87E73"/>
    <w:rsid w:val="00CC0F7C"/>
    <w:rsid w:val="00CC6C9C"/>
    <w:rsid w:val="00D02722"/>
    <w:rsid w:val="00D409EA"/>
    <w:rsid w:val="00D57DAA"/>
    <w:rsid w:val="00DA036C"/>
    <w:rsid w:val="00DD6B61"/>
    <w:rsid w:val="00DF668A"/>
    <w:rsid w:val="00E154E7"/>
    <w:rsid w:val="00E376E0"/>
    <w:rsid w:val="00E45F2F"/>
    <w:rsid w:val="00EB371E"/>
    <w:rsid w:val="00EC595A"/>
    <w:rsid w:val="00ED7EF6"/>
    <w:rsid w:val="00EE0DA5"/>
    <w:rsid w:val="00EE4F4B"/>
    <w:rsid w:val="00EF14DD"/>
    <w:rsid w:val="00F028EB"/>
    <w:rsid w:val="00F21340"/>
    <w:rsid w:val="00F90610"/>
    <w:rsid w:val="00F9785F"/>
    <w:rsid w:val="00FA07A1"/>
    <w:rsid w:val="00FD55BD"/>
    <w:rsid w:val="00FD5A17"/>
    <w:rsid w:val="00FE6E88"/>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6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3B7AE0"/>
    <w:rPr>
      <w:color w:val="0000FF"/>
      <w:u w:val="single"/>
    </w:rPr>
  </w:style>
  <w:style w:type="character" w:styleId="a5">
    <w:name w:val="FollowedHyperlink"/>
    <w:rsid w:val="00DD6B61"/>
    <w:rPr>
      <w:color w:val="800080"/>
      <w:u w:val="single"/>
    </w:rPr>
  </w:style>
  <w:style w:type="paragraph" w:styleId="HTML">
    <w:name w:val="HTML Preformatted"/>
    <w:basedOn w:val="a"/>
    <w:link w:val="HTML0"/>
    <w:uiPriority w:val="99"/>
    <w:rsid w:val="00C62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3322B1"/>
    <w:rPr>
      <w:rFonts w:ascii="Courier New" w:hAnsi="Courier New" w:cs="Courier New"/>
      <w:lang w:val="ru-RU" w:eastAsia="ru-RU"/>
    </w:rPr>
  </w:style>
  <w:style w:type="character" w:customStyle="1" w:styleId="apple-converted-space">
    <w:name w:val="apple-converted-space"/>
    <w:rsid w:val="003322B1"/>
  </w:style>
  <w:style w:type="paragraph" w:styleId="a6">
    <w:name w:val="Normal (Web)"/>
    <w:basedOn w:val="a"/>
    <w:uiPriority w:val="99"/>
    <w:unhideWhenUsed/>
    <w:rsid w:val="003322B1"/>
    <w:pPr>
      <w:spacing w:before="100" w:beforeAutospacing="1" w:after="100" w:afterAutospacing="1"/>
    </w:pPr>
    <w:rPr>
      <w:lang w:val="en-US" w:eastAsia="en-US"/>
    </w:rPr>
  </w:style>
  <w:style w:type="character" w:styleId="a7">
    <w:name w:val="annotation reference"/>
    <w:uiPriority w:val="99"/>
    <w:rsid w:val="005259E8"/>
    <w:rPr>
      <w:sz w:val="16"/>
      <w:szCs w:val="16"/>
    </w:rPr>
  </w:style>
  <w:style w:type="paragraph" w:styleId="a8">
    <w:name w:val="annotation text"/>
    <w:basedOn w:val="a"/>
    <w:link w:val="a9"/>
    <w:uiPriority w:val="99"/>
    <w:rsid w:val="005259E8"/>
    <w:rPr>
      <w:sz w:val="20"/>
      <w:szCs w:val="20"/>
    </w:rPr>
  </w:style>
  <w:style w:type="character" w:customStyle="1" w:styleId="a9">
    <w:name w:val="Текст примечания Знак"/>
    <w:basedOn w:val="a0"/>
    <w:link w:val="a8"/>
    <w:uiPriority w:val="99"/>
    <w:rsid w:val="005259E8"/>
  </w:style>
  <w:style w:type="paragraph" w:styleId="aa">
    <w:name w:val="annotation subject"/>
    <w:basedOn w:val="a8"/>
    <w:next w:val="a8"/>
    <w:link w:val="ab"/>
    <w:rsid w:val="005259E8"/>
    <w:rPr>
      <w:b/>
      <w:bCs/>
    </w:rPr>
  </w:style>
  <w:style w:type="character" w:customStyle="1" w:styleId="ab">
    <w:name w:val="Тема примечания Знак"/>
    <w:link w:val="aa"/>
    <w:rsid w:val="005259E8"/>
    <w:rPr>
      <w:b/>
      <w:bCs/>
    </w:rPr>
  </w:style>
  <w:style w:type="paragraph" w:styleId="ac">
    <w:name w:val="Balloon Text"/>
    <w:basedOn w:val="a"/>
    <w:link w:val="ad"/>
    <w:rsid w:val="005259E8"/>
    <w:rPr>
      <w:rFonts w:ascii="Tahoma" w:hAnsi="Tahoma"/>
      <w:sz w:val="16"/>
      <w:szCs w:val="16"/>
    </w:rPr>
  </w:style>
  <w:style w:type="character" w:customStyle="1" w:styleId="ad">
    <w:name w:val="Текст выноски Знак"/>
    <w:link w:val="ac"/>
    <w:rsid w:val="005259E8"/>
    <w:rPr>
      <w:rFonts w:ascii="Tahoma" w:hAnsi="Tahoma" w:cs="Tahoma"/>
      <w:sz w:val="16"/>
      <w:szCs w:val="16"/>
    </w:rPr>
  </w:style>
  <w:style w:type="paragraph" w:styleId="ae">
    <w:name w:val="List Paragraph"/>
    <w:basedOn w:val="a"/>
    <w:uiPriority w:val="34"/>
    <w:qFormat/>
    <w:rsid w:val="007134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6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3B7AE0"/>
    <w:rPr>
      <w:color w:val="0000FF"/>
      <w:u w:val="single"/>
    </w:rPr>
  </w:style>
  <w:style w:type="character" w:styleId="a5">
    <w:name w:val="FollowedHyperlink"/>
    <w:rsid w:val="00DD6B61"/>
    <w:rPr>
      <w:color w:val="800080"/>
      <w:u w:val="single"/>
    </w:rPr>
  </w:style>
  <w:style w:type="paragraph" w:styleId="HTML">
    <w:name w:val="HTML Preformatted"/>
    <w:basedOn w:val="a"/>
    <w:link w:val="HTML0"/>
    <w:uiPriority w:val="99"/>
    <w:rsid w:val="00C62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3322B1"/>
    <w:rPr>
      <w:rFonts w:ascii="Courier New" w:hAnsi="Courier New" w:cs="Courier New"/>
      <w:lang w:val="ru-RU" w:eastAsia="ru-RU"/>
    </w:rPr>
  </w:style>
  <w:style w:type="character" w:customStyle="1" w:styleId="apple-converted-space">
    <w:name w:val="apple-converted-space"/>
    <w:rsid w:val="003322B1"/>
  </w:style>
  <w:style w:type="paragraph" w:styleId="a6">
    <w:name w:val="Normal (Web)"/>
    <w:basedOn w:val="a"/>
    <w:uiPriority w:val="99"/>
    <w:unhideWhenUsed/>
    <w:rsid w:val="003322B1"/>
    <w:pPr>
      <w:spacing w:before="100" w:beforeAutospacing="1" w:after="100" w:afterAutospacing="1"/>
    </w:pPr>
    <w:rPr>
      <w:lang w:val="en-US" w:eastAsia="en-US"/>
    </w:rPr>
  </w:style>
  <w:style w:type="character" w:styleId="a7">
    <w:name w:val="annotation reference"/>
    <w:uiPriority w:val="99"/>
    <w:rsid w:val="005259E8"/>
    <w:rPr>
      <w:sz w:val="16"/>
      <w:szCs w:val="16"/>
    </w:rPr>
  </w:style>
  <w:style w:type="paragraph" w:styleId="a8">
    <w:name w:val="annotation text"/>
    <w:basedOn w:val="a"/>
    <w:link w:val="a9"/>
    <w:uiPriority w:val="99"/>
    <w:rsid w:val="005259E8"/>
    <w:rPr>
      <w:sz w:val="20"/>
      <w:szCs w:val="20"/>
    </w:rPr>
  </w:style>
  <w:style w:type="character" w:customStyle="1" w:styleId="a9">
    <w:name w:val="Текст примечания Знак"/>
    <w:basedOn w:val="a0"/>
    <w:link w:val="a8"/>
    <w:uiPriority w:val="99"/>
    <w:rsid w:val="005259E8"/>
  </w:style>
  <w:style w:type="paragraph" w:styleId="aa">
    <w:name w:val="annotation subject"/>
    <w:basedOn w:val="a8"/>
    <w:next w:val="a8"/>
    <w:link w:val="ab"/>
    <w:rsid w:val="005259E8"/>
    <w:rPr>
      <w:b/>
      <w:bCs/>
    </w:rPr>
  </w:style>
  <w:style w:type="character" w:customStyle="1" w:styleId="ab">
    <w:name w:val="Тема примечания Знак"/>
    <w:link w:val="aa"/>
    <w:rsid w:val="005259E8"/>
    <w:rPr>
      <w:b/>
      <w:bCs/>
    </w:rPr>
  </w:style>
  <w:style w:type="paragraph" w:styleId="ac">
    <w:name w:val="Balloon Text"/>
    <w:basedOn w:val="a"/>
    <w:link w:val="ad"/>
    <w:rsid w:val="005259E8"/>
    <w:rPr>
      <w:rFonts w:ascii="Tahoma" w:hAnsi="Tahoma"/>
      <w:sz w:val="16"/>
      <w:szCs w:val="16"/>
    </w:rPr>
  </w:style>
  <w:style w:type="character" w:customStyle="1" w:styleId="ad">
    <w:name w:val="Текст выноски Знак"/>
    <w:link w:val="ac"/>
    <w:rsid w:val="005259E8"/>
    <w:rPr>
      <w:rFonts w:ascii="Tahoma" w:hAnsi="Tahoma" w:cs="Tahoma"/>
      <w:sz w:val="16"/>
      <w:szCs w:val="16"/>
    </w:rPr>
  </w:style>
  <w:style w:type="paragraph" w:styleId="ae">
    <w:name w:val="List Paragraph"/>
    <w:basedOn w:val="a"/>
    <w:uiPriority w:val="34"/>
    <w:qFormat/>
    <w:rsid w:val="00713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8250">
      <w:bodyDiv w:val="1"/>
      <w:marLeft w:val="0"/>
      <w:marRight w:val="0"/>
      <w:marTop w:val="0"/>
      <w:marBottom w:val="0"/>
      <w:divBdr>
        <w:top w:val="none" w:sz="0" w:space="0" w:color="auto"/>
        <w:left w:val="none" w:sz="0" w:space="0" w:color="auto"/>
        <w:bottom w:val="none" w:sz="0" w:space="0" w:color="auto"/>
        <w:right w:val="none" w:sz="0" w:space="0" w:color="auto"/>
      </w:divBdr>
    </w:div>
    <w:div w:id="82493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o.wikipedia.org/w/index.php?title=%C8%98rapnel&amp;action=edit&amp;redlink=1" TargetMode="External"/><Relationship Id="rId18" Type="http://schemas.openxmlformats.org/officeDocument/2006/relationships/hyperlink" Target="http://www.news.com.au/travel/travel-advice/flights/shades-on-a-plane-why-do-we-have-to-open-the-window-shades-when-we-take-off-and-land/news-story/fb5f63fda613314862ff3cb7a1c12b0b" TargetMode="External"/><Relationship Id="rId26" Type="http://schemas.openxmlformats.org/officeDocument/2006/relationships/hyperlink" Target="http://www.goodlookingoptics.co.uk/12-weird-and-wonderful-facts-about-the-world-of-glasses/" TargetMode="External"/><Relationship Id="rId39" Type="http://schemas.openxmlformats.org/officeDocument/2006/relationships/hyperlink" Target="https://www.westernunion.com/" TargetMode="External"/><Relationship Id="rId21" Type="http://schemas.openxmlformats.org/officeDocument/2006/relationships/hyperlink" Target="http://people-dont-have-to-be-anything-else.wikia.com/wiki/John_Quincy_Adams" TargetMode="External"/><Relationship Id="rId34" Type="http://schemas.openxmlformats.org/officeDocument/2006/relationships/hyperlink" Target="http://enciclopediaromaniei.ro/wiki/Adoptarea_calendarului_gregorian" TargetMode="External"/><Relationship Id="rId42" Type="http://schemas.openxmlformats.org/officeDocument/2006/relationships/hyperlink" Target="https://en.wikipedia.org/wiki/Dentition" TargetMode="External"/><Relationship Id="rId7" Type="http://schemas.openxmlformats.org/officeDocument/2006/relationships/hyperlink" Target="http://www.piataauto.md" TargetMode="External"/><Relationship Id="rId2" Type="http://schemas.openxmlformats.org/officeDocument/2006/relationships/styles" Target="styles.xml"/><Relationship Id="rId16" Type="http://schemas.openxmlformats.org/officeDocument/2006/relationships/hyperlink" Target="http://www.statistica.md/public/files/publicatii_electronice/Chisinau/Anuar_Chisinau_2015.pdf" TargetMode="External"/><Relationship Id="rId29" Type="http://schemas.openxmlformats.org/officeDocument/2006/relationships/hyperlink" Target="https://en.wikipedia.org/wiki/Vehicle_registration_plates_of_Europe" TargetMode="External"/><Relationship Id="rId1" Type="http://schemas.openxmlformats.org/officeDocument/2006/relationships/numbering" Target="numbering.xml"/><Relationship Id="rId6" Type="http://schemas.openxmlformats.org/officeDocument/2006/relationships/hyperlink" Target="http://returntonow.net/2016/03/28/kids-spend-less-time-outdoors-than-prisoners/" TargetMode="External"/><Relationship Id="rId11" Type="http://schemas.openxmlformats.org/officeDocument/2006/relationships/hyperlink" Target="https://quotationsfreak.wordpress.com/citate-dragoste-femeie-oportunitate-mama-prietenie-primavara/despre-indiferenta/" TargetMode="External"/><Relationship Id="rId24" Type="http://schemas.openxmlformats.org/officeDocument/2006/relationships/hyperlink" Target="https://en.wikipedia.org/wiki/Paul_Erd%C5%91s" TargetMode="External"/><Relationship Id="rId32" Type="http://schemas.openxmlformats.org/officeDocument/2006/relationships/image" Target="media/image3.png"/><Relationship Id="rId37" Type="http://schemas.openxmlformats.org/officeDocument/2006/relationships/image" Target="media/image6.jpeg"/><Relationship Id="rId40" Type="http://schemas.openxmlformats.org/officeDocument/2006/relationships/image" Target="media/image7.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7_Up" TargetMode="External"/><Relationship Id="rId23" Type="http://schemas.openxmlformats.org/officeDocument/2006/relationships/hyperlink" Target="http://axa.info.ro/politica/protocoalele-inteleptilor-sionului-i/" TargetMode="External"/><Relationship Id="rId28" Type="http://schemas.openxmlformats.org/officeDocument/2006/relationships/hyperlink" Target="http://lex.justice.md/index.php?action=view&amp;view=doc&amp;lang=1&amp;id=351548" TargetMode="External"/><Relationship Id="rId36" Type="http://schemas.openxmlformats.org/officeDocument/2006/relationships/image" Target="media/image5.jpeg"/><Relationship Id="rId10" Type="http://schemas.openxmlformats.org/officeDocument/2006/relationships/hyperlink" Target="http://www.citatepedia.ro/index.php?id=67203" TargetMode="External"/><Relationship Id="rId19" Type="http://schemas.openxmlformats.org/officeDocument/2006/relationships/image" Target="media/image1.jpeg"/><Relationship Id="rId31" Type="http://schemas.openxmlformats.org/officeDocument/2006/relationships/image" Target="media/image2.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dreads.com/quotes/7286-three-may-keep-a-secret-if-two-of-them-are" TargetMode="External"/><Relationship Id="rId14" Type="http://schemas.openxmlformats.org/officeDocument/2006/relationships/hyperlink" Target="https://ro.wikipedia.org/wiki/Fruct" TargetMode="External"/><Relationship Id="rId22" Type="http://schemas.openxmlformats.org/officeDocument/2006/relationships/hyperlink" Target="http://www.odigitria.by/wp-content/uploads/2012/07/Protokoli.pdf" TargetMode="External"/><Relationship Id="rId27" Type="http://schemas.openxmlformats.org/officeDocument/2006/relationships/hyperlink" Target="http://lex.justice.md/index.php?action=view&amp;view=doc&amp;lang=1&amp;id=351548" TargetMode="External"/><Relationship Id="rId30" Type="http://schemas.openxmlformats.org/officeDocument/2006/relationships/hyperlink" Target="https://en.wikipedia.org/wiki/Vehicle_registration_plates_of_Europe" TargetMode="External"/><Relationship Id="rId35" Type="http://schemas.openxmlformats.org/officeDocument/2006/relationships/hyperlink" Target="https://ru.wikipedia.org/wiki/%D0%93%D1%80%D0%B8%D0%B3%D0%BE%D1%80%D0%B8%D0%B0%D0%BD%D1%81%D0%BA%D0%B8%D0%B9_%D0%BA%D0%B0%D0%BB%D0%B5%D0%BD%D0%B4%D0%B0%D1%80%D1%8C" TargetMode="External"/><Relationship Id="rId43" Type="http://schemas.openxmlformats.org/officeDocument/2006/relationships/hyperlink" Target="http://madmonarchist.blogspot.de/2011/05/monarch-profile-queen-christina-of.html" TargetMode="External"/><Relationship Id="rId8" Type="http://schemas.openxmlformats.org/officeDocument/2006/relationships/hyperlink" Target="http://piataauto.md/Stiri/2016/03/Adevarul-de-cosmar-despre-masinile-importate-din-Lituania-Corespondenta-direct-din-Lituania/" TargetMode="External"/><Relationship Id="rId3" Type="http://schemas.microsoft.com/office/2007/relationships/stylesWithEffects" Target="stylesWithEffects.xml"/><Relationship Id="rId12" Type="http://schemas.openxmlformats.org/officeDocument/2006/relationships/hyperlink" Target="https://ro.wikipedia.org/wiki/Rodie" TargetMode="External"/><Relationship Id="rId17" Type="http://schemas.openxmlformats.org/officeDocument/2006/relationships/hyperlink" Target="http://www.theguardian.com/notesandqueries/query/0,5753,-24039,00.html" TargetMode="External"/><Relationship Id="rId25" Type="http://schemas.openxmlformats.org/officeDocument/2006/relationships/hyperlink" Target="https://en.wikipedia.org/wiki/Paul_Erd%C5%91s" TargetMode="External"/><Relationship Id="rId33" Type="http://schemas.openxmlformats.org/officeDocument/2006/relationships/image" Target="media/image4.png"/><Relationship Id="rId38" Type="http://schemas.openxmlformats.org/officeDocument/2006/relationships/hyperlink" Target="https://www.westernunion.com/" TargetMode="External"/><Relationship Id="rId20" Type="http://schemas.openxmlformats.org/officeDocument/2006/relationships/hyperlink" Target="https://en.wikipedia.org/wiki/John_Quincy_Adams" TargetMode="External"/><Relationship Id="rId41" Type="http://schemas.openxmlformats.org/officeDocument/2006/relationships/hyperlink" Target="http://www.romaniatv.net/curiozitati-si-superstitii-despre-stranut-ce-se-intampla-atunci-cand-stranutam_675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9</Pages>
  <Words>3697</Words>
  <Characters>21074</Characters>
  <Application>Microsoft Office Word</Application>
  <DocSecurity>0</DocSecurity>
  <Lines>175</Lines>
  <Paragraphs>49</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1</vt:lpstr>
      <vt:lpstr>1</vt:lpstr>
      <vt:lpstr>1</vt:lpstr>
    </vt:vector>
  </TitlesOfParts>
  <Company>CtrlSoft</Company>
  <LinksUpToDate>false</LinksUpToDate>
  <CharactersWithSpaces>24722</CharactersWithSpaces>
  <SharedDoc>false</SharedDoc>
  <HLinks>
    <vt:vector size="174" baseType="variant">
      <vt:variant>
        <vt:i4>5373963</vt:i4>
      </vt:variant>
      <vt:variant>
        <vt:i4>84</vt:i4>
      </vt:variant>
      <vt:variant>
        <vt:i4>0</vt:i4>
      </vt:variant>
      <vt:variant>
        <vt:i4>5</vt:i4>
      </vt:variant>
      <vt:variant>
        <vt:lpwstr>http://madmonarchist.blogspot.de/2011/05/monarch-profile-queen-christina-of.html</vt:lpwstr>
      </vt:variant>
      <vt:variant>
        <vt:lpwstr/>
      </vt:variant>
      <vt:variant>
        <vt:i4>5701647</vt:i4>
      </vt:variant>
      <vt:variant>
        <vt:i4>81</vt:i4>
      </vt:variant>
      <vt:variant>
        <vt:i4>0</vt:i4>
      </vt:variant>
      <vt:variant>
        <vt:i4>5</vt:i4>
      </vt:variant>
      <vt:variant>
        <vt:lpwstr>https://www.westernunion.com/</vt:lpwstr>
      </vt:variant>
      <vt:variant>
        <vt:lpwstr/>
      </vt:variant>
      <vt:variant>
        <vt:i4>5701647</vt:i4>
      </vt:variant>
      <vt:variant>
        <vt:i4>78</vt:i4>
      </vt:variant>
      <vt:variant>
        <vt:i4>0</vt:i4>
      </vt:variant>
      <vt:variant>
        <vt:i4>5</vt:i4>
      </vt:variant>
      <vt:variant>
        <vt:lpwstr>https://www.westernunion.com/</vt:lpwstr>
      </vt:variant>
      <vt:variant>
        <vt:lpwstr/>
      </vt:variant>
      <vt:variant>
        <vt:i4>131162</vt:i4>
      </vt:variant>
      <vt:variant>
        <vt:i4>75</vt:i4>
      </vt:variant>
      <vt:variant>
        <vt:i4>0</vt:i4>
      </vt:variant>
      <vt:variant>
        <vt:i4>5</vt:i4>
      </vt:variant>
      <vt:variant>
        <vt:lpwstr>https://www.goodreads.com/quotes/7286-three-may-keep-a-secret-if-two-of-them-are</vt:lpwstr>
      </vt:variant>
      <vt:variant>
        <vt:lpwstr/>
      </vt:variant>
      <vt:variant>
        <vt:i4>2556030</vt:i4>
      </vt:variant>
      <vt:variant>
        <vt:i4>72</vt:i4>
      </vt:variant>
      <vt:variant>
        <vt:i4>0</vt:i4>
      </vt:variant>
      <vt:variant>
        <vt:i4>5</vt:i4>
      </vt:variant>
      <vt:variant>
        <vt:lpwstr>https://en.wikipedia.org/wiki/Dentition</vt:lpwstr>
      </vt:variant>
      <vt:variant>
        <vt:lpwstr/>
      </vt:variant>
      <vt:variant>
        <vt:i4>2490493</vt:i4>
      </vt:variant>
      <vt:variant>
        <vt:i4>69</vt:i4>
      </vt:variant>
      <vt:variant>
        <vt:i4>0</vt:i4>
      </vt:variant>
      <vt:variant>
        <vt:i4>5</vt:i4>
      </vt:variant>
      <vt:variant>
        <vt:lpwstr>https://en.wikipedia.org/wiki/Vehicle_registration_plates_of_Europe</vt:lpwstr>
      </vt:variant>
      <vt:variant>
        <vt:lpwstr/>
      </vt:variant>
      <vt:variant>
        <vt:i4>2490493</vt:i4>
      </vt:variant>
      <vt:variant>
        <vt:i4>66</vt:i4>
      </vt:variant>
      <vt:variant>
        <vt:i4>0</vt:i4>
      </vt:variant>
      <vt:variant>
        <vt:i4>5</vt:i4>
      </vt:variant>
      <vt:variant>
        <vt:lpwstr>https://en.wikipedia.org/wiki/Vehicle_registration_plates_of_Europe</vt:lpwstr>
      </vt:variant>
      <vt:variant>
        <vt:lpwstr/>
      </vt:variant>
      <vt:variant>
        <vt:i4>1638466</vt:i4>
      </vt:variant>
      <vt:variant>
        <vt:i4>63</vt:i4>
      </vt:variant>
      <vt:variant>
        <vt:i4>0</vt:i4>
      </vt:variant>
      <vt:variant>
        <vt:i4>5</vt:i4>
      </vt:variant>
      <vt:variant>
        <vt:lpwstr>http://lex.justice.md/index.php?action=view&amp;view=doc&amp;lang=1&amp;id=351548</vt:lpwstr>
      </vt:variant>
      <vt:variant>
        <vt:lpwstr/>
      </vt:variant>
      <vt:variant>
        <vt:i4>1638466</vt:i4>
      </vt:variant>
      <vt:variant>
        <vt:i4>60</vt:i4>
      </vt:variant>
      <vt:variant>
        <vt:i4>0</vt:i4>
      </vt:variant>
      <vt:variant>
        <vt:i4>5</vt:i4>
      </vt:variant>
      <vt:variant>
        <vt:lpwstr>http://lex.justice.md/index.php?action=view&amp;view=doc&amp;lang=1&amp;id=351548</vt:lpwstr>
      </vt:variant>
      <vt:variant>
        <vt:lpwstr/>
      </vt:variant>
      <vt:variant>
        <vt:i4>3080237</vt:i4>
      </vt:variant>
      <vt:variant>
        <vt:i4>57</vt:i4>
      </vt:variant>
      <vt:variant>
        <vt:i4>0</vt:i4>
      </vt:variant>
      <vt:variant>
        <vt:i4>5</vt:i4>
      </vt:variant>
      <vt:variant>
        <vt:lpwstr>http://www.goodlookingoptics.co.uk/12-weird-and-wonderful-facts-about-the-world-of-glasses/</vt:lpwstr>
      </vt:variant>
      <vt:variant>
        <vt:lpwstr/>
      </vt:variant>
      <vt:variant>
        <vt:i4>5636213</vt:i4>
      </vt:variant>
      <vt:variant>
        <vt:i4>54</vt:i4>
      </vt:variant>
      <vt:variant>
        <vt:i4>0</vt:i4>
      </vt:variant>
      <vt:variant>
        <vt:i4>5</vt:i4>
      </vt:variant>
      <vt:variant>
        <vt:lpwstr>https://en.wikipedia.org/wiki/Paul_Erd%C5%91s</vt:lpwstr>
      </vt:variant>
      <vt:variant>
        <vt:lpwstr/>
      </vt:variant>
      <vt:variant>
        <vt:i4>5636213</vt:i4>
      </vt:variant>
      <vt:variant>
        <vt:i4>51</vt:i4>
      </vt:variant>
      <vt:variant>
        <vt:i4>0</vt:i4>
      </vt:variant>
      <vt:variant>
        <vt:i4>5</vt:i4>
      </vt:variant>
      <vt:variant>
        <vt:lpwstr>https://en.wikipedia.org/wiki/Paul_Erd%C5%91s</vt:lpwstr>
      </vt:variant>
      <vt:variant>
        <vt:lpwstr/>
      </vt:variant>
      <vt:variant>
        <vt:i4>131126</vt:i4>
      </vt:variant>
      <vt:variant>
        <vt:i4>48</vt:i4>
      </vt:variant>
      <vt:variant>
        <vt:i4>0</vt:i4>
      </vt:variant>
      <vt:variant>
        <vt:i4>5</vt:i4>
      </vt:variant>
      <vt:variant>
        <vt:lpwstr>https://en.wikipedia.org/wiki/7_Up</vt:lpwstr>
      </vt:variant>
      <vt:variant>
        <vt:lpwstr/>
      </vt:variant>
      <vt:variant>
        <vt:i4>2818156</vt:i4>
      </vt:variant>
      <vt:variant>
        <vt:i4>45</vt:i4>
      </vt:variant>
      <vt:variant>
        <vt:i4>0</vt:i4>
      </vt:variant>
      <vt:variant>
        <vt:i4>5</vt:i4>
      </vt:variant>
      <vt:variant>
        <vt:lpwstr>http://www.houstonpress.com/music/how-josef-stalin-stole-sergei-prokofievs-flowers-6522832</vt:lpwstr>
      </vt:variant>
      <vt:variant>
        <vt:lpwstr/>
      </vt:variant>
      <vt:variant>
        <vt:i4>7536688</vt:i4>
      </vt:variant>
      <vt:variant>
        <vt:i4>42</vt:i4>
      </vt:variant>
      <vt:variant>
        <vt:i4>0</vt:i4>
      </vt:variant>
      <vt:variant>
        <vt:i4>5</vt:i4>
      </vt:variant>
      <vt:variant>
        <vt:lpwstr>http://people-dont-have-to-be-anything-else.wikia.com/wiki/John_Quincy_Adams</vt:lpwstr>
      </vt:variant>
      <vt:variant>
        <vt:lpwstr/>
      </vt:variant>
      <vt:variant>
        <vt:i4>65611</vt:i4>
      </vt:variant>
      <vt:variant>
        <vt:i4>39</vt:i4>
      </vt:variant>
      <vt:variant>
        <vt:i4>0</vt:i4>
      </vt:variant>
      <vt:variant>
        <vt:i4>5</vt:i4>
      </vt:variant>
      <vt:variant>
        <vt:lpwstr>https://en.wikipedia.org/wiki/John_Quincy_Adams</vt:lpwstr>
      </vt:variant>
      <vt:variant>
        <vt:lpwstr/>
      </vt:variant>
      <vt:variant>
        <vt:i4>655373</vt:i4>
      </vt:variant>
      <vt:variant>
        <vt:i4>36</vt:i4>
      </vt:variant>
      <vt:variant>
        <vt:i4>0</vt:i4>
      </vt:variant>
      <vt:variant>
        <vt:i4>5</vt:i4>
      </vt:variant>
      <vt:variant>
        <vt:lpwstr>http://www.news.com.au/travel/travel-advice/flights/shades-on-a-plane-why-do-we-have-to-open-the-window-shades-when-we-take-off-and-land/news-story/fb5f63fda613314862ff3cb7a1c12b0b</vt:lpwstr>
      </vt:variant>
      <vt:variant>
        <vt:lpwstr/>
      </vt:variant>
      <vt:variant>
        <vt:i4>7405604</vt:i4>
      </vt:variant>
      <vt:variant>
        <vt:i4>33</vt:i4>
      </vt:variant>
      <vt:variant>
        <vt:i4>0</vt:i4>
      </vt:variant>
      <vt:variant>
        <vt:i4>5</vt:i4>
      </vt:variant>
      <vt:variant>
        <vt:lpwstr>http://www.theguardian.com/notesandqueries/query/0,5753,-24039,00.html</vt:lpwstr>
      </vt:variant>
      <vt:variant>
        <vt:lpwstr/>
      </vt:variant>
      <vt:variant>
        <vt:i4>4063319</vt:i4>
      </vt:variant>
      <vt:variant>
        <vt:i4>30</vt:i4>
      </vt:variant>
      <vt:variant>
        <vt:i4>0</vt:i4>
      </vt:variant>
      <vt:variant>
        <vt:i4>5</vt:i4>
      </vt:variant>
      <vt:variant>
        <vt:lpwstr>http://www.statistica.md/public/files/publicatii_electronice/Chisinau/Anuar_Chisinau_2015.pdf</vt:lpwstr>
      </vt:variant>
      <vt:variant>
        <vt:lpwstr/>
      </vt:variant>
      <vt:variant>
        <vt:i4>3997808</vt:i4>
      </vt:variant>
      <vt:variant>
        <vt:i4>27</vt:i4>
      </vt:variant>
      <vt:variant>
        <vt:i4>0</vt:i4>
      </vt:variant>
      <vt:variant>
        <vt:i4>5</vt:i4>
      </vt:variant>
      <vt:variant>
        <vt:lpwstr>https://ro.wikipedia.org/wiki/Fruct</vt:lpwstr>
      </vt:variant>
      <vt:variant>
        <vt:lpwstr/>
      </vt:variant>
      <vt:variant>
        <vt:i4>589912</vt:i4>
      </vt:variant>
      <vt:variant>
        <vt:i4>24</vt:i4>
      </vt:variant>
      <vt:variant>
        <vt:i4>0</vt:i4>
      </vt:variant>
      <vt:variant>
        <vt:i4>5</vt:i4>
      </vt:variant>
      <vt:variant>
        <vt:lpwstr>https://ro.wikipedia.org/w/index.php?title=%C8%98rapnel&amp;action=edit&amp;redlink=1</vt:lpwstr>
      </vt:variant>
      <vt:variant>
        <vt:lpwstr/>
      </vt:variant>
      <vt:variant>
        <vt:i4>2752629</vt:i4>
      </vt:variant>
      <vt:variant>
        <vt:i4>21</vt:i4>
      </vt:variant>
      <vt:variant>
        <vt:i4>0</vt:i4>
      </vt:variant>
      <vt:variant>
        <vt:i4>5</vt:i4>
      </vt:variant>
      <vt:variant>
        <vt:lpwstr>https://ro.wikipedia.org/wiki/Rodie</vt:lpwstr>
      </vt:variant>
      <vt:variant>
        <vt:lpwstr/>
      </vt:variant>
      <vt:variant>
        <vt:i4>2556012</vt:i4>
      </vt:variant>
      <vt:variant>
        <vt:i4>18</vt:i4>
      </vt:variant>
      <vt:variant>
        <vt:i4>0</vt:i4>
      </vt:variant>
      <vt:variant>
        <vt:i4>5</vt:i4>
      </vt:variant>
      <vt:variant>
        <vt:lpwstr>https://quotationsfreak.wordpress.com/citate-dragoste-femeie-oportunitate-mama-prietenie-primavara/despre-indiferenta/</vt:lpwstr>
      </vt:variant>
      <vt:variant>
        <vt:lpwstr/>
      </vt:variant>
      <vt:variant>
        <vt:i4>4259926</vt:i4>
      </vt:variant>
      <vt:variant>
        <vt:i4>15</vt:i4>
      </vt:variant>
      <vt:variant>
        <vt:i4>0</vt:i4>
      </vt:variant>
      <vt:variant>
        <vt:i4>5</vt:i4>
      </vt:variant>
      <vt:variant>
        <vt:lpwstr>http://www.citatepedia.ro/index.php?id=67203</vt:lpwstr>
      </vt:variant>
      <vt:variant>
        <vt:lpwstr/>
      </vt:variant>
      <vt:variant>
        <vt:i4>6291548</vt:i4>
      </vt:variant>
      <vt:variant>
        <vt:i4>12</vt:i4>
      </vt:variant>
      <vt:variant>
        <vt:i4>0</vt:i4>
      </vt:variant>
      <vt:variant>
        <vt:i4>5</vt:i4>
      </vt:variant>
      <vt:variant>
        <vt:lpwstr>https://ru.wikipedia.org/wiki/%D0%93%D1%80%D0%B8%D0%B3%D0%BE%D1%80%D0%B8%D0%B0%D0%BD%D1%81%D0%BA%D0%B8%D0%B9_%D0%BA%D0%B0%D0%BB%D0%B5%D0%BD%D0%B4%D0%B0%D1%80%D1%8C</vt:lpwstr>
      </vt:variant>
      <vt:variant>
        <vt:lpwstr/>
      </vt:variant>
      <vt:variant>
        <vt:i4>7929972</vt:i4>
      </vt:variant>
      <vt:variant>
        <vt:i4>9</vt:i4>
      </vt:variant>
      <vt:variant>
        <vt:i4>0</vt:i4>
      </vt:variant>
      <vt:variant>
        <vt:i4>5</vt:i4>
      </vt:variant>
      <vt:variant>
        <vt:lpwstr>http://enciclopediaromaniei.ro/wiki/Adoptarea_calendarului_gregorian</vt:lpwstr>
      </vt:variant>
      <vt:variant>
        <vt:lpwstr/>
      </vt:variant>
      <vt:variant>
        <vt:i4>7798899</vt:i4>
      </vt:variant>
      <vt:variant>
        <vt:i4>6</vt:i4>
      </vt:variant>
      <vt:variant>
        <vt:i4>0</vt:i4>
      </vt:variant>
      <vt:variant>
        <vt:i4>5</vt:i4>
      </vt:variant>
      <vt:variant>
        <vt:lpwstr>http://piataauto.md/Stiri/2016/03/Adevarul-de-cosmar-despre-masinile-importate-din-Lituania-Corespondenta-direct-din-Lituania/</vt:lpwstr>
      </vt:variant>
      <vt:variant>
        <vt:lpwstr/>
      </vt:variant>
      <vt:variant>
        <vt:i4>196626</vt:i4>
      </vt:variant>
      <vt:variant>
        <vt:i4>3</vt:i4>
      </vt:variant>
      <vt:variant>
        <vt:i4>0</vt:i4>
      </vt:variant>
      <vt:variant>
        <vt:i4>5</vt:i4>
      </vt:variant>
      <vt:variant>
        <vt:lpwstr>http://www.piataauto.md/</vt:lpwstr>
      </vt:variant>
      <vt:variant>
        <vt:lpwstr/>
      </vt:variant>
      <vt:variant>
        <vt:i4>3211305</vt:i4>
      </vt:variant>
      <vt:variant>
        <vt:i4>0</vt:i4>
      </vt:variant>
      <vt:variant>
        <vt:i4>0</vt:i4>
      </vt:variant>
      <vt:variant>
        <vt:i4>5</vt:i4>
      </vt:variant>
      <vt:variant>
        <vt:lpwstr>http://returntonow.net/2016/03/28/kids-spend-less-time-outdoors-than-prisoners/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Инна</dc:creator>
  <cp:lastModifiedBy>pc</cp:lastModifiedBy>
  <cp:revision>16</cp:revision>
  <dcterms:created xsi:type="dcterms:W3CDTF">2016-04-16T05:03:00Z</dcterms:created>
  <dcterms:modified xsi:type="dcterms:W3CDTF">2016-04-17T23:28:00Z</dcterms:modified>
</cp:coreProperties>
</file>