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F1" w:rsidRDefault="003C28F1" w:rsidP="003C28F1">
      <w:pPr>
        <w:pStyle w:val="ListParagraph"/>
        <w:spacing w:after="0" w:line="240" w:lineRule="auto"/>
        <w:jc w:val="center"/>
        <w:rPr>
          <w:b/>
          <w:lang w:val="ro-RO"/>
        </w:rPr>
      </w:pPr>
      <w:r>
        <w:rPr>
          <w:b/>
          <w:lang w:val="ro-RO"/>
        </w:rPr>
        <w:t>Campionatul XXVI la „Ce? Unde? Când?”</w:t>
      </w:r>
    </w:p>
    <w:p w:rsidR="003C28F1" w:rsidRPr="003C28F1" w:rsidRDefault="003C28F1" w:rsidP="003C28F1">
      <w:pPr>
        <w:pStyle w:val="ListParagraph"/>
        <w:spacing w:after="0" w:line="240" w:lineRule="auto"/>
        <w:jc w:val="center"/>
        <w:rPr>
          <w:b/>
          <w:lang w:val="ro-RO"/>
        </w:rPr>
      </w:pPr>
      <w:r>
        <w:rPr>
          <w:b/>
          <w:lang w:val="ro-RO"/>
        </w:rPr>
        <w:t xml:space="preserve">Organizatori: </w:t>
      </w:r>
      <w:r>
        <w:rPr>
          <w:b/>
          <w:bCs/>
        </w:rPr>
        <w:t>Maktub, Kernel Panic, SER, Pokerface, 22 martie 2015</w:t>
      </w:r>
    </w:p>
    <w:p w:rsidR="00916BDD" w:rsidRDefault="003C28F1" w:rsidP="00916BDD">
      <w:pPr>
        <w:pStyle w:val="ListParagraph"/>
        <w:spacing w:after="0" w:line="240" w:lineRule="auto"/>
        <w:jc w:val="center"/>
        <w:rPr>
          <w:b/>
          <w:lang w:val="ro-RO"/>
        </w:rPr>
      </w:pPr>
      <w:r>
        <w:rPr>
          <w:b/>
          <w:lang w:val="ro-RO"/>
        </w:rPr>
        <w:t xml:space="preserve">Pachet pentru </w:t>
      </w:r>
      <w:r w:rsidR="00CD165E" w:rsidRPr="003C28F1">
        <w:rPr>
          <w:b/>
          <w:lang w:val="ro-RO"/>
        </w:rPr>
        <w:t xml:space="preserve">Ligi și </w:t>
      </w:r>
      <w:r w:rsidR="0062311C" w:rsidRPr="003C28F1">
        <w:rPr>
          <w:b/>
          <w:lang w:val="ro-RO"/>
        </w:rPr>
        <w:t>S</w:t>
      </w:r>
      <w:r>
        <w:rPr>
          <w:b/>
          <w:lang w:val="ro-RO"/>
        </w:rPr>
        <w:t>uperligă</w:t>
      </w:r>
    </w:p>
    <w:p w:rsidR="003C28F1" w:rsidRPr="003C28F1" w:rsidRDefault="003C28F1" w:rsidP="00916BDD">
      <w:pPr>
        <w:pStyle w:val="ListParagraph"/>
        <w:spacing w:after="0" w:line="240" w:lineRule="auto"/>
        <w:jc w:val="center"/>
        <w:rPr>
          <w:b/>
          <w:lang w:val="ro-RO"/>
        </w:rPr>
      </w:pPr>
    </w:p>
    <w:p w:rsidR="00C57888" w:rsidRPr="003C28F1" w:rsidRDefault="00C57888" w:rsidP="00916BDD">
      <w:pPr>
        <w:pStyle w:val="ListParagraph"/>
        <w:spacing w:after="0" w:line="240" w:lineRule="auto"/>
        <w:jc w:val="center"/>
        <w:rPr>
          <w:b/>
          <w:lang w:val="ro-RO"/>
        </w:rPr>
      </w:pPr>
      <w:r w:rsidRPr="003C28F1">
        <w:rPr>
          <w:b/>
          <w:lang w:val="ro-RO"/>
        </w:rPr>
        <w:t>Runda I</w:t>
      </w:r>
    </w:p>
    <w:p w:rsidR="00CD165E" w:rsidRPr="003C28F1" w:rsidRDefault="00CD165E" w:rsidP="00916BDD">
      <w:pPr>
        <w:pStyle w:val="ListParagraph"/>
        <w:spacing w:after="0" w:line="240" w:lineRule="auto"/>
        <w:jc w:val="center"/>
        <w:rPr>
          <w:lang w:val="ro-RO"/>
        </w:rPr>
      </w:pPr>
    </w:p>
    <w:p w:rsidR="00375289" w:rsidRPr="003C28F1" w:rsidRDefault="00375289" w:rsidP="00375289">
      <w:pPr>
        <w:pStyle w:val="ListParagraph"/>
        <w:numPr>
          <w:ilvl w:val="0"/>
          <w:numId w:val="1"/>
        </w:numPr>
        <w:spacing w:after="0"/>
        <w:rPr>
          <w:lang w:val="ro-RO"/>
        </w:rPr>
      </w:pPr>
      <w:r w:rsidRPr="003C28F1">
        <w:rPr>
          <w:lang w:val="ro-RO"/>
        </w:rPr>
        <w:t>14. În 2011, o femeie din Sheboygan, Wisconsin, a suferit un atac de astmă. Pentru că nu aveau timp să aștepte ambulanța, fiica și un prieten i-au aplicat o resuscitare cardio-pulmonară, salvându-i viața. Mai târziu, fiica și prietenul au spus că au învățat să facă resuscitare cardio-pulmonară datorită Celor Cincizeci de Umbre ale lui Grey. În textul întrebării am înlocuit un cuvânt cu cinci cuvinte. Restabiliți cuvântul înlocuit.</w:t>
      </w:r>
    </w:p>
    <w:p w:rsidR="00375289" w:rsidRPr="003C28F1" w:rsidRDefault="00375289" w:rsidP="00375289">
      <w:pPr>
        <w:pStyle w:val="ListParagraph"/>
        <w:spacing w:after="0"/>
        <w:rPr>
          <w:lang w:val="ro-RO"/>
        </w:rPr>
      </w:pPr>
      <w:r w:rsidRPr="003C28F1">
        <w:rPr>
          <w:b/>
          <w:lang w:val="ro-RO"/>
        </w:rPr>
        <w:t>Răspuns</w:t>
      </w:r>
      <w:r w:rsidRPr="003C28F1">
        <w:rPr>
          <w:lang w:val="ro-RO"/>
        </w:rPr>
        <w:t>: Anatomiei</w:t>
      </w:r>
    </w:p>
    <w:p w:rsidR="00375289" w:rsidRPr="003C28F1" w:rsidRDefault="00375289" w:rsidP="00375289">
      <w:pPr>
        <w:pStyle w:val="ListParagraph"/>
        <w:spacing w:after="0"/>
        <w:rPr>
          <w:lang w:val="ro-RO"/>
        </w:rPr>
      </w:pPr>
      <w:r w:rsidRPr="003C28F1">
        <w:rPr>
          <w:b/>
          <w:lang w:val="ro-RO"/>
        </w:rPr>
        <w:t>Comentariu</w:t>
      </w:r>
      <w:r w:rsidRPr="003C28F1">
        <w:rPr>
          <w:lang w:val="ro-RO"/>
        </w:rPr>
        <w:t>: Au văzut serialul Anatomia lui Grey și de acolo s-au inspir</w:t>
      </w:r>
      <w:r w:rsidR="002202D0" w:rsidRPr="003C28F1">
        <w:rPr>
          <w:lang w:val="ro-RO"/>
        </w:rPr>
        <w:t>a</w:t>
      </w:r>
      <w:r w:rsidRPr="003C28F1">
        <w:rPr>
          <w:lang w:val="ro-RO"/>
        </w:rPr>
        <w:t>t.</w:t>
      </w:r>
    </w:p>
    <w:p w:rsidR="00375289" w:rsidRPr="003C28F1" w:rsidRDefault="00375289" w:rsidP="00375289">
      <w:pPr>
        <w:pStyle w:val="ListParagraph"/>
        <w:spacing w:after="0"/>
        <w:rPr>
          <w:lang w:val="ro-RO"/>
        </w:rPr>
      </w:pPr>
      <w:r w:rsidRPr="003C28F1">
        <w:rPr>
          <w:b/>
          <w:lang w:val="ro-RO"/>
        </w:rPr>
        <w:t>Autor</w:t>
      </w:r>
      <w:r w:rsidRPr="003C28F1">
        <w:rPr>
          <w:lang w:val="ro-RO"/>
        </w:rPr>
        <w:t>: Marcel Spatari, Maktub</w:t>
      </w:r>
    </w:p>
    <w:p w:rsidR="00375289" w:rsidRPr="003C28F1" w:rsidRDefault="00375289" w:rsidP="00375289">
      <w:pPr>
        <w:pStyle w:val="ListParagraph"/>
        <w:spacing w:after="0" w:line="240" w:lineRule="auto"/>
        <w:rPr>
          <w:lang w:val="ro-RO"/>
        </w:rPr>
      </w:pPr>
    </w:p>
    <w:p w:rsidR="00916BDD" w:rsidRPr="003C28F1" w:rsidRDefault="00916BDD" w:rsidP="00916BDD">
      <w:pPr>
        <w:pStyle w:val="ListParagraph"/>
        <w:numPr>
          <w:ilvl w:val="0"/>
          <w:numId w:val="1"/>
        </w:numPr>
        <w:spacing w:after="0" w:line="240" w:lineRule="auto"/>
        <w:rPr>
          <w:lang w:val="ro-RO"/>
        </w:rPr>
      </w:pPr>
      <w:r w:rsidRPr="003C28F1">
        <w:rPr>
          <w:lang w:val="ro-RO"/>
        </w:rPr>
        <w:t xml:space="preserve">Deși au trăit în secole diferite și nu s-au cunoscut personal niciodată, rivalitatea dintre ei se simte și în momentul de față. Unul ar fi spus, probabil, că această rivalitate e, mai degrabă, un joc de adolescenți care nu văd bine ce fac. Celălalt chiar ar fi condamnat-o, pentru că adevărata putere stă în unire. Numiți-i pe cei doi, dacă </w:t>
      </w:r>
      <w:r w:rsidR="004E3B00" w:rsidRPr="003C28F1">
        <w:rPr>
          <w:lang w:val="ro-RO"/>
        </w:rPr>
        <w:t xml:space="preserve">mai multe persoane din sală </w:t>
      </w:r>
      <w:r w:rsidRPr="003C28F1">
        <w:rPr>
          <w:lang w:val="ro-RO"/>
        </w:rPr>
        <w:t>a</w:t>
      </w:r>
      <w:r w:rsidR="004E3B00" w:rsidRPr="003C28F1">
        <w:rPr>
          <w:lang w:val="ro-RO"/>
        </w:rPr>
        <w:t>u</w:t>
      </w:r>
      <w:r w:rsidRPr="003C28F1">
        <w:rPr>
          <w:lang w:val="ro-RO"/>
        </w:rPr>
        <w:t xml:space="preserve"> simțit această rivalitate pe piele</w:t>
      </w:r>
      <w:r w:rsidR="004E3B00" w:rsidRPr="003C28F1">
        <w:rPr>
          <w:lang w:val="ro-RO"/>
        </w:rPr>
        <w:t>a</w:t>
      </w:r>
      <w:r w:rsidRPr="003C28F1">
        <w:rPr>
          <w:lang w:val="ro-RO"/>
        </w:rPr>
        <w:t xml:space="preserve"> proprie.</w:t>
      </w:r>
    </w:p>
    <w:p w:rsidR="00916BDD" w:rsidRPr="003C28F1" w:rsidRDefault="00916BDD" w:rsidP="00916BDD">
      <w:pPr>
        <w:spacing w:after="0" w:line="240" w:lineRule="auto"/>
        <w:rPr>
          <w:lang w:val="ro-RO"/>
        </w:rPr>
      </w:pPr>
      <w:r w:rsidRPr="003C28F1">
        <w:rPr>
          <w:b/>
          <w:lang w:val="ro-RO"/>
        </w:rPr>
        <w:t>Răspuns</w:t>
      </w:r>
      <w:r w:rsidRPr="003C28F1">
        <w:rPr>
          <w:lang w:val="ro-RO"/>
        </w:rPr>
        <w:t>: Eliade şi Asachi</w:t>
      </w:r>
    </w:p>
    <w:p w:rsidR="00916BDD" w:rsidRPr="003C28F1" w:rsidRDefault="00916BDD" w:rsidP="00916BDD">
      <w:pPr>
        <w:spacing w:after="0" w:line="240" w:lineRule="auto"/>
        <w:rPr>
          <w:lang w:val="ro-RO"/>
        </w:rPr>
      </w:pPr>
      <w:r w:rsidRPr="003C28F1">
        <w:rPr>
          <w:b/>
          <w:lang w:val="ro-RO"/>
        </w:rPr>
        <w:t>Comentariu</w:t>
      </w:r>
      <w:r w:rsidRPr="003C28F1">
        <w:rPr>
          <w:lang w:val="ro-RO"/>
        </w:rPr>
        <w:t xml:space="preserve">: Transmitem salutări echipelor LAREME şi Asachi. </w:t>
      </w:r>
    </w:p>
    <w:p w:rsidR="00916BDD" w:rsidRPr="003C28F1" w:rsidRDefault="00916BDD" w:rsidP="00916BDD">
      <w:pPr>
        <w:spacing w:after="0" w:line="240" w:lineRule="auto"/>
        <w:rPr>
          <w:lang w:val="ro-RO"/>
        </w:rPr>
      </w:pPr>
      <w:r w:rsidRPr="003C28F1">
        <w:rPr>
          <w:b/>
          <w:lang w:val="ro-RO"/>
        </w:rPr>
        <w:t>Surse</w:t>
      </w:r>
      <w:r w:rsidRPr="003C28F1">
        <w:rPr>
          <w:lang w:val="ro-RO"/>
        </w:rPr>
        <w:t xml:space="preserve">: </w:t>
      </w:r>
      <w:hyperlink r:id="rId6" w:history="1">
        <w:r w:rsidRPr="003C28F1">
          <w:rPr>
            <w:rStyle w:val="Hyperlink"/>
            <w:lang w:val="ro-RO"/>
          </w:rPr>
          <w:t>http://ro.wikipedia.org/wiki/Mircea_Eliade</w:t>
        </w:r>
      </w:hyperlink>
      <w:r w:rsidRPr="003C28F1">
        <w:rPr>
          <w:lang w:val="ro-RO"/>
        </w:rPr>
        <w:t xml:space="preserve">, </w:t>
      </w:r>
      <w:hyperlink r:id="rId7" w:history="1">
        <w:r w:rsidRPr="003C28F1">
          <w:rPr>
            <w:rStyle w:val="Hyperlink"/>
            <w:lang w:val="ro-RO"/>
          </w:rPr>
          <w:t>http://ro.wikipedia.org/wiki/Gheorghe_Asachi</w:t>
        </w:r>
      </w:hyperlink>
      <w:r w:rsidRPr="003C28F1">
        <w:rPr>
          <w:lang w:val="ro-RO"/>
        </w:rPr>
        <w:t xml:space="preserve"> </w:t>
      </w:r>
    </w:p>
    <w:p w:rsidR="00916BDD" w:rsidRPr="003C28F1" w:rsidRDefault="00916BDD" w:rsidP="00916BDD">
      <w:pPr>
        <w:spacing w:after="0" w:line="240" w:lineRule="auto"/>
        <w:rPr>
          <w:lang w:val="ro-RO"/>
        </w:rPr>
      </w:pPr>
      <w:r w:rsidRPr="003C28F1">
        <w:rPr>
          <w:b/>
          <w:lang w:val="ro-RO"/>
        </w:rPr>
        <w:t>Autor</w:t>
      </w:r>
      <w:r w:rsidRPr="003C28F1">
        <w:rPr>
          <w:lang w:val="ro-RO"/>
        </w:rPr>
        <w:t>: Cătălina Sorbală, echipa Pokerface</w:t>
      </w:r>
    </w:p>
    <w:p w:rsidR="00916BDD" w:rsidRPr="003C28F1" w:rsidRDefault="00916BDD" w:rsidP="00916BDD">
      <w:pPr>
        <w:spacing w:after="0" w:line="240" w:lineRule="auto"/>
        <w:rPr>
          <w:lang w:val="ro-RO"/>
        </w:rPr>
      </w:pPr>
    </w:p>
    <w:p w:rsidR="00375289" w:rsidRPr="003C28F1" w:rsidRDefault="00375289" w:rsidP="00375289">
      <w:pPr>
        <w:pStyle w:val="ListParagraph"/>
        <w:numPr>
          <w:ilvl w:val="0"/>
          <w:numId w:val="1"/>
        </w:numPr>
        <w:spacing w:after="0" w:line="240" w:lineRule="auto"/>
        <w:rPr>
          <w:lang w:val="ro-RO"/>
        </w:rPr>
      </w:pPr>
      <w:r w:rsidRPr="003C28F1">
        <w:rPr>
          <w:lang w:val="ro-RO"/>
        </w:rPr>
        <w:t>Cuvântul lunii aprilie 2014 de pe</w:t>
      </w:r>
      <w:r w:rsidR="002202D0" w:rsidRPr="003C28F1">
        <w:rPr>
          <w:lang w:val="ro-RO"/>
        </w:rPr>
        <w:t xml:space="preserve"> dexonline.ro a fost „a estropiA</w:t>
      </w:r>
      <w:r w:rsidRPr="003C28F1">
        <w:rPr>
          <w:lang w:val="ro-RO"/>
        </w:rPr>
        <w:t xml:space="preserve">”. Amintindu-vă de evenimentele din primăvara trecută, numiți </w:t>
      </w:r>
      <w:r w:rsidR="002202D0" w:rsidRPr="003C28F1">
        <w:rPr>
          <w:lang w:val="ro-RO"/>
        </w:rPr>
        <w:t>ptrintr-</w:t>
      </w:r>
      <w:r w:rsidRPr="003C28F1">
        <w:rPr>
          <w:lang w:val="ro-RO"/>
        </w:rPr>
        <w:t>un substantiv propriu ceea ce e</w:t>
      </w:r>
      <w:r w:rsidR="002202D0" w:rsidRPr="003C28F1">
        <w:rPr>
          <w:lang w:val="ro-RO"/>
        </w:rPr>
        <w:t>ra</w:t>
      </w:r>
      <w:r w:rsidRPr="003C28F1">
        <w:rPr>
          <w:lang w:val="ro-RO"/>
        </w:rPr>
        <w:t xml:space="preserve"> reprezentat pe imaginea care însoțea acest cuvânt. </w:t>
      </w:r>
    </w:p>
    <w:p w:rsidR="00375289" w:rsidRPr="003C28F1" w:rsidRDefault="00375289" w:rsidP="00375289">
      <w:pPr>
        <w:spacing w:after="0" w:line="240" w:lineRule="auto"/>
        <w:rPr>
          <w:lang w:val="ro-RO"/>
        </w:rPr>
      </w:pPr>
      <w:r w:rsidRPr="003C28F1">
        <w:rPr>
          <w:b/>
          <w:lang w:val="ro-RO"/>
        </w:rPr>
        <w:t>Răspuns</w:t>
      </w:r>
      <w:r w:rsidRPr="003C28F1">
        <w:rPr>
          <w:lang w:val="ro-RO"/>
        </w:rPr>
        <w:t xml:space="preserve">: Ucraina </w:t>
      </w:r>
    </w:p>
    <w:p w:rsidR="00375289" w:rsidRPr="003C28F1" w:rsidRDefault="00375289" w:rsidP="00375289">
      <w:pPr>
        <w:spacing w:after="0" w:line="240" w:lineRule="auto"/>
        <w:rPr>
          <w:lang w:val="ro-RO"/>
        </w:rPr>
      </w:pPr>
      <w:r w:rsidRPr="003C28F1">
        <w:rPr>
          <w:noProof/>
          <w:lang w:val="en-US"/>
        </w:rPr>
        <w:drawing>
          <wp:inline distT="0" distB="0" distL="0" distR="0" wp14:anchorId="5DE880FB" wp14:editId="3BA90329">
            <wp:extent cx="1616148" cy="1616148"/>
            <wp:effectExtent l="0" t="0" r="3175" b="3175"/>
            <wp:docPr id="1" name="Picture 1" descr="https://fbcdn-sphotos-h-a.akamaihd.net/hphotos-ak-xpf1/v/t34.0-12/10568799_10204001705031828_590542137342532009_n.jpg?oh=0252714521ad2dde88796bc7e80353d0&amp;oe=550CFB44&amp;__gda__=1426931151_9e6771830ea9a236baa46de09dd84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xpf1/v/t34.0-12/10568799_10204001705031828_590542137342532009_n.jpg?oh=0252714521ad2dde88796bc7e80353d0&amp;oe=550CFB44&amp;__gda__=1426931151_9e6771830ea9a236baa46de09dd84d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646" cy="1614646"/>
                    </a:xfrm>
                    <a:prstGeom prst="rect">
                      <a:avLst/>
                    </a:prstGeom>
                    <a:noFill/>
                    <a:ln>
                      <a:noFill/>
                    </a:ln>
                  </pic:spPr>
                </pic:pic>
              </a:graphicData>
            </a:graphic>
          </wp:inline>
        </w:drawing>
      </w:r>
    </w:p>
    <w:p w:rsidR="00375289" w:rsidRPr="003C28F1" w:rsidRDefault="002202D0" w:rsidP="00375289">
      <w:pPr>
        <w:spacing w:after="0" w:line="240" w:lineRule="auto"/>
        <w:rPr>
          <w:lang w:val="ro-RO"/>
        </w:rPr>
      </w:pPr>
      <w:r w:rsidRPr="003C28F1">
        <w:rPr>
          <w:b/>
          <w:lang w:val="ro-RO"/>
        </w:rPr>
        <w:t>Comentariu</w:t>
      </w:r>
      <w:r w:rsidRPr="003C28F1">
        <w:rPr>
          <w:lang w:val="ro-RO"/>
        </w:rPr>
        <w:t xml:space="preserve">: „Primavara” este indiciu, anexarea Crimeii primind în presa rusească denumirea de Крымская весна. </w:t>
      </w:r>
    </w:p>
    <w:p w:rsidR="00375289" w:rsidRPr="003C28F1" w:rsidRDefault="00375289" w:rsidP="00375289">
      <w:pPr>
        <w:spacing w:after="0" w:line="240" w:lineRule="auto"/>
        <w:rPr>
          <w:rStyle w:val="Hyperlink"/>
          <w:color w:val="auto"/>
          <w:lang w:val="ro-RO"/>
        </w:rPr>
      </w:pPr>
      <w:r w:rsidRPr="003C28F1">
        <w:rPr>
          <w:b/>
          <w:lang w:val="ro-RO"/>
        </w:rPr>
        <w:t>Sursa</w:t>
      </w:r>
      <w:r w:rsidRPr="003C28F1">
        <w:rPr>
          <w:lang w:val="ro-RO"/>
        </w:rPr>
        <w:t xml:space="preserve">: </w:t>
      </w:r>
      <w:hyperlink r:id="rId9" w:history="1">
        <w:r w:rsidRPr="003C28F1">
          <w:rPr>
            <w:rStyle w:val="Hyperlink"/>
            <w:color w:val="auto"/>
            <w:lang w:val="ro-RO"/>
          </w:rPr>
          <w:t>http://dexonline.ro/cuvantul-lunii/2014/04</w:t>
        </w:r>
      </w:hyperlink>
    </w:p>
    <w:p w:rsidR="00375289" w:rsidRPr="003C28F1" w:rsidRDefault="00375289" w:rsidP="00375289">
      <w:pPr>
        <w:spacing w:after="0" w:line="240" w:lineRule="auto"/>
        <w:rPr>
          <w:rStyle w:val="Hyperlink"/>
          <w:color w:val="auto"/>
          <w:u w:val="none"/>
          <w:lang w:val="ro-RO"/>
        </w:rPr>
      </w:pPr>
      <w:r w:rsidRPr="003C28F1">
        <w:rPr>
          <w:rStyle w:val="Hyperlink"/>
          <w:color w:val="auto"/>
          <w:u w:val="none"/>
          <w:lang w:val="ro-RO"/>
        </w:rPr>
        <w:t>Autor: Kernel Panic</w:t>
      </w:r>
    </w:p>
    <w:p w:rsidR="00375289" w:rsidRPr="003C28F1" w:rsidRDefault="00375289" w:rsidP="00375289">
      <w:pPr>
        <w:spacing w:after="0" w:line="240" w:lineRule="auto"/>
        <w:rPr>
          <w:lang w:val="ro-RO"/>
        </w:rPr>
      </w:pPr>
    </w:p>
    <w:p w:rsidR="00375289" w:rsidRPr="003C28F1" w:rsidRDefault="00375289" w:rsidP="00375289">
      <w:pPr>
        <w:pStyle w:val="ListParagraph"/>
        <w:numPr>
          <w:ilvl w:val="0"/>
          <w:numId w:val="1"/>
        </w:numPr>
        <w:rPr>
          <w:lang w:val="ro-RO"/>
        </w:rPr>
      </w:pPr>
      <w:r w:rsidRPr="003C28F1">
        <w:rPr>
          <w:lang w:val="ro-RO"/>
        </w:rPr>
        <w:t>Întrebare cu înlocuire. </w:t>
      </w:r>
      <w:r w:rsidRPr="003C28F1">
        <w:rPr>
          <w:lang w:val="ro-RO"/>
        </w:rPr>
        <w:br/>
        <w:t>Inițial, citind într-un articol că ALFA a fost inventată în 1887 de Anna Connelly, autoarea întrebării a fost nedumerită. Dar și-a dat seama că totul se explică prin faptul că Anna Connelly nu era rusoaică. În Moldova, ALFELE separate sunt o raritate. Dar cel puțin mențiunea ALFEI ar trebui să fie întâlnită în fiecare clădire. Pentru ce cazuri au fost inventate ALFELE?</w:t>
      </w:r>
    </w:p>
    <w:p w:rsidR="00375289" w:rsidRPr="003C28F1" w:rsidRDefault="00375289" w:rsidP="00375289">
      <w:pPr>
        <w:pStyle w:val="ListParagraph"/>
        <w:rPr>
          <w:lang w:val="ro-RO"/>
        </w:rPr>
      </w:pPr>
      <w:r w:rsidRPr="003C28F1">
        <w:rPr>
          <w:b/>
          <w:lang w:val="ro-RO"/>
        </w:rPr>
        <w:lastRenderedPageBreak/>
        <w:t>Răspuns</w:t>
      </w:r>
      <w:r w:rsidRPr="003C28F1">
        <w:rPr>
          <w:lang w:val="ro-RO"/>
        </w:rPr>
        <w:t>: Incendiu</w:t>
      </w:r>
    </w:p>
    <w:p w:rsidR="00375289" w:rsidRPr="003C28F1" w:rsidRDefault="00375289" w:rsidP="00375289">
      <w:pPr>
        <w:pStyle w:val="ListParagraph"/>
        <w:rPr>
          <w:lang w:val="ro-RO"/>
        </w:rPr>
      </w:pPr>
      <w:r w:rsidRPr="003C28F1">
        <w:rPr>
          <w:b/>
          <w:lang w:val="ro-RO"/>
        </w:rPr>
        <w:t>Comentariu</w:t>
      </w:r>
      <w:r w:rsidRPr="003C28F1">
        <w:rPr>
          <w:lang w:val="ro-RO"/>
        </w:rPr>
        <w:t xml:space="preserve">: În poezia celebră a lui Nekrasov se spune că femeia rusească intră în casa care arde și oprește caii din mers, așa o rusoaică nu ar avea nevoie de o ieșire în caz de incendiu. </w:t>
      </w:r>
      <w:r w:rsidR="002202D0" w:rsidRPr="003C28F1">
        <w:rPr>
          <w:lang w:val="ro-RO"/>
        </w:rPr>
        <w:t xml:space="preserve">Anna Connelly a inventat scara de evacuare în caz de incendiu (Fire escape). </w:t>
      </w:r>
    </w:p>
    <w:p w:rsidR="00375289" w:rsidRPr="003C28F1" w:rsidRDefault="00375289" w:rsidP="00375289">
      <w:pPr>
        <w:pStyle w:val="ListParagraph"/>
        <w:rPr>
          <w:rStyle w:val="Hyperlink"/>
          <w:lang w:val="ro-RO"/>
        </w:rPr>
      </w:pPr>
      <w:r w:rsidRPr="003C28F1">
        <w:rPr>
          <w:b/>
          <w:lang w:val="ro-RO"/>
        </w:rPr>
        <w:t>Sursa</w:t>
      </w:r>
      <w:r w:rsidRPr="003C28F1">
        <w:rPr>
          <w:lang w:val="ro-RO"/>
        </w:rPr>
        <w:t xml:space="preserve">: </w:t>
      </w:r>
      <w:hyperlink r:id="rId10" w:anchor=".iwBEqpPrV" w:history="1">
        <w:r w:rsidRPr="003C28F1">
          <w:rPr>
            <w:rStyle w:val="Hyperlink"/>
            <w:lang w:val="ro-RO"/>
          </w:rPr>
          <w:t>http://www.buzzfeed.com/hannahjewell/inventions-by-women-that-changed-the-world?utm_term=.vdd9ZDaAA#.iwBEqpPrV</w:t>
        </w:r>
      </w:hyperlink>
      <w:r w:rsidRPr="003C28F1">
        <w:rPr>
          <w:rStyle w:val="Hyperlink"/>
          <w:lang w:val="ro-RO"/>
        </w:rPr>
        <w:t xml:space="preserve"> </w:t>
      </w:r>
    </w:p>
    <w:p w:rsidR="00375289" w:rsidRPr="003C28F1" w:rsidRDefault="00375289" w:rsidP="00375289">
      <w:pPr>
        <w:pStyle w:val="ListParagraph"/>
        <w:rPr>
          <w:rStyle w:val="Hyperlink"/>
          <w:lang w:val="ro-RO"/>
        </w:rPr>
      </w:pPr>
      <w:r w:rsidRPr="003C28F1">
        <w:rPr>
          <w:rStyle w:val="Hyperlink"/>
          <w:lang w:val="ro-RO"/>
        </w:rPr>
        <w:t>https://ru.wikipedia.org/wiki/%D0%9D%D0%B5%D0%BA%D1%80%D0%B0%D1%81%D0%BE%D0%B2%D1%81%D0%BA%D0%B0%D1%8F_%D0%B6%D0%B5%D0%BD%D1%89%D0%B8%D0%BD%D0%B0</w:t>
      </w:r>
    </w:p>
    <w:p w:rsidR="00375289" w:rsidRPr="003C28F1" w:rsidRDefault="00375289" w:rsidP="00375289">
      <w:pPr>
        <w:pStyle w:val="ListParagraph"/>
        <w:rPr>
          <w:lang w:val="ro-RO"/>
        </w:rPr>
      </w:pPr>
      <w:r w:rsidRPr="003C28F1">
        <w:rPr>
          <w:b/>
          <w:lang w:val="ro-RO"/>
        </w:rPr>
        <w:t>Autor</w:t>
      </w:r>
      <w:r w:rsidRPr="003C28F1">
        <w:rPr>
          <w:lang w:val="ro-RO"/>
        </w:rPr>
        <w:t>:Rita Vasilașcu, Maktub</w:t>
      </w:r>
    </w:p>
    <w:p w:rsidR="00375289" w:rsidRPr="003C28F1" w:rsidRDefault="00375289" w:rsidP="00375289">
      <w:pPr>
        <w:pStyle w:val="ListParagraph"/>
        <w:rPr>
          <w:lang w:val="ro-RO"/>
        </w:rPr>
      </w:pPr>
    </w:p>
    <w:p w:rsidR="00375289" w:rsidRPr="003C28F1" w:rsidRDefault="00375289" w:rsidP="00375289">
      <w:pPr>
        <w:pStyle w:val="ListParagraph"/>
        <w:numPr>
          <w:ilvl w:val="0"/>
          <w:numId w:val="1"/>
        </w:numPr>
        <w:rPr>
          <w:rFonts w:cs="Helvetica"/>
          <w:color w:val="141823"/>
          <w:shd w:val="clear" w:color="auto" w:fill="FFFFFF"/>
          <w:lang w:val="ro-RO"/>
        </w:rPr>
      </w:pPr>
      <w:r w:rsidRPr="003C28F1">
        <w:rPr>
          <w:rFonts w:cs="Helvetica"/>
          <w:color w:val="141823"/>
          <w:shd w:val="clear" w:color="auto" w:fill="FFFFFF"/>
          <w:lang w:val="ro-RO"/>
        </w:rPr>
        <w:t xml:space="preserve">Articolul „Alege-ți cuvintele” din revista Esquire este dedicat neologismelor din engleza modernă. Fenomenul care poate fi observat atunci când o persoană scoate mobilul și privește în ecran, după care cei din jur fac același lucru, se numeşte „X telefonic”. Ce am înlocuit prin X? </w:t>
      </w:r>
    </w:p>
    <w:p w:rsidR="00375289" w:rsidRPr="003C28F1" w:rsidRDefault="00375289" w:rsidP="00375289">
      <w:pPr>
        <w:pStyle w:val="ListParagraph"/>
        <w:rPr>
          <w:rFonts w:cs="Helvetica"/>
          <w:color w:val="141823"/>
          <w:shd w:val="clear" w:color="auto" w:fill="FFFFFF"/>
          <w:lang w:val="ro-RO"/>
        </w:rPr>
      </w:pPr>
      <w:r w:rsidRPr="003C28F1">
        <w:rPr>
          <w:rFonts w:cs="Helvetica"/>
          <w:b/>
          <w:color w:val="141823"/>
          <w:shd w:val="clear" w:color="auto" w:fill="FFFFFF"/>
          <w:lang w:val="ro-RO"/>
        </w:rPr>
        <w:t>Răspuns</w:t>
      </w:r>
      <w:r w:rsidRPr="003C28F1">
        <w:rPr>
          <w:rFonts w:cs="Helvetica"/>
          <w:color w:val="141823"/>
          <w:shd w:val="clear" w:color="auto" w:fill="FFFFFF"/>
          <w:lang w:val="ro-RO"/>
        </w:rPr>
        <w:t xml:space="preserve">: Căscat. </w:t>
      </w:r>
    </w:p>
    <w:p w:rsidR="00375289" w:rsidRPr="003C28F1" w:rsidRDefault="00375289" w:rsidP="00375289">
      <w:pPr>
        <w:pStyle w:val="ListParagraph"/>
        <w:rPr>
          <w:rFonts w:cs="Helvetica"/>
          <w:color w:val="141823"/>
          <w:shd w:val="clear" w:color="auto" w:fill="FFFFFF"/>
          <w:lang w:val="ro-RO"/>
        </w:rPr>
      </w:pPr>
      <w:r w:rsidRPr="003C28F1">
        <w:rPr>
          <w:rFonts w:cs="Helvetica"/>
          <w:b/>
          <w:color w:val="141823"/>
          <w:shd w:val="clear" w:color="auto" w:fill="FFFFFF"/>
          <w:lang w:val="ro-RO"/>
        </w:rPr>
        <w:t>Comentariu</w:t>
      </w:r>
      <w:r w:rsidRPr="003C28F1">
        <w:rPr>
          <w:rFonts w:cs="Helvetica"/>
          <w:color w:val="141823"/>
          <w:shd w:val="clear" w:color="auto" w:fill="FFFFFF"/>
          <w:lang w:val="ro-RO"/>
        </w:rPr>
        <w:t xml:space="preserve">: Căscat telefonic – molipsitor ca şi căscatul simplu. </w:t>
      </w:r>
    </w:p>
    <w:p w:rsidR="00375289" w:rsidRPr="003C28F1" w:rsidRDefault="00375289" w:rsidP="00375289">
      <w:pPr>
        <w:pStyle w:val="ListParagraph"/>
        <w:rPr>
          <w:rFonts w:cs="Helvetica"/>
          <w:color w:val="141823"/>
          <w:shd w:val="clear" w:color="auto" w:fill="FFFFFF"/>
          <w:lang w:val="ro-RO"/>
        </w:rPr>
      </w:pPr>
      <w:r w:rsidRPr="003C28F1">
        <w:rPr>
          <w:rFonts w:cs="Helvetica"/>
          <w:b/>
          <w:color w:val="141823"/>
          <w:shd w:val="clear" w:color="auto" w:fill="FFFFFF"/>
          <w:lang w:val="ro-RO"/>
        </w:rPr>
        <w:t>Sursa</w:t>
      </w:r>
      <w:r w:rsidRPr="003C28F1">
        <w:rPr>
          <w:rFonts w:cs="Helvetica"/>
          <w:color w:val="141823"/>
          <w:shd w:val="clear" w:color="auto" w:fill="FFFFFF"/>
          <w:lang w:val="ro-RO"/>
        </w:rPr>
        <w:t xml:space="preserve">: </w:t>
      </w:r>
      <w:hyperlink r:id="rId11" w:history="1">
        <w:r w:rsidRPr="003C28F1">
          <w:rPr>
            <w:rStyle w:val="Hyperlink"/>
            <w:rFonts w:cs="Helvetica"/>
            <w:shd w:val="clear" w:color="auto" w:fill="FFFFFF"/>
            <w:lang w:val="ro-RO"/>
          </w:rPr>
          <w:t>http://esquire.ru/coined-word-2</w:t>
        </w:r>
      </w:hyperlink>
      <w:r w:rsidRPr="003C28F1">
        <w:rPr>
          <w:rFonts w:cs="Helvetica"/>
          <w:color w:val="141823"/>
          <w:shd w:val="clear" w:color="auto" w:fill="FFFFFF"/>
          <w:lang w:val="ro-RO"/>
        </w:rPr>
        <w:t xml:space="preserve"> </w:t>
      </w:r>
    </w:p>
    <w:p w:rsidR="00375289" w:rsidRPr="003C28F1" w:rsidRDefault="00375289" w:rsidP="003C28F1">
      <w:pPr>
        <w:pStyle w:val="ListParagraph"/>
        <w:spacing w:after="0"/>
        <w:rPr>
          <w:rFonts w:cs="Helvetica"/>
          <w:color w:val="141823"/>
          <w:shd w:val="clear" w:color="auto" w:fill="FFFFFF"/>
          <w:lang w:val="ro-RO"/>
        </w:rPr>
      </w:pPr>
      <w:r w:rsidRPr="003C28F1">
        <w:rPr>
          <w:rFonts w:cs="Helvetica"/>
          <w:b/>
          <w:color w:val="141823"/>
          <w:shd w:val="clear" w:color="auto" w:fill="FFFFFF"/>
          <w:lang w:val="ro-RO"/>
        </w:rPr>
        <w:t>Autor</w:t>
      </w:r>
      <w:r w:rsidRPr="003C28F1">
        <w:rPr>
          <w:rFonts w:cs="Helvetica"/>
          <w:color w:val="141823"/>
          <w:shd w:val="clear" w:color="auto" w:fill="FFFFFF"/>
          <w:lang w:val="ro-RO"/>
        </w:rPr>
        <w:t>: Marina Kuruseva</w:t>
      </w:r>
    </w:p>
    <w:p w:rsidR="00375289" w:rsidRPr="003C28F1" w:rsidRDefault="00375289" w:rsidP="00375289">
      <w:pPr>
        <w:spacing w:after="0" w:line="240" w:lineRule="auto"/>
        <w:rPr>
          <w:lang w:val="ro-RO"/>
        </w:rPr>
      </w:pPr>
    </w:p>
    <w:p w:rsidR="00A42CF1" w:rsidRPr="003C28F1" w:rsidRDefault="00520FF6" w:rsidP="00375289">
      <w:pPr>
        <w:pStyle w:val="NormalWeb"/>
        <w:numPr>
          <w:ilvl w:val="0"/>
          <w:numId w:val="1"/>
        </w:numPr>
        <w:spacing w:before="0" w:beforeAutospacing="0" w:after="0" w:afterAutospacing="0"/>
        <w:rPr>
          <w:rFonts w:asciiTheme="minorHAnsi" w:hAnsiTheme="minorHAnsi"/>
          <w:sz w:val="22"/>
          <w:szCs w:val="22"/>
          <w:lang w:val="ro-RO"/>
        </w:rPr>
      </w:pPr>
      <w:r w:rsidRPr="003C28F1">
        <w:rPr>
          <w:rFonts w:asciiTheme="minorHAnsi" w:hAnsiTheme="minorHAnsi"/>
          <w:sz w:val="22"/>
          <w:szCs w:val="22"/>
          <w:lang w:val="ro-RO"/>
        </w:rPr>
        <w:t xml:space="preserve">În întrebare cuvântul </w:t>
      </w:r>
      <w:r w:rsidR="0058212E" w:rsidRPr="003C28F1">
        <w:rPr>
          <w:rFonts w:asciiTheme="minorHAnsi" w:hAnsiTheme="minorHAnsi"/>
          <w:i/>
          <w:sz w:val="22"/>
          <w:szCs w:val="22"/>
          <w:lang w:val="ro-RO"/>
        </w:rPr>
        <w:t>ciocănel</w:t>
      </w:r>
      <w:r w:rsidRPr="003C28F1">
        <w:rPr>
          <w:rFonts w:asciiTheme="minorHAnsi" w:hAnsiTheme="minorHAnsi"/>
          <w:sz w:val="22"/>
          <w:szCs w:val="22"/>
          <w:lang w:val="ro-RO"/>
        </w:rPr>
        <w:t xml:space="preserve"> este o înlocuire</w:t>
      </w:r>
      <w:r w:rsidR="00D01B50" w:rsidRPr="003C28F1">
        <w:rPr>
          <w:rFonts w:asciiTheme="minorHAnsi" w:hAnsiTheme="minorHAnsi"/>
          <w:sz w:val="22"/>
          <w:szCs w:val="22"/>
          <w:lang w:val="ro-RO"/>
        </w:rPr>
        <w:t xml:space="preserve">. </w:t>
      </w:r>
      <w:r w:rsidR="00A42CF1" w:rsidRPr="003C28F1">
        <w:rPr>
          <w:rFonts w:asciiTheme="minorHAnsi" w:hAnsiTheme="minorHAnsi"/>
          <w:sz w:val="22"/>
          <w:szCs w:val="22"/>
          <w:lang w:val="ro-RO"/>
        </w:rPr>
        <w:t xml:space="preserve">Generalul Temistocle din Grecia antică a construit un amfiteatru </w:t>
      </w:r>
      <w:r w:rsidR="00D01B50" w:rsidRPr="003C28F1">
        <w:rPr>
          <w:rFonts w:asciiTheme="minorHAnsi" w:hAnsiTheme="minorHAnsi"/>
          <w:sz w:val="22"/>
          <w:szCs w:val="22"/>
          <w:lang w:val="ro-RO"/>
        </w:rPr>
        <w:t xml:space="preserve">special </w:t>
      </w:r>
      <w:r w:rsidR="00B431D5" w:rsidRPr="003C28F1">
        <w:rPr>
          <w:rFonts w:asciiTheme="minorHAnsi" w:hAnsiTheme="minorHAnsi"/>
          <w:sz w:val="22"/>
          <w:szCs w:val="22"/>
          <w:lang w:val="ro-RO"/>
        </w:rPr>
        <w:t xml:space="preserve">pentru </w:t>
      </w:r>
      <w:r w:rsidR="0058212E" w:rsidRPr="003C28F1">
        <w:rPr>
          <w:rFonts w:asciiTheme="minorHAnsi" w:hAnsiTheme="minorHAnsi"/>
          <w:sz w:val="22"/>
          <w:szCs w:val="22"/>
          <w:lang w:val="ro-RO"/>
        </w:rPr>
        <w:t>ciocănele</w:t>
      </w:r>
      <w:r w:rsidR="00B431D5" w:rsidRPr="003C28F1">
        <w:rPr>
          <w:rFonts w:asciiTheme="minorHAnsi" w:hAnsiTheme="minorHAnsi"/>
          <w:sz w:val="22"/>
          <w:szCs w:val="22"/>
          <w:lang w:val="ro-RO"/>
        </w:rPr>
        <w:t xml:space="preserve">. Într-o povestire cunoscută, eroul sărac </w:t>
      </w:r>
      <w:r w:rsidR="00D01B50" w:rsidRPr="003C28F1">
        <w:rPr>
          <w:rFonts w:asciiTheme="minorHAnsi" w:hAnsiTheme="minorHAnsi"/>
          <w:sz w:val="22"/>
          <w:szCs w:val="22"/>
          <w:lang w:val="ro-RO"/>
        </w:rPr>
        <w:t xml:space="preserve">decide să nu vândă </w:t>
      </w:r>
      <w:r w:rsidR="0058212E" w:rsidRPr="003C28F1">
        <w:rPr>
          <w:rFonts w:asciiTheme="minorHAnsi" w:hAnsiTheme="minorHAnsi"/>
          <w:sz w:val="22"/>
          <w:szCs w:val="22"/>
          <w:lang w:val="ro-RO"/>
        </w:rPr>
        <w:t>ciocănelul</w:t>
      </w:r>
      <w:r w:rsidR="00D01B50" w:rsidRPr="003C28F1">
        <w:rPr>
          <w:rFonts w:asciiTheme="minorHAnsi" w:hAnsiTheme="minorHAnsi"/>
          <w:i/>
          <w:sz w:val="22"/>
          <w:szCs w:val="22"/>
          <w:lang w:val="ro-RO"/>
        </w:rPr>
        <w:t>, mizând</w:t>
      </w:r>
      <w:r w:rsidR="00D01B50" w:rsidRPr="003C28F1">
        <w:rPr>
          <w:rFonts w:asciiTheme="minorHAnsi" w:hAnsiTheme="minorHAnsi"/>
          <w:sz w:val="22"/>
          <w:szCs w:val="22"/>
          <w:lang w:val="ro-RO"/>
        </w:rPr>
        <w:t xml:space="preserve"> pe ideea că acesta este o investiție bună. </w:t>
      </w:r>
      <w:r w:rsidRPr="003C28F1">
        <w:rPr>
          <w:rFonts w:asciiTheme="minorHAnsi" w:hAnsiTheme="minorHAnsi"/>
          <w:sz w:val="22"/>
          <w:szCs w:val="22"/>
          <w:lang w:val="ro-RO"/>
        </w:rPr>
        <w:t xml:space="preserve">Numiți colectivul fondat în 1882, care are </w:t>
      </w:r>
      <w:r w:rsidR="0058212E" w:rsidRPr="003C28F1">
        <w:rPr>
          <w:rFonts w:asciiTheme="minorHAnsi" w:hAnsiTheme="minorHAnsi"/>
          <w:sz w:val="22"/>
          <w:szCs w:val="22"/>
          <w:lang w:val="ro-RO"/>
        </w:rPr>
        <w:t>ciocănelul</w:t>
      </w:r>
      <w:r w:rsidR="0026496F" w:rsidRPr="003C28F1">
        <w:rPr>
          <w:rFonts w:asciiTheme="minorHAnsi" w:hAnsiTheme="minorHAnsi"/>
          <w:sz w:val="22"/>
          <w:szCs w:val="22"/>
          <w:lang w:val="ro-RO"/>
        </w:rPr>
        <w:t xml:space="preserve"> </w:t>
      </w:r>
      <w:r w:rsidRPr="003C28F1">
        <w:rPr>
          <w:rFonts w:asciiTheme="minorHAnsi" w:hAnsiTheme="minorHAnsi"/>
          <w:sz w:val="22"/>
          <w:szCs w:val="22"/>
          <w:lang w:val="ro-RO"/>
        </w:rPr>
        <w:t xml:space="preserve">drept simbol. </w:t>
      </w:r>
      <w:r w:rsidR="00D01B50" w:rsidRPr="003C28F1">
        <w:rPr>
          <w:rFonts w:asciiTheme="minorHAnsi" w:hAnsiTheme="minorHAnsi"/>
          <w:sz w:val="22"/>
          <w:szCs w:val="22"/>
          <w:lang w:val="ro-RO"/>
        </w:rPr>
        <w:t xml:space="preserve"> </w:t>
      </w:r>
    </w:p>
    <w:p w:rsidR="00916BDD" w:rsidRPr="003C28F1" w:rsidRDefault="00916BDD" w:rsidP="00916BDD">
      <w:pPr>
        <w:pStyle w:val="NormalWeb"/>
        <w:spacing w:before="0" w:beforeAutospacing="0" w:after="0" w:afterAutospacing="0"/>
        <w:rPr>
          <w:rFonts w:asciiTheme="minorHAnsi" w:hAnsiTheme="minorHAnsi"/>
          <w:sz w:val="22"/>
          <w:szCs w:val="22"/>
          <w:lang w:val="ro-RO"/>
        </w:rPr>
      </w:pPr>
      <w:r w:rsidRPr="003C28F1">
        <w:rPr>
          <w:rFonts w:asciiTheme="minorHAnsi" w:hAnsiTheme="minorHAnsi"/>
          <w:b/>
          <w:sz w:val="22"/>
          <w:szCs w:val="22"/>
          <w:lang w:val="ro-RO"/>
        </w:rPr>
        <w:t>Răspuns:</w:t>
      </w:r>
      <w:r w:rsidRPr="003C28F1">
        <w:rPr>
          <w:rFonts w:asciiTheme="minorHAnsi" w:hAnsiTheme="minorHAnsi"/>
          <w:sz w:val="22"/>
          <w:szCs w:val="22"/>
          <w:lang w:val="ro-RO"/>
        </w:rPr>
        <w:t xml:space="preserve"> CF Tottenham Hostspur</w:t>
      </w:r>
    </w:p>
    <w:p w:rsidR="00916BDD" w:rsidRPr="003C28F1" w:rsidRDefault="00916BDD" w:rsidP="00916BDD">
      <w:pPr>
        <w:pStyle w:val="NormalWeb"/>
        <w:spacing w:before="0" w:beforeAutospacing="0" w:after="0" w:afterAutospacing="0"/>
        <w:rPr>
          <w:rFonts w:asciiTheme="minorHAnsi" w:hAnsiTheme="minorHAnsi"/>
          <w:sz w:val="22"/>
          <w:szCs w:val="22"/>
          <w:lang w:val="ro-RO"/>
        </w:rPr>
      </w:pPr>
      <w:r w:rsidRPr="003C28F1">
        <w:rPr>
          <w:rFonts w:asciiTheme="minorHAnsi" w:hAnsiTheme="minorHAnsi"/>
          <w:b/>
          <w:sz w:val="22"/>
          <w:szCs w:val="22"/>
          <w:lang w:val="ro-RO"/>
        </w:rPr>
        <w:t xml:space="preserve">Comentariu: </w:t>
      </w:r>
      <w:r w:rsidRPr="003C28F1">
        <w:rPr>
          <w:rFonts w:asciiTheme="minorHAnsi" w:hAnsiTheme="minorHAnsi"/>
          <w:sz w:val="22"/>
          <w:szCs w:val="22"/>
          <w:lang w:val="ro-RO"/>
        </w:rPr>
        <w:t xml:space="preserve">EI </w:t>
      </w:r>
      <w:r w:rsidR="00F23618" w:rsidRPr="003C28F1">
        <w:rPr>
          <w:rFonts w:asciiTheme="minorHAnsi" w:hAnsiTheme="minorHAnsi"/>
          <w:sz w:val="22"/>
          <w:szCs w:val="22"/>
          <w:lang w:val="ro-RO"/>
        </w:rPr>
        <w:t>sunt</w:t>
      </w:r>
      <w:r w:rsidRPr="003C28F1">
        <w:rPr>
          <w:rFonts w:asciiTheme="minorHAnsi" w:hAnsiTheme="minorHAnsi"/>
          <w:sz w:val="22"/>
          <w:szCs w:val="22"/>
          <w:lang w:val="ro-RO"/>
        </w:rPr>
        <w:t xml:space="preserve"> cocoşii de luptă. Unica avere a </w:t>
      </w:r>
      <w:r w:rsidR="00F23618" w:rsidRPr="003C28F1">
        <w:rPr>
          <w:rFonts w:asciiTheme="minorHAnsi" w:hAnsiTheme="minorHAnsi"/>
          <w:sz w:val="22"/>
          <w:szCs w:val="22"/>
          <w:lang w:val="ro-RO"/>
        </w:rPr>
        <w:t>bătrânului</w:t>
      </w:r>
      <w:r w:rsidRPr="003C28F1">
        <w:rPr>
          <w:rFonts w:asciiTheme="minorHAnsi" w:hAnsiTheme="minorHAnsi"/>
          <w:sz w:val="22"/>
          <w:szCs w:val="22"/>
          <w:lang w:val="ro-RO"/>
        </w:rPr>
        <w:t xml:space="preserve"> din nuvela „</w:t>
      </w:r>
      <w:r w:rsidRPr="003C28F1">
        <w:rPr>
          <w:rFonts w:asciiTheme="minorHAnsi" w:hAnsiTheme="minorHAnsi"/>
          <w:iCs/>
          <w:sz w:val="22"/>
          <w:szCs w:val="22"/>
          <w:lang w:val="ro-RO"/>
        </w:rPr>
        <w:t xml:space="preserve">Colonelului nu are cine să-i scrie” era un cocoş de luptă </w:t>
      </w:r>
      <w:r w:rsidR="00F23618" w:rsidRPr="003C28F1">
        <w:rPr>
          <w:rFonts w:asciiTheme="minorHAnsi" w:hAnsiTheme="minorHAnsi"/>
          <w:iCs/>
          <w:sz w:val="22"/>
          <w:szCs w:val="22"/>
          <w:lang w:val="ro-RO"/>
        </w:rPr>
        <w:t xml:space="preserve">care, deși trebuia hrănit, putea aduce în perspectivă bani. „Mizând” este indiciu – în cadrul </w:t>
      </w:r>
      <w:r w:rsidR="009970D7" w:rsidRPr="003C28F1">
        <w:rPr>
          <w:rFonts w:asciiTheme="minorHAnsi" w:hAnsiTheme="minorHAnsi"/>
          <w:iCs/>
          <w:sz w:val="22"/>
          <w:szCs w:val="22"/>
          <w:lang w:val="ro-RO"/>
        </w:rPr>
        <w:t>luptelor de cocoși se fac pariuri</w:t>
      </w:r>
      <w:r w:rsidRPr="003C28F1">
        <w:rPr>
          <w:rFonts w:asciiTheme="minorHAnsi" w:hAnsiTheme="minorHAnsi"/>
          <w:iCs/>
          <w:sz w:val="22"/>
          <w:szCs w:val="22"/>
          <w:lang w:val="ro-RO"/>
        </w:rPr>
        <w:t>.</w:t>
      </w:r>
      <w:r w:rsidRPr="003C28F1">
        <w:rPr>
          <w:rFonts w:asciiTheme="minorHAnsi" w:hAnsiTheme="minorHAnsi"/>
          <w:sz w:val="22"/>
          <w:szCs w:val="22"/>
          <w:lang w:val="ro-RO"/>
        </w:rPr>
        <w:t xml:space="preserve"> Pe emblema clubului de fotbal Tottenham Hostspur este un cocoş de luptă.</w:t>
      </w:r>
      <w:r w:rsidR="00CD165E" w:rsidRPr="003C28F1">
        <w:rPr>
          <w:rFonts w:asciiTheme="minorHAnsi" w:hAnsiTheme="minorHAnsi"/>
          <w:sz w:val="22"/>
          <w:szCs w:val="22"/>
          <w:lang w:val="ro-RO"/>
        </w:rPr>
        <w:t xml:space="preserve"> Ciocănel percutpr l</w:t>
      </w:r>
      <w:r w:rsidR="0058212E" w:rsidRPr="003C28F1">
        <w:rPr>
          <w:rFonts w:asciiTheme="minorHAnsi" w:hAnsiTheme="minorHAnsi"/>
          <w:sz w:val="22"/>
          <w:szCs w:val="22"/>
          <w:lang w:val="ro-RO"/>
        </w:rPr>
        <w:t xml:space="preserve">a arme de vânătoare se numește cocoș. </w:t>
      </w:r>
    </w:p>
    <w:p w:rsidR="00916BDD" w:rsidRPr="003C28F1" w:rsidRDefault="00916BDD" w:rsidP="00916BDD">
      <w:pPr>
        <w:pStyle w:val="NormalWeb"/>
        <w:spacing w:before="0" w:beforeAutospacing="0" w:after="0" w:afterAutospacing="0"/>
        <w:rPr>
          <w:rFonts w:asciiTheme="minorHAnsi" w:hAnsiTheme="minorHAnsi"/>
          <w:color w:val="4F6228"/>
          <w:sz w:val="22"/>
          <w:szCs w:val="22"/>
          <w:lang w:val="ro-RO"/>
        </w:rPr>
      </w:pPr>
      <w:r w:rsidRPr="003C28F1">
        <w:rPr>
          <w:rFonts w:asciiTheme="minorHAnsi" w:hAnsiTheme="minorHAnsi"/>
          <w:b/>
          <w:sz w:val="22"/>
          <w:szCs w:val="22"/>
          <w:lang w:val="ro-RO"/>
        </w:rPr>
        <w:t>Surse:</w:t>
      </w:r>
      <w:r w:rsidRPr="003C28F1">
        <w:rPr>
          <w:rFonts w:asciiTheme="minorHAnsi" w:hAnsiTheme="minorHAnsi"/>
          <w:sz w:val="22"/>
          <w:szCs w:val="22"/>
          <w:lang w:val="ro-RO"/>
        </w:rPr>
        <w:t xml:space="preserve"> </w:t>
      </w:r>
      <w:hyperlink r:id="rId12" w:tgtFrame="_blank" w:history="1">
        <w:r w:rsidRPr="003C28F1">
          <w:rPr>
            <w:rStyle w:val="Hyperlink"/>
            <w:rFonts w:asciiTheme="minorHAnsi" w:hAnsiTheme="minorHAnsi"/>
            <w:sz w:val="22"/>
            <w:szCs w:val="22"/>
            <w:lang w:val="ro-RO"/>
          </w:rPr>
          <w:t>http://en.wikipedia.org/wiki/Cockfight</w:t>
        </w:r>
      </w:hyperlink>
    </w:p>
    <w:p w:rsidR="00916BDD" w:rsidRPr="003C28F1" w:rsidRDefault="00D13386" w:rsidP="00916BDD">
      <w:pPr>
        <w:pStyle w:val="NormalWeb"/>
        <w:spacing w:before="0" w:beforeAutospacing="0" w:after="0" w:afterAutospacing="0"/>
        <w:rPr>
          <w:rFonts w:asciiTheme="minorHAnsi" w:hAnsiTheme="minorHAnsi"/>
          <w:color w:val="4F6228"/>
          <w:sz w:val="22"/>
          <w:szCs w:val="22"/>
          <w:lang w:val="ro-RO"/>
        </w:rPr>
      </w:pPr>
      <w:hyperlink r:id="rId13" w:tgtFrame="_blank" w:history="1">
        <w:r w:rsidR="00916BDD" w:rsidRPr="003C28F1">
          <w:rPr>
            <w:rStyle w:val="Hyperlink"/>
            <w:rFonts w:asciiTheme="minorHAnsi" w:hAnsiTheme="minorHAnsi"/>
            <w:sz w:val="22"/>
            <w:szCs w:val="22"/>
            <w:lang w:val="ro-RO"/>
          </w:rPr>
          <w:t>http://www.ganoi.com/asil/main/greece/english.htm</w:t>
        </w:r>
      </w:hyperlink>
    </w:p>
    <w:p w:rsidR="00916BDD" w:rsidRPr="003C28F1" w:rsidRDefault="00D13386" w:rsidP="00916BDD">
      <w:pPr>
        <w:pStyle w:val="NormalWeb"/>
        <w:spacing w:before="0" w:beforeAutospacing="0" w:after="0" w:afterAutospacing="0"/>
        <w:rPr>
          <w:rFonts w:asciiTheme="minorHAnsi" w:hAnsiTheme="minorHAnsi"/>
          <w:color w:val="4F6228"/>
          <w:sz w:val="22"/>
          <w:szCs w:val="22"/>
          <w:lang w:val="ro-RO"/>
        </w:rPr>
      </w:pPr>
      <w:hyperlink r:id="rId14" w:tgtFrame="_blank" w:history="1">
        <w:r w:rsidR="00916BDD" w:rsidRPr="003C28F1">
          <w:rPr>
            <w:rStyle w:val="Hyperlink"/>
            <w:rFonts w:asciiTheme="minorHAnsi" w:hAnsiTheme="minorHAnsi"/>
            <w:sz w:val="22"/>
            <w:szCs w:val="22"/>
            <w:lang w:val="ro-RO"/>
          </w:rPr>
          <w:t>http://modernlib.ru/books/markes_gabriel_garsiya/polkovniku_nikto_ne_pishet/read_3/</w:t>
        </w:r>
      </w:hyperlink>
    </w:p>
    <w:p w:rsidR="00916BDD" w:rsidRPr="003C28F1" w:rsidRDefault="00D13386" w:rsidP="00916BDD">
      <w:pPr>
        <w:pStyle w:val="NormalWeb"/>
        <w:spacing w:before="0" w:beforeAutospacing="0" w:after="0" w:afterAutospacing="0"/>
        <w:rPr>
          <w:rFonts w:asciiTheme="minorHAnsi" w:hAnsiTheme="minorHAnsi"/>
          <w:sz w:val="22"/>
          <w:szCs w:val="22"/>
          <w:lang w:val="ro-RO"/>
        </w:rPr>
      </w:pPr>
      <w:hyperlink r:id="rId15" w:tgtFrame="_blank" w:history="1">
        <w:r w:rsidR="00916BDD" w:rsidRPr="003C28F1">
          <w:rPr>
            <w:rStyle w:val="Hyperlink"/>
            <w:rFonts w:asciiTheme="minorHAnsi" w:hAnsiTheme="minorHAnsi"/>
            <w:sz w:val="22"/>
            <w:szCs w:val="22"/>
            <w:lang w:val="ro-RO"/>
          </w:rPr>
          <w:t>http://en.wikipedia.org/wiki/Tottenham_Hotspur_F.C</w:t>
        </w:r>
      </w:hyperlink>
      <w:r w:rsidR="00916BDD" w:rsidRPr="003C28F1">
        <w:rPr>
          <w:rFonts w:asciiTheme="minorHAnsi" w:hAnsiTheme="minorHAnsi"/>
          <w:color w:val="4F6228"/>
          <w:sz w:val="22"/>
          <w:szCs w:val="22"/>
          <w:lang w:val="ro-RO"/>
        </w:rPr>
        <w:t>.</w:t>
      </w:r>
    </w:p>
    <w:p w:rsidR="00916BDD" w:rsidRPr="003C28F1" w:rsidRDefault="00916BDD" w:rsidP="00916BDD">
      <w:pPr>
        <w:pStyle w:val="NormalWeb"/>
        <w:spacing w:before="0" w:beforeAutospacing="0" w:after="0" w:afterAutospacing="0"/>
        <w:rPr>
          <w:rFonts w:asciiTheme="minorHAnsi" w:hAnsiTheme="minorHAnsi"/>
          <w:sz w:val="22"/>
          <w:szCs w:val="22"/>
          <w:lang w:val="ro-RO"/>
        </w:rPr>
      </w:pPr>
      <w:r w:rsidRPr="003C28F1">
        <w:rPr>
          <w:rFonts w:asciiTheme="minorHAnsi" w:hAnsiTheme="minorHAnsi"/>
          <w:b/>
          <w:sz w:val="22"/>
          <w:szCs w:val="22"/>
          <w:lang w:val="ro-RO"/>
        </w:rPr>
        <w:t>Autor:</w:t>
      </w:r>
      <w:r w:rsidRPr="003C28F1">
        <w:rPr>
          <w:rFonts w:asciiTheme="minorHAnsi" w:hAnsiTheme="minorHAnsi"/>
          <w:sz w:val="22"/>
          <w:szCs w:val="22"/>
          <w:lang w:val="ro-RO"/>
        </w:rPr>
        <w:t xml:space="preserve"> Alexandr Soloviov, echipa Pokerface</w:t>
      </w:r>
    </w:p>
    <w:p w:rsidR="004A7AB9" w:rsidRPr="003C28F1" w:rsidRDefault="004A7AB9" w:rsidP="00916BDD">
      <w:pPr>
        <w:pStyle w:val="NormalWeb"/>
        <w:spacing w:before="0" w:beforeAutospacing="0" w:after="0" w:afterAutospacing="0"/>
        <w:rPr>
          <w:rFonts w:asciiTheme="minorHAnsi" w:hAnsiTheme="minorHAnsi"/>
          <w:sz w:val="22"/>
          <w:szCs w:val="22"/>
          <w:lang w:val="ro-RO"/>
        </w:rPr>
      </w:pPr>
    </w:p>
    <w:p w:rsidR="00916BDD" w:rsidRPr="003C28F1" w:rsidRDefault="00916BDD" w:rsidP="00375289">
      <w:pPr>
        <w:pStyle w:val="ListParagraph"/>
        <w:numPr>
          <w:ilvl w:val="0"/>
          <w:numId w:val="1"/>
        </w:numPr>
        <w:spacing w:after="0" w:line="240" w:lineRule="auto"/>
        <w:rPr>
          <w:lang w:val="ro-RO"/>
        </w:rPr>
      </w:pPr>
      <w:r w:rsidRPr="003C28F1">
        <w:rPr>
          <w:lang w:val="ro-RO"/>
        </w:rPr>
        <w:t>Conform unei versiuni, o expresie celebră despre rezultate ce nu corespund aşteptărilor în care se menţionează X şi Y îşi are originea în fabulele lui Esop. Într-o zicală chinezească similară ca sens se pomeneşte tigrul şi şarpele, iar într-o expresie ucraineană se menţionează nourul şi ploaia. Ce am înlocuit prin X şi Y?</w:t>
      </w:r>
    </w:p>
    <w:p w:rsidR="00916BDD" w:rsidRPr="003C28F1" w:rsidRDefault="00916BDD" w:rsidP="00916BDD">
      <w:pPr>
        <w:spacing w:after="0" w:line="240" w:lineRule="auto"/>
        <w:rPr>
          <w:lang w:val="ro-RO"/>
        </w:rPr>
      </w:pPr>
      <w:r w:rsidRPr="003C28F1">
        <w:rPr>
          <w:b/>
          <w:lang w:val="ro-RO"/>
        </w:rPr>
        <w:t>Răspuns</w:t>
      </w:r>
      <w:r w:rsidRPr="003C28F1">
        <w:rPr>
          <w:lang w:val="ro-RO"/>
        </w:rPr>
        <w:t>: Munte, şoarece</w:t>
      </w:r>
    </w:p>
    <w:p w:rsidR="00916BDD" w:rsidRPr="003C28F1" w:rsidRDefault="00916BDD" w:rsidP="00916BDD">
      <w:pPr>
        <w:spacing w:after="0" w:line="240" w:lineRule="auto"/>
        <w:rPr>
          <w:lang w:val="ro-RO"/>
        </w:rPr>
      </w:pPr>
      <w:r w:rsidRPr="003C28F1">
        <w:rPr>
          <w:b/>
          <w:lang w:val="ro-RO"/>
        </w:rPr>
        <w:t>Comentariu</w:t>
      </w:r>
      <w:r w:rsidRPr="003C28F1">
        <w:rPr>
          <w:lang w:val="ro-RO"/>
        </w:rPr>
        <w:t>: Muntele a născut un şoarece. Chinezii în aşa cazuri zic „Cap de tigru, coadă de şarpe”, iar ucrainenii zic „Nour mare, ploaie mică” («З великої хмари та малий дощ»).</w:t>
      </w:r>
    </w:p>
    <w:p w:rsidR="00916BDD" w:rsidRPr="003C28F1" w:rsidRDefault="00916BDD" w:rsidP="00916BDD">
      <w:pPr>
        <w:spacing w:after="0" w:line="240" w:lineRule="auto"/>
        <w:rPr>
          <w:lang w:val="ro-RO"/>
        </w:rPr>
      </w:pPr>
      <w:r w:rsidRPr="003C28F1">
        <w:rPr>
          <w:b/>
          <w:lang w:val="ro-RO"/>
        </w:rPr>
        <w:t>Surse</w:t>
      </w:r>
      <w:r w:rsidRPr="003C28F1">
        <w:rPr>
          <w:lang w:val="ro-RO"/>
        </w:rPr>
        <w:t>:</w:t>
      </w:r>
    </w:p>
    <w:p w:rsidR="00916BDD" w:rsidRPr="003C28F1" w:rsidRDefault="00D13386" w:rsidP="00916BDD">
      <w:pPr>
        <w:spacing w:after="0" w:line="240" w:lineRule="auto"/>
        <w:rPr>
          <w:lang w:val="ro-RO"/>
        </w:rPr>
      </w:pPr>
      <w:hyperlink r:id="rId16" w:history="1">
        <w:r w:rsidR="00916BDD" w:rsidRPr="003C28F1">
          <w:rPr>
            <w:rStyle w:val="Hyperlink"/>
            <w:lang w:val="ro-RO"/>
          </w:rPr>
          <w:t>https://ru.wikipedia.org/wiki/%D0%93%D0%BE%D1%80%D0%B0_%D1%80%D0%BE%D0%B4%D0%B8%D0%BB%D0%B0_%D0%BC%D1%8B%D1%88%D1%8C</w:t>
        </w:r>
      </w:hyperlink>
    </w:p>
    <w:p w:rsidR="00916BDD" w:rsidRPr="003C28F1" w:rsidRDefault="00D13386" w:rsidP="00916BDD">
      <w:pPr>
        <w:spacing w:after="0" w:line="240" w:lineRule="auto"/>
        <w:rPr>
          <w:lang w:val="ro-RO"/>
        </w:rPr>
      </w:pPr>
      <w:hyperlink r:id="rId17" w:history="1">
        <w:r w:rsidR="00916BDD" w:rsidRPr="003C28F1">
          <w:rPr>
            <w:rStyle w:val="Hyperlink"/>
            <w:lang w:val="ro-RO"/>
          </w:rPr>
          <w:t>http://www.mdbg.net/chindict/chindict.php?page=worddict&amp;wdrst=0&amp;wdqb=%E8%99%8E%E5%A4%B4%E8%9B%87%E5%B0%BE</w:t>
        </w:r>
      </w:hyperlink>
    </w:p>
    <w:p w:rsidR="00916BDD" w:rsidRPr="003C28F1" w:rsidRDefault="00D13386" w:rsidP="00916BDD">
      <w:pPr>
        <w:spacing w:after="0" w:line="240" w:lineRule="auto"/>
        <w:rPr>
          <w:lang w:val="ro-RO"/>
        </w:rPr>
      </w:pPr>
      <w:hyperlink r:id="rId18" w:history="1">
        <w:r w:rsidR="00916BDD" w:rsidRPr="003C28F1">
          <w:rPr>
            <w:rStyle w:val="Hyperlink"/>
            <w:lang w:val="ro-RO"/>
          </w:rPr>
          <w:t>http://aphorism.org.ua/search.php?keyword=%CC%E0%EB%E8%E9%20%C4%E5%EC%EE%F1%F4%E5%ED</w:t>
        </w:r>
      </w:hyperlink>
    </w:p>
    <w:p w:rsidR="00916BDD" w:rsidRPr="003C28F1" w:rsidRDefault="00916BDD" w:rsidP="00916BDD">
      <w:pPr>
        <w:spacing w:after="0" w:line="240" w:lineRule="auto"/>
        <w:rPr>
          <w:lang w:val="ro-RO"/>
        </w:rPr>
      </w:pPr>
      <w:r w:rsidRPr="003C28F1">
        <w:rPr>
          <w:b/>
          <w:lang w:val="ro-RO"/>
        </w:rPr>
        <w:lastRenderedPageBreak/>
        <w:t>Autor</w:t>
      </w:r>
      <w:r w:rsidRPr="003C28F1">
        <w:rPr>
          <w:lang w:val="ro-RO"/>
        </w:rPr>
        <w:t>: Marina Soloviova, echipa Pokerface</w:t>
      </w:r>
    </w:p>
    <w:p w:rsidR="00E87C24" w:rsidRPr="003C28F1" w:rsidRDefault="00E87C24" w:rsidP="00E87C24">
      <w:pPr>
        <w:pStyle w:val="ListParagraph"/>
        <w:spacing w:after="0" w:line="240" w:lineRule="auto"/>
        <w:rPr>
          <w:lang w:val="ro-RO"/>
        </w:rPr>
      </w:pPr>
    </w:p>
    <w:p w:rsidR="00375289" w:rsidRPr="003C28F1" w:rsidRDefault="00375289" w:rsidP="00375289">
      <w:pPr>
        <w:pStyle w:val="BodyText"/>
        <w:numPr>
          <w:ilvl w:val="0"/>
          <w:numId w:val="1"/>
        </w:numPr>
        <w:spacing w:after="0" w:line="326" w:lineRule="auto"/>
        <w:rPr>
          <w:rFonts w:asciiTheme="minorHAnsi" w:hAnsiTheme="minorHAnsi"/>
          <w:color w:val="000000"/>
          <w:sz w:val="22"/>
          <w:szCs w:val="22"/>
          <w:lang w:val="ro-RO"/>
        </w:rPr>
      </w:pPr>
      <w:r w:rsidRPr="003C28F1">
        <w:rPr>
          <w:rFonts w:asciiTheme="minorHAnsi" w:hAnsiTheme="minorHAnsi"/>
          <w:color w:val="000000"/>
          <w:sz w:val="22"/>
          <w:szCs w:val="22"/>
          <w:lang w:val="ro-RO"/>
        </w:rPr>
        <w:t>În perioada lui Napoleon, acesta era numele ales de câteva administraţii locale formate în Spania în perioada războiului peninsular, ca o alternativă patriotică la administraţia oficială impusă de invadatorii francezi, de obicei fiind formate din membri proeminenţi ai societăţii.</w:t>
      </w:r>
    </w:p>
    <w:p w:rsidR="00375289" w:rsidRPr="003C28F1" w:rsidRDefault="00375289" w:rsidP="00375289">
      <w:pPr>
        <w:pStyle w:val="BodyText"/>
        <w:spacing w:after="0" w:line="326" w:lineRule="auto"/>
        <w:ind w:firstLine="720"/>
        <w:rPr>
          <w:rFonts w:asciiTheme="minorHAnsi" w:hAnsiTheme="minorHAnsi"/>
          <w:color w:val="000000"/>
          <w:sz w:val="22"/>
          <w:szCs w:val="22"/>
          <w:lang w:val="ro-RO"/>
        </w:rPr>
      </w:pPr>
      <w:r w:rsidRPr="003C28F1">
        <w:rPr>
          <w:rFonts w:asciiTheme="minorHAnsi" w:hAnsiTheme="minorHAnsi"/>
          <w:color w:val="000000"/>
          <w:sz w:val="22"/>
          <w:szCs w:val="22"/>
          <w:lang w:val="ro-RO"/>
        </w:rPr>
        <w:t>În articolul de pe Wikipedia despre acest termen sunt menţionate state ca Grecia, Egipt, Madagascar sau Chile. Numiţi acest termen.</w:t>
      </w:r>
    </w:p>
    <w:p w:rsidR="00375289" w:rsidRPr="003C28F1" w:rsidRDefault="00375289" w:rsidP="00375289">
      <w:pPr>
        <w:pStyle w:val="BodyText"/>
        <w:spacing w:after="0" w:line="326" w:lineRule="auto"/>
        <w:rPr>
          <w:rFonts w:asciiTheme="minorHAnsi" w:hAnsiTheme="minorHAnsi"/>
          <w:color w:val="000000"/>
          <w:sz w:val="22"/>
          <w:szCs w:val="22"/>
          <w:lang w:val="ro-RO"/>
        </w:rPr>
      </w:pPr>
      <w:r w:rsidRPr="003C28F1">
        <w:rPr>
          <w:rFonts w:asciiTheme="minorHAnsi" w:hAnsiTheme="minorHAnsi"/>
          <w:b/>
          <w:sz w:val="22"/>
          <w:szCs w:val="22"/>
          <w:lang w:val="ro-RO"/>
        </w:rPr>
        <w:t>Răspuns</w:t>
      </w:r>
      <w:r w:rsidRPr="003C28F1">
        <w:rPr>
          <w:rFonts w:asciiTheme="minorHAnsi" w:hAnsiTheme="minorHAnsi"/>
          <w:color w:val="000000"/>
          <w:sz w:val="22"/>
          <w:szCs w:val="22"/>
          <w:lang w:val="ro-RO"/>
        </w:rPr>
        <w:t>: Junta ([hunta])</w:t>
      </w:r>
    </w:p>
    <w:p w:rsidR="00375289" w:rsidRPr="003C28F1" w:rsidRDefault="00375289" w:rsidP="00375289">
      <w:pPr>
        <w:pStyle w:val="BodyText"/>
        <w:spacing w:after="0" w:line="326" w:lineRule="auto"/>
        <w:rPr>
          <w:rFonts w:asciiTheme="minorHAnsi" w:hAnsiTheme="minorHAnsi"/>
          <w:sz w:val="22"/>
          <w:szCs w:val="22"/>
          <w:lang w:val="ro-RO"/>
        </w:rPr>
      </w:pPr>
      <w:r w:rsidRPr="003C28F1">
        <w:rPr>
          <w:rFonts w:asciiTheme="minorHAnsi" w:hAnsiTheme="minorHAnsi"/>
          <w:b/>
          <w:color w:val="000000"/>
          <w:sz w:val="22"/>
          <w:szCs w:val="22"/>
          <w:lang w:val="ro-RO"/>
        </w:rPr>
        <w:t>Surse</w:t>
      </w:r>
      <w:r w:rsidRPr="003C28F1">
        <w:rPr>
          <w:rFonts w:asciiTheme="minorHAnsi" w:hAnsiTheme="minorHAnsi"/>
          <w:color w:val="000000"/>
          <w:sz w:val="22"/>
          <w:szCs w:val="22"/>
          <w:lang w:val="ro-RO"/>
        </w:rPr>
        <w:t>:</w:t>
      </w:r>
      <w:hyperlink r:id="rId19" w:history="1">
        <w:r w:rsidRPr="003C28F1">
          <w:rPr>
            <w:rStyle w:val="Hyperlink"/>
            <w:rFonts w:asciiTheme="minorHAnsi" w:hAnsiTheme="minorHAnsi"/>
            <w:color w:val="1155CC"/>
            <w:sz w:val="22"/>
            <w:szCs w:val="22"/>
            <w:lang w:val="ro-RO"/>
          </w:rPr>
          <w:t>http://en.wikipedia.org/wiki/Junta_%28Peninsular_War%29</w:t>
        </w:r>
      </w:hyperlink>
    </w:p>
    <w:p w:rsidR="00375289" w:rsidRPr="003C28F1" w:rsidRDefault="00D13386" w:rsidP="00375289">
      <w:pPr>
        <w:pStyle w:val="BodyText"/>
        <w:spacing w:after="0" w:line="326" w:lineRule="auto"/>
        <w:rPr>
          <w:rStyle w:val="Hyperlink"/>
          <w:rFonts w:asciiTheme="minorHAnsi" w:hAnsiTheme="minorHAnsi"/>
          <w:color w:val="1155CC"/>
          <w:sz w:val="22"/>
          <w:szCs w:val="22"/>
          <w:lang w:val="ro-RO"/>
        </w:rPr>
      </w:pPr>
      <w:hyperlink r:id="rId20" w:history="1">
        <w:r w:rsidR="00375289" w:rsidRPr="003C28F1">
          <w:rPr>
            <w:rStyle w:val="Hyperlink"/>
            <w:rFonts w:asciiTheme="minorHAnsi" w:hAnsiTheme="minorHAnsi"/>
            <w:color w:val="1155CC"/>
            <w:sz w:val="22"/>
            <w:szCs w:val="22"/>
            <w:lang w:val="ro-RO"/>
          </w:rPr>
          <w:t>http://en.wikipedia.org/wiki/Military_junta</w:t>
        </w:r>
      </w:hyperlink>
    </w:p>
    <w:p w:rsidR="00375289" w:rsidRPr="003C28F1" w:rsidRDefault="00375289" w:rsidP="00375289">
      <w:pPr>
        <w:pStyle w:val="BodyText"/>
        <w:spacing w:after="0" w:line="326" w:lineRule="auto"/>
        <w:rPr>
          <w:rFonts w:asciiTheme="minorHAnsi" w:hAnsiTheme="minorHAnsi"/>
          <w:color w:val="000000"/>
          <w:sz w:val="22"/>
          <w:szCs w:val="22"/>
          <w:lang w:val="ro-RO"/>
        </w:rPr>
      </w:pPr>
      <w:r w:rsidRPr="003C28F1">
        <w:rPr>
          <w:rFonts w:asciiTheme="minorHAnsi" w:hAnsiTheme="minorHAnsi"/>
          <w:b/>
          <w:color w:val="000000"/>
          <w:sz w:val="22"/>
          <w:szCs w:val="22"/>
          <w:lang w:val="ro-RO"/>
        </w:rPr>
        <w:t>Autor</w:t>
      </w:r>
      <w:r w:rsidRPr="003C28F1">
        <w:rPr>
          <w:rFonts w:asciiTheme="minorHAnsi" w:hAnsiTheme="minorHAnsi"/>
          <w:color w:val="000000"/>
          <w:sz w:val="22"/>
          <w:szCs w:val="22"/>
          <w:lang w:val="ro-RO"/>
        </w:rPr>
        <w:t>: SER</w:t>
      </w:r>
    </w:p>
    <w:p w:rsidR="00375289" w:rsidRPr="003C28F1" w:rsidRDefault="00375289" w:rsidP="00375289">
      <w:pPr>
        <w:pStyle w:val="ListParagraph"/>
        <w:numPr>
          <w:ilvl w:val="0"/>
          <w:numId w:val="1"/>
        </w:numPr>
        <w:spacing w:after="0"/>
        <w:rPr>
          <w:lang w:val="ro-RO"/>
        </w:rPr>
      </w:pPr>
      <w:r w:rsidRPr="003C28F1">
        <w:rPr>
          <w:noProof/>
          <w:lang w:val="en-US"/>
        </w:rPr>
        <w:drawing>
          <wp:inline distT="0" distB="0" distL="0" distR="0" wp14:anchorId="47C20EF5" wp14:editId="7AC4A7D0">
            <wp:extent cx="1021914" cy="1435395"/>
            <wp:effectExtent l="0" t="0" r="6985" b="0"/>
            <wp:docPr id="2" name="Picture 2" descr="13817510-R3L8T8D-650-1.jpg (65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817510-R3L8T8D-650-1.jpg (650×9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4179" cy="1438577"/>
                    </a:xfrm>
                    <a:prstGeom prst="rect">
                      <a:avLst/>
                    </a:prstGeom>
                    <a:noFill/>
                    <a:ln>
                      <a:noFill/>
                    </a:ln>
                  </pic:spPr>
                </pic:pic>
              </a:graphicData>
            </a:graphic>
          </wp:inline>
        </w:drawing>
      </w:r>
    </w:p>
    <w:p w:rsidR="00375289" w:rsidRPr="003C28F1" w:rsidRDefault="00375289" w:rsidP="00375289">
      <w:pPr>
        <w:spacing w:after="0"/>
        <w:ind w:left="360"/>
        <w:rPr>
          <w:lang w:val="ro-RO"/>
        </w:rPr>
      </w:pPr>
      <w:r w:rsidRPr="003C28F1">
        <w:rPr>
          <w:lang w:val="ro-RO"/>
        </w:rPr>
        <w:t>Acesta este un poster publicitar pentru ediția din Amsterdam a unui eveniment cultural internațional. Numiți evenimentul.</w:t>
      </w:r>
    </w:p>
    <w:p w:rsidR="00375289" w:rsidRPr="003C28F1" w:rsidRDefault="00375289" w:rsidP="00375289">
      <w:pPr>
        <w:spacing w:after="0"/>
        <w:ind w:left="360"/>
        <w:rPr>
          <w:lang w:val="ro-RO"/>
        </w:rPr>
      </w:pPr>
      <w:r w:rsidRPr="003C28F1">
        <w:rPr>
          <w:b/>
          <w:lang w:val="ro-RO"/>
        </w:rPr>
        <w:t>Răspuns</w:t>
      </w:r>
      <w:r w:rsidRPr="003C28F1">
        <w:rPr>
          <w:lang w:val="ro-RO"/>
        </w:rPr>
        <w:t>: Noaptea muzeelor</w:t>
      </w:r>
    </w:p>
    <w:p w:rsidR="00375289" w:rsidRPr="003C28F1" w:rsidRDefault="00375289" w:rsidP="00375289">
      <w:pPr>
        <w:spacing w:after="0"/>
        <w:rPr>
          <w:lang w:val="ro-RO"/>
        </w:rPr>
      </w:pPr>
      <w:r w:rsidRPr="003C28F1">
        <w:rPr>
          <w:b/>
          <w:lang w:val="ro-RO"/>
        </w:rPr>
        <w:t>Sursa</w:t>
      </w:r>
      <w:r w:rsidRPr="003C28F1">
        <w:rPr>
          <w:lang w:val="ro-RO"/>
        </w:rPr>
        <w:t xml:space="preserve">: </w:t>
      </w:r>
      <w:hyperlink r:id="rId22" w:history="1">
        <w:r w:rsidRPr="003C28F1">
          <w:rPr>
            <w:rStyle w:val="Hyperlink"/>
            <w:lang w:val="ro-RO"/>
          </w:rPr>
          <w:t>http://adsoftheworld.com/media/print/van_gogh_museum_amsterdam_museumnight</w:t>
        </w:r>
      </w:hyperlink>
    </w:p>
    <w:p w:rsidR="00375289" w:rsidRPr="003C28F1" w:rsidRDefault="00375289" w:rsidP="00375289">
      <w:pPr>
        <w:spacing w:after="0" w:line="240" w:lineRule="auto"/>
        <w:rPr>
          <w:lang w:val="ro-RO"/>
        </w:rPr>
      </w:pPr>
      <w:r w:rsidRPr="003C28F1">
        <w:rPr>
          <w:b/>
          <w:lang w:val="ro-RO"/>
        </w:rPr>
        <w:t>Autor</w:t>
      </w:r>
      <w:r w:rsidRPr="003C28F1">
        <w:rPr>
          <w:lang w:val="ro-RO"/>
        </w:rPr>
        <w:t>: Kernel Panic</w:t>
      </w:r>
    </w:p>
    <w:p w:rsidR="00375289" w:rsidRPr="003C28F1" w:rsidRDefault="00375289" w:rsidP="00375289">
      <w:pPr>
        <w:pStyle w:val="BodyText"/>
        <w:spacing w:after="0" w:line="326" w:lineRule="auto"/>
        <w:rPr>
          <w:rFonts w:asciiTheme="minorHAnsi" w:hAnsiTheme="minorHAnsi"/>
          <w:color w:val="000000"/>
          <w:sz w:val="22"/>
          <w:szCs w:val="22"/>
          <w:lang w:val="ro-RO"/>
        </w:rPr>
      </w:pPr>
    </w:p>
    <w:p w:rsidR="0056740C" w:rsidRPr="003C28F1" w:rsidRDefault="0056740C" w:rsidP="0056740C">
      <w:pPr>
        <w:pStyle w:val="ListParagraph"/>
        <w:numPr>
          <w:ilvl w:val="0"/>
          <w:numId w:val="1"/>
        </w:numPr>
        <w:spacing w:after="0"/>
        <w:rPr>
          <w:lang w:val="ro-RO"/>
        </w:rPr>
      </w:pPr>
      <w:r w:rsidRPr="003C28F1">
        <w:rPr>
          <w:lang w:val="ro-RO"/>
        </w:rPr>
        <w:t xml:space="preserve">Textul de pe prima pagină a site-ului www.vv.md începe astfel (citat): „Viaţa unui om modern este plină de numeroase griji şi necazuri cotidiene, iar deseori şi de muncă rutină, dificilă şi obositoare. Toate acestea se reflectă negativ asupra stării fizice şi spirituale. Stresul permanent şi lucruri fără sfârşit deseori provoacă osteneală sau chiar un colaps nervos”. Cum se descifrează literele </w:t>
      </w:r>
      <w:r w:rsidRPr="003C28F1">
        <w:rPr>
          <w:b/>
          <w:lang w:val="ro-RO"/>
        </w:rPr>
        <w:t>vv</w:t>
      </w:r>
      <w:r w:rsidRPr="003C28F1">
        <w:rPr>
          <w:lang w:val="ro-RO"/>
        </w:rPr>
        <w:t xml:space="preserve"> din denumirea site-ului?</w:t>
      </w:r>
    </w:p>
    <w:p w:rsidR="0056740C" w:rsidRPr="003C28F1" w:rsidRDefault="0056740C" w:rsidP="0056740C">
      <w:pPr>
        <w:spacing w:after="0"/>
        <w:rPr>
          <w:lang w:val="ro-RO"/>
        </w:rPr>
      </w:pPr>
      <w:r w:rsidRPr="003C28F1">
        <w:rPr>
          <w:b/>
          <w:lang w:val="ro-RO"/>
        </w:rPr>
        <w:t>Răspuns</w:t>
      </w:r>
      <w:r w:rsidRPr="003C28F1">
        <w:rPr>
          <w:lang w:val="ro-RO"/>
        </w:rPr>
        <w:t>: Vadul lui Vodă</w:t>
      </w:r>
    </w:p>
    <w:p w:rsidR="0056740C" w:rsidRPr="003C28F1" w:rsidRDefault="0056740C" w:rsidP="0056740C">
      <w:pPr>
        <w:spacing w:after="0"/>
        <w:rPr>
          <w:lang w:val="ro-RO"/>
        </w:rPr>
      </w:pPr>
      <w:r w:rsidRPr="003C28F1">
        <w:rPr>
          <w:b/>
          <w:lang w:val="ro-RO"/>
        </w:rPr>
        <w:t>Autor</w:t>
      </w:r>
      <w:r w:rsidRPr="003C28F1">
        <w:rPr>
          <w:lang w:val="ro-RO"/>
        </w:rPr>
        <w:t>: Marcel Spatari, Maktub</w:t>
      </w:r>
    </w:p>
    <w:p w:rsidR="00375289" w:rsidRPr="003C28F1" w:rsidRDefault="00375289" w:rsidP="00E87C24">
      <w:pPr>
        <w:pStyle w:val="ListParagraph"/>
        <w:spacing w:after="0" w:line="240" w:lineRule="auto"/>
        <w:rPr>
          <w:lang w:val="ro-RO"/>
        </w:rPr>
      </w:pPr>
    </w:p>
    <w:p w:rsidR="0056740C" w:rsidRPr="003C28F1" w:rsidRDefault="0056740C" w:rsidP="0056740C">
      <w:pPr>
        <w:pStyle w:val="ListParagraph"/>
        <w:spacing w:after="0" w:line="240" w:lineRule="auto"/>
        <w:jc w:val="center"/>
        <w:rPr>
          <w:b/>
          <w:lang w:val="ro-RO"/>
        </w:rPr>
      </w:pPr>
      <w:r w:rsidRPr="003C28F1">
        <w:rPr>
          <w:b/>
          <w:lang w:val="ro-RO"/>
        </w:rPr>
        <w:t>RUNDA II</w:t>
      </w:r>
    </w:p>
    <w:p w:rsidR="0056740C" w:rsidRPr="003C28F1" w:rsidRDefault="0056740C" w:rsidP="0056740C">
      <w:pPr>
        <w:pStyle w:val="ListParagraph"/>
        <w:spacing w:after="0" w:line="240" w:lineRule="auto"/>
        <w:jc w:val="center"/>
        <w:rPr>
          <w:b/>
          <w:lang w:val="ro-RO"/>
        </w:rPr>
      </w:pPr>
    </w:p>
    <w:p w:rsidR="00EA62D1" w:rsidRPr="003C28F1" w:rsidRDefault="00EA62D1" w:rsidP="006E30FE">
      <w:pPr>
        <w:pStyle w:val="ListParagraph"/>
        <w:numPr>
          <w:ilvl w:val="0"/>
          <w:numId w:val="1"/>
        </w:numPr>
        <w:spacing w:after="0" w:line="240" w:lineRule="auto"/>
        <w:rPr>
          <w:lang w:val="ro-RO"/>
        </w:rPr>
      </w:pPr>
      <w:r w:rsidRPr="003C28F1">
        <w:rPr>
          <w:lang w:val="ro-RO"/>
        </w:rPr>
        <w:t xml:space="preserve">Conform </w:t>
      </w:r>
      <w:r w:rsidR="00427BF0" w:rsidRPr="003C28F1">
        <w:rPr>
          <w:lang w:val="ro-RO"/>
        </w:rPr>
        <w:t xml:space="preserve">principiului </w:t>
      </w:r>
      <w:r w:rsidR="00CF05A8" w:rsidRPr="003C28F1">
        <w:rPr>
          <w:lang w:val="ro-RO"/>
        </w:rPr>
        <w:t>coerenţei  lui Novikov</w:t>
      </w:r>
      <w:r w:rsidRPr="003C28F1">
        <w:rPr>
          <w:lang w:val="ro-RO"/>
        </w:rPr>
        <w:t xml:space="preserve">, călătorul în timp nu poate schimba prezentul </w:t>
      </w:r>
      <w:r w:rsidR="00427BF0" w:rsidRPr="003C28F1">
        <w:rPr>
          <w:lang w:val="ro-RO"/>
        </w:rPr>
        <w:t>modificând</w:t>
      </w:r>
      <w:r w:rsidRPr="003C28F1">
        <w:rPr>
          <w:lang w:val="ro-RO"/>
        </w:rPr>
        <w:t xml:space="preserve"> ceva în trecut. Astfel, dezastrele nu pot fi prevenite. În articolul din Wikipedia dedicat acestui principiu </w:t>
      </w:r>
      <w:r w:rsidR="0058212E" w:rsidRPr="003C28F1">
        <w:rPr>
          <w:lang w:val="ro-RO"/>
        </w:rPr>
        <w:t>este</w:t>
      </w:r>
      <w:r w:rsidRPr="003C28F1">
        <w:rPr>
          <w:lang w:val="ro-RO"/>
        </w:rPr>
        <w:t xml:space="preserve"> menţion</w:t>
      </w:r>
      <w:r w:rsidR="0058212E" w:rsidRPr="003C28F1">
        <w:rPr>
          <w:lang w:val="ro-RO"/>
        </w:rPr>
        <w:t>at</w:t>
      </w:r>
      <w:r w:rsidRPr="003C28F1">
        <w:rPr>
          <w:lang w:val="ro-RO"/>
        </w:rPr>
        <w:t>ă şi EA. Se poate de zis că economistul american Dean Baker a jucat în anul 2005 rolul EI. Numiţi-o pe EA.</w:t>
      </w:r>
    </w:p>
    <w:p w:rsidR="00EA62D1" w:rsidRPr="003C28F1" w:rsidRDefault="00EA62D1" w:rsidP="00EA62D1">
      <w:pPr>
        <w:spacing w:after="0" w:line="240" w:lineRule="auto"/>
        <w:rPr>
          <w:lang w:val="ro-RO"/>
        </w:rPr>
      </w:pPr>
      <w:r w:rsidRPr="003C28F1">
        <w:rPr>
          <w:b/>
          <w:lang w:val="ro-RO"/>
        </w:rPr>
        <w:t>Răspuns</w:t>
      </w:r>
      <w:r w:rsidRPr="003C28F1">
        <w:rPr>
          <w:lang w:val="ro-RO"/>
        </w:rPr>
        <w:t>: Casandra</w:t>
      </w:r>
    </w:p>
    <w:p w:rsidR="00EA62D1" w:rsidRPr="003C28F1" w:rsidRDefault="00EA62D1" w:rsidP="00EA62D1">
      <w:pPr>
        <w:spacing w:after="0" w:line="240" w:lineRule="auto"/>
        <w:rPr>
          <w:lang w:val="ro-RO"/>
        </w:rPr>
      </w:pPr>
      <w:r w:rsidRPr="003C28F1">
        <w:rPr>
          <w:b/>
          <w:lang w:val="ro-RO"/>
        </w:rPr>
        <w:t>Comentariu</w:t>
      </w:r>
      <w:r w:rsidRPr="003C28F1">
        <w:rPr>
          <w:lang w:val="ro-RO"/>
        </w:rPr>
        <w:t>: În mitologia greacă, Casandra avea darul de a prezice viitorul, dar a fost blestemată ca cei din jur să nu creadă profețiile ei şi să nu facă nimic pentru a preveni dezastrele prezise. Dean Baker a prezis criza financiară din 2008 dar a fost ignorat.</w:t>
      </w:r>
    </w:p>
    <w:p w:rsidR="00EA62D1" w:rsidRPr="003C28F1" w:rsidRDefault="00EA62D1" w:rsidP="00EA62D1">
      <w:pPr>
        <w:spacing w:after="0" w:line="240" w:lineRule="auto"/>
        <w:rPr>
          <w:lang w:val="ro-RO"/>
        </w:rPr>
      </w:pPr>
      <w:r w:rsidRPr="003C28F1">
        <w:rPr>
          <w:b/>
          <w:lang w:val="ro-RO"/>
        </w:rPr>
        <w:t>Surse</w:t>
      </w:r>
      <w:r w:rsidRPr="003C28F1">
        <w:rPr>
          <w:lang w:val="ro-RO"/>
        </w:rPr>
        <w:t xml:space="preserve">: </w:t>
      </w:r>
      <w:hyperlink r:id="rId23" w:history="1">
        <w:r w:rsidRPr="003C28F1">
          <w:rPr>
            <w:rStyle w:val="Hyperlink"/>
            <w:lang w:val="ro-RO"/>
          </w:rPr>
          <w:t>https://en.wikipedia.org/wiki/Novikov_self-consistency_principle</w:t>
        </w:r>
      </w:hyperlink>
    </w:p>
    <w:p w:rsidR="00EA62D1" w:rsidRPr="003C28F1" w:rsidRDefault="00D13386" w:rsidP="00EA62D1">
      <w:pPr>
        <w:spacing w:after="0" w:line="240" w:lineRule="auto"/>
        <w:rPr>
          <w:lang w:val="ro-RO"/>
        </w:rPr>
      </w:pPr>
      <w:hyperlink r:id="rId24" w:history="1">
        <w:r w:rsidR="00EA62D1" w:rsidRPr="003C28F1">
          <w:rPr>
            <w:rStyle w:val="Hyperlink"/>
            <w:lang w:val="ro-RO"/>
          </w:rPr>
          <w:t>https://en.wikipedia.org/wiki/Cassandra_%28metaphor%29</w:t>
        </w:r>
      </w:hyperlink>
    </w:p>
    <w:p w:rsidR="00EA62D1" w:rsidRPr="003C28F1" w:rsidRDefault="00D13386" w:rsidP="00EA62D1">
      <w:pPr>
        <w:spacing w:after="0" w:line="240" w:lineRule="auto"/>
        <w:rPr>
          <w:lang w:val="ro-RO"/>
        </w:rPr>
      </w:pPr>
      <w:hyperlink r:id="rId25" w:history="1">
        <w:r w:rsidR="00EA62D1" w:rsidRPr="003C28F1">
          <w:rPr>
            <w:rStyle w:val="Hyperlink"/>
            <w:lang w:val="ro-RO"/>
          </w:rPr>
          <w:t>http://www.economicpredictions.org/who-predicted-the-financial-crisis.htm</w:t>
        </w:r>
      </w:hyperlink>
    </w:p>
    <w:p w:rsidR="00EA62D1" w:rsidRPr="003C28F1" w:rsidRDefault="00EA62D1" w:rsidP="00EA62D1">
      <w:pPr>
        <w:spacing w:after="0" w:line="240" w:lineRule="auto"/>
        <w:rPr>
          <w:lang w:val="ro-RO"/>
        </w:rPr>
      </w:pPr>
      <w:r w:rsidRPr="003C28F1">
        <w:rPr>
          <w:b/>
          <w:lang w:val="ro-RO"/>
        </w:rPr>
        <w:lastRenderedPageBreak/>
        <w:t>Autor</w:t>
      </w:r>
      <w:r w:rsidRPr="003C28F1">
        <w:rPr>
          <w:lang w:val="ro-RO"/>
        </w:rPr>
        <w:t>: Marina Soloviova, Pokerface</w:t>
      </w:r>
    </w:p>
    <w:p w:rsidR="001E548F" w:rsidRPr="003C28F1" w:rsidRDefault="001E548F" w:rsidP="003C28F1">
      <w:pPr>
        <w:spacing w:after="0"/>
        <w:rPr>
          <w:lang w:val="ro-RO"/>
        </w:rPr>
      </w:pPr>
    </w:p>
    <w:p w:rsidR="001E548F" w:rsidRPr="003C28F1" w:rsidRDefault="00CF05A8" w:rsidP="006E30FE">
      <w:pPr>
        <w:pStyle w:val="ListParagraph"/>
        <w:numPr>
          <w:ilvl w:val="0"/>
          <w:numId w:val="1"/>
        </w:numPr>
        <w:rPr>
          <w:lang w:val="ro-RO"/>
        </w:rPr>
      </w:pPr>
      <w:r w:rsidRPr="003C28F1">
        <w:rPr>
          <w:lang w:val="ro-RO"/>
        </w:rPr>
        <w:t>Egoiștii</w:t>
      </w:r>
      <w:r w:rsidR="001E548F" w:rsidRPr="003C28F1">
        <w:rPr>
          <w:lang w:val="ro-RO"/>
        </w:rPr>
        <w:t xml:space="preserve"> îl primesc de la </w:t>
      </w:r>
      <w:r w:rsidRPr="003C28F1">
        <w:rPr>
          <w:lang w:val="ro-RO"/>
        </w:rPr>
        <w:t>toți</w:t>
      </w:r>
      <w:r w:rsidR="001E548F" w:rsidRPr="003C28F1">
        <w:rPr>
          <w:lang w:val="ro-RO"/>
        </w:rPr>
        <w:t>, însă cei darnici îl primesc doar de la cei darnici. Dacă însă darnicii vor dori s</w:t>
      </w:r>
      <w:r w:rsidR="00AF33EC" w:rsidRPr="003C28F1">
        <w:rPr>
          <w:lang w:val="ro-RO"/>
        </w:rPr>
        <w:t>ă</w:t>
      </w:r>
      <w:r w:rsidR="001E548F" w:rsidRPr="003C28F1">
        <w:rPr>
          <w:lang w:val="ro-RO"/>
        </w:rPr>
        <w:t xml:space="preserve"> se </w:t>
      </w:r>
      <w:r w:rsidRPr="003C28F1">
        <w:rPr>
          <w:lang w:val="ro-RO"/>
        </w:rPr>
        <w:t>împartă</w:t>
      </w:r>
      <w:r w:rsidR="001E548F" w:rsidRPr="003C28F1">
        <w:rPr>
          <w:lang w:val="ro-RO"/>
        </w:rPr>
        <w:t xml:space="preserve"> doar cu o parte componentă din el, vor </w:t>
      </w:r>
      <w:r w:rsidRPr="003C28F1">
        <w:rPr>
          <w:lang w:val="ro-RO"/>
        </w:rPr>
        <w:t>înțelege</w:t>
      </w:r>
      <w:r w:rsidR="001E548F" w:rsidRPr="003C28F1">
        <w:rPr>
          <w:lang w:val="ro-RO"/>
        </w:rPr>
        <w:t xml:space="preserve"> că sunt </w:t>
      </w:r>
      <w:r w:rsidRPr="003C28F1">
        <w:rPr>
          <w:lang w:val="ro-RO"/>
        </w:rPr>
        <w:t>egoiști</w:t>
      </w:r>
      <w:r w:rsidR="001E548F" w:rsidRPr="003C28F1">
        <w:rPr>
          <w:lang w:val="ro-RO"/>
        </w:rPr>
        <w:t xml:space="preserve">. Numiți-l, dacă în trecut el era </w:t>
      </w:r>
      <w:r w:rsidR="00D10FDF" w:rsidRPr="003C28F1">
        <w:rPr>
          <w:lang w:val="ro-RO"/>
        </w:rPr>
        <w:t>separa</w:t>
      </w:r>
      <w:r w:rsidR="001E548F" w:rsidRPr="003C28F1">
        <w:rPr>
          <w:lang w:val="ro-RO"/>
        </w:rPr>
        <w:t xml:space="preserve"> clasel</w:t>
      </w:r>
      <w:r w:rsidR="00D10FDF" w:rsidRPr="003C28F1">
        <w:rPr>
          <w:lang w:val="ro-RO"/>
        </w:rPr>
        <w:t>e</w:t>
      </w:r>
      <w:r w:rsidR="001E548F" w:rsidRPr="003C28F1">
        <w:rPr>
          <w:lang w:val="ro-RO"/>
        </w:rPr>
        <w:t xml:space="preserve"> sociale.</w:t>
      </w:r>
    </w:p>
    <w:p w:rsidR="001E548F" w:rsidRPr="003C28F1" w:rsidRDefault="001E548F" w:rsidP="00130E62">
      <w:pPr>
        <w:pStyle w:val="ListParagraph"/>
        <w:rPr>
          <w:lang w:val="ro-RO"/>
        </w:rPr>
      </w:pPr>
      <w:r w:rsidRPr="003C28F1">
        <w:rPr>
          <w:b/>
          <w:lang w:val="ro-RO"/>
        </w:rPr>
        <w:t>Răspuns</w:t>
      </w:r>
      <w:r w:rsidRPr="003C28F1">
        <w:rPr>
          <w:lang w:val="ro-RO"/>
        </w:rPr>
        <w:t>: Sânge</w:t>
      </w:r>
    </w:p>
    <w:p w:rsidR="001E548F" w:rsidRPr="003C28F1" w:rsidRDefault="001E548F" w:rsidP="00130E62">
      <w:pPr>
        <w:pStyle w:val="ListParagraph"/>
        <w:rPr>
          <w:lang w:val="ro-RO"/>
        </w:rPr>
      </w:pPr>
      <w:r w:rsidRPr="003C28F1">
        <w:rPr>
          <w:b/>
          <w:lang w:val="ro-RO"/>
        </w:rPr>
        <w:t>Comentariu</w:t>
      </w:r>
      <w:r w:rsidRPr="003C28F1">
        <w:rPr>
          <w:lang w:val="ro-RO"/>
        </w:rPr>
        <w:t xml:space="preserve">: Darnici sunt donatorii, iar egoiștii sunt </w:t>
      </w:r>
      <w:r w:rsidR="0058212E" w:rsidRPr="003C28F1">
        <w:rPr>
          <w:lang w:val="ro-RO"/>
        </w:rPr>
        <w:t>receptorii</w:t>
      </w:r>
      <w:r w:rsidRPr="003C28F1">
        <w:rPr>
          <w:lang w:val="ro-RO"/>
        </w:rPr>
        <w:t xml:space="preserve">. Transfuzia plasmei are loc invers grupelor de </w:t>
      </w:r>
      <w:r w:rsidR="0058212E" w:rsidRPr="003C28F1">
        <w:rPr>
          <w:lang w:val="ro-RO"/>
        </w:rPr>
        <w:t>sânge</w:t>
      </w:r>
      <w:r w:rsidRPr="003C28F1">
        <w:rPr>
          <w:lang w:val="ro-RO"/>
        </w:rPr>
        <w:t>. Clase sociale: Royal Blood, Blue Blood ...</w:t>
      </w:r>
    </w:p>
    <w:p w:rsidR="001E548F" w:rsidRPr="003C28F1" w:rsidRDefault="001E548F" w:rsidP="001E548F">
      <w:pPr>
        <w:pStyle w:val="ListParagraph"/>
        <w:rPr>
          <w:lang w:val="ro-RO"/>
        </w:rPr>
      </w:pPr>
      <w:r w:rsidRPr="003C28F1">
        <w:rPr>
          <w:b/>
          <w:lang w:val="ro-RO"/>
        </w:rPr>
        <w:t>Surse</w:t>
      </w:r>
      <w:r w:rsidRPr="003C28F1">
        <w:rPr>
          <w:lang w:val="ro-RO"/>
        </w:rPr>
        <w:t xml:space="preserve">: </w:t>
      </w:r>
      <w:hyperlink r:id="rId26" w:history="1">
        <w:r w:rsidR="0058212E" w:rsidRPr="003C28F1">
          <w:rPr>
            <w:rStyle w:val="Hyperlink"/>
            <w:lang w:val="ro-RO"/>
          </w:rPr>
          <w:t>http://en.wikipedia.org/wiki/Blood_type</w:t>
        </w:r>
      </w:hyperlink>
    </w:p>
    <w:p w:rsidR="0058212E" w:rsidRPr="003C28F1" w:rsidRDefault="0058212E" w:rsidP="001E548F">
      <w:pPr>
        <w:pStyle w:val="ListParagraph"/>
        <w:rPr>
          <w:b/>
          <w:lang w:val="ro-RO"/>
        </w:rPr>
      </w:pPr>
      <w:r w:rsidRPr="003C28F1">
        <w:rPr>
          <w:b/>
          <w:lang w:val="ro-RO"/>
        </w:rPr>
        <w:t>Autor</w:t>
      </w:r>
      <w:r w:rsidRPr="003C28F1">
        <w:rPr>
          <w:lang w:val="ro-RO"/>
        </w:rPr>
        <w:t xml:space="preserve">: </w:t>
      </w:r>
      <w:r w:rsidR="00E170AD" w:rsidRPr="003C28F1">
        <w:rPr>
          <w:lang w:val="ro-RO"/>
        </w:rPr>
        <w:t>Kernel Panic</w:t>
      </w:r>
    </w:p>
    <w:p w:rsidR="00CF05A8" w:rsidRPr="003C28F1" w:rsidRDefault="00CF05A8" w:rsidP="001E548F">
      <w:pPr>
        <w:pStyle w:val="ListParagraph"/>
        <w:rPr>
          <w:lang w:val="ro-RO"/>
        </w:rPr>
      </w:pPr>
    </w:p>
    <w:p w:rsidR="006E30FE" w:rsidRPr="003C28F1" w:rsidRDefault="006E30FE" w:rsidP="006E30FE">
      <w:pPr>
        <w:pStyle w:val="BodyText"/>
        <w:numPr>
          <w:ilvl w:val="0"/>
          <w:numId w:val="1"/>
        </w:numPr>
        <w:spacing w:after="0" w:line="326" w:lineRule="auto"/>
        <w:rPr>
          <w:rFonts w:asciiTheme="minorHAnsi" w:hAnsiTheme="minorHAnsi"/>
          <w:color w:val="000000"/>
          <w:sz w:val="22"/>
          <w:szCs w:val="22"/>
          <w:lang w:val="ro-RO"/>
        </w:rPr>
      </w:pPr>
      <w:r w:rsidRPr="003C28F1">
        <w:rPr>
          <w:rFonts w:asciiTheme="minorHAnsi" w:hAnsiTheme="minorHAnsi"/>
          <w:color w:val="000000"/>
          <w:sz w:val="22"/>
          <w:szCs w:val="22"/>
          <w:lang w:val="ro-RO"/>
        </w:rPr>
        <w:t xml:space="preserve">Conform estimărilor fanilor, din 1997 și până în prezent, ALFA lui X a avut loc de 97 de ori şi acest număr poate continua să crească. ALFA lui X a avut loc în circumstanţe şi prin metode foarte diverse. </w:t>
      </w:r>
    </w:p>
    <w:p w:rsidR="006E30FE" w:rsidRPr="003C28F1" w:rsidRDefault="006E30FE" w:rsidP="006E30FE">
      <w:pPr>
        <w:pStyle w:val="BodyText"/>
        <w:spacing w:after="0" w:line="326" w:lineRule="auto"/>
        <w:rPr>
          <w:rFonts w:asciiTheme="minorHAnsi" w:hAnsiTheme="minorHAnsi"/>
          <w:color w:val="000000"/>
          <w:sz w:val="22"/>
          <w:szCs w:val="22"/>
          <w:lang w:val="ro-RO"/>
        </w:rPr>
      </w:pPr>
      <w:r w:rsidRPr="003C28F1">
        <w:rPr>
          <w:rFonts w:asciiTheme="minorHAnsi" w:hAnsiTheme="minorHAnsi"/>
          <w:color w:val="000000"/>
          <w:sz w:val="22"/>
          <w:szCs w:val="22"/>
          <w:lang w:val="ro-RO"/>
        </w:rPr>
        <w:t>ALFA lui Y a avut loc în 1963. Dar și în 1968.</w:t>
      </w:r>
    </w:p>
    <w:p w:rsidR="006E30FE" w:rsidRPr="003C28F1" w:rsidRDefault="006E30FE" w:rsidP="006E30FE">
      <w:pPr>
        <w:pStyle w:val="BodyText"/>
        <w:spacing w:after="0" w:line="326" w:lineRule="auto"/>
        <w:rPr>
          <w:rFonts w:asciiTheme="minorHAnsi" w:hAnsiTheme="minorHAnsi"/>
          <w:color w:val="000000"/>
          <w:sz w:val="22"/>
          <w:szCs w:val="22"/>
          <w:lang w:val="ro-RO"/>
        </w:rPr>
      </w:pPr>
      <w:r w:rsidRPr="003C28F1">
        <w:rPr>
          <w:rFonts w:asciiTheme="minorHAnsi" w:hAnsiTheme="minorHAnsi"/>
          <w:color w:val="000000"/>
          <w:sz w:val="22"/>
          <w:szCs w:val="22"/>
          <w:lang w:val="ro-RO"/>
        </w:rPr>
        <w:t>Y conţine 2 litere în plus faţă de X.</w:t>
      </w:r>
    </w:p>
    <w:p w:rsidR="006E30FE" w:rsidRPr="003C28F1" w:rsidRDefault="006E30FE" w:rsidP="006E30FE">
      <w:pPr>
        <w:pStyle w:val="BodyText"/>
        <w:spacing w:after="0" w:line="326" w:lineRule="auto"/>
        <w:rPr>
          <w:rFonts w:asciiTheme="minorHAnsi" w:hAnsiTheme="minorHAnsi"/>
          <w:sz w:val="22"/>
          <w:szCs w:val="22"/>
          <w:lang w:val="ro-RO"/>
        </w:rPr>
      </w:pPr>
      <w:r w:rsidRPr="003C28F1">
        <w:rPr>
          <w:rFonts w:asciiTheme="minorHAnsi" w:hAnsiTheme="minorHAnsi"/>
          <w:color w:val="000000"/>
          <w:sz w:val="22"/>
          <w:szCs w:val="22"/>
          <w:lang w:val="ro-RO"/>
        </w:rPr>
        <w:t>Numiţi X şi Y.</w:t>
      </w:r>
    </w:p>
    <w:p w:rsidR="006E30FE" w:rsidRPr="003C28F1" w:rsidRDefault="006E30FE" w:rsidP="006E30FE">
      <w:pPr>
        <w:pStyle w:val="BodyText"/>
        <w:spacing w:after="0" w:line="326" w:lineRule="auto"/>
        <w:rPr>
          <w:rFonts w:asciiTheme="minorHAnsi" w:hAnsiTheme="minorHAnsi"/>
          <w:color w:val="000000"/>
          <w:sz w:val="22"/>
          <w:szCs w:val="22"/>
          <w:lang w:val="ro-RO"/>
        </w:rPr>
      </w:pPr>
      <w:r w:rsidRPr="003C28F1">
        <w:rPr>
          <w:rFonts w:asciiTheme="minorHAnsi" w:hAnsiTheme="minorHAnsi"/>
          <w:b/>
          <w:sz w:val="22"/>
          <w:szCs w:val="22"/>
          <w:lang w:val="ro-RO"/>
        </w:rPr>
        <w:t>Răspuns:</w:t>
      </w:r>
      <w:r w:rsidRPr="003C28F1">
        <w:rPr>
          <w:rFonts w:asciiTheme="minorHAnsi" w:hAnsiTheme="minorHAnsi"/>
          <w:color w:val="000000"/>
          <w:sz w:val="22"/>
          <w:szCs w:val="22"/>
          <w:lang w:val="ro-RO"/>
        </w:rPr>
        <w:t xml:space="preserve"> Kenny, Kennedy</w:t>
      </w:r>
    </w:p>
    <w:p w:rsidR="006E30FE" w:rsidRPr="003C28F1" w:rsidRDefault="006E30FE" w:rsidP="006E30FE">
      <w:pPr>
        <w:pStyle w:val="BodyText"/>
        <w:spacing w:after="0" w:line="326" w:lineRule="auto"/>
        <w:rPr>
          <w:rFonts w:asciiTheme="minorHAnsi" w:hAnsiTheme="minorHAnsi"/>
          <w:color w:val="000000"/>
          <w:sz w:val="22"/>
          <w:szCs w:val="22"/>
          <w:lang w:val="ro-RO"/>
        </w:rPr>
      </w:pPr>
      <w:r w:rsidRPr="003C28F1">
        <w:rPr>
          <w:rFonts w:asciiTheme="minorHAnsi" w:hAnsiTheme="minorHAnsi"/>
          <w:b/>
          <w:color w:val="000000"/>
          <w:sz w:val="22"/>
          <w:szCs w:val="22"/>
          <w:lang w:val="ro-RO"/>
        </w:rPr>
        <w:t>Comentariu</w:t>
      </w:r>
      <w:r w:rsidRPr="003C28F1">
        <w:rPr>
          <w:rFonts w:asciiTheme="minorHAnsi" w:hAnsiTheme="minorHAnsi"/>
          <w:color w:val="000000"/>
          <w:sz w:val="22"/>
          <w:szCs w:val="22"/>
          <w:lang w:val="ro-RO"/>
        </w:rPr>
        <w:t xml:space="preserve">: Alfa este moartea/asasinarea. </w:t>
      </w:r>
    </w:p>
    <w:p w:rsidR="006E30FE" w:rsidRPr="003C28F1" w:rsidRDefault="006E30FE" w:rsidP="006E30FE">
      <w:pPr>
        <w:pStyle w:val="BodyText"/>
        <w:spacing w:after="0" w:line="326" w:lineRule="auto"/>
        <w:rPr>
          <w:rFonts w:asciiTheme="minorHAnsi" w:hAnsiTheme="minorHAnsi"/>
          <w:color w:val="000000"/>
          <w:sz w:val="22"/>
          <w:szCs w:val="22"/>
          <w:lang w:val="ro-RO"/>
        </w:rPr>
      </w:pPr>
      <w:r w:rsidRPr="003C28F1">
        <w:rPr>
          <w:rFonts w:asciiTheme="minorHAnsi" w:hAnsiTheme="minorHAnsi"/>
          <w:b/>
          <w:color w:val="000000"/>
          <w:sz w:val="22"/>
          <w:szCs w:val="22"/>
          <w:lang w:val="ro-RO"/>
        </w:rPr>
        <w:t>Surse</w:t>
      </w:r>
      <w:r w:rsidRPr="003C28F1">
        <w:rPr>
          <w:rFonts w:asciiTheme="minorHAnsi" w:hAnsiTheme="minorHAnsi"/>
          <w:color w:val="000000"/>
          <w:sz w:val="22"/>
          <w:szCs w:val="22"/>
          <w:lang w:val="ro-RO"/>
        </w:rPr>
        <w:t>: h</w:t>
      </w:r>
      <w:hyperlink r:id="rId27" w:history="1">
        <w:r w:rsidRPr="003C28F1">
          <w:rPr>
            <w:rStyle w:val="Hyperlink"/>
            <w:rFonts w:asciiTheme="minorHAnsi" w:hAnsiTheme="minorHAnsi"/>
            <w:color w:val="1155CC"/>
            <w:sz w:val="22"/>
            <w:szCs w:val="22"/>
            <w:lang w:val="ro-RO"/>
          </w:rPr>
          <w:t>ttp://numbers.kotaku.com/the-official-number-of-times-kennys-died-in-south-park-1634933927</w:t>
        </w:r>
      </w:hyperlink>
    </w:p>
    <w:p w:rsidR="006E30FE" w:rsidRPr="003C28F1" w:rsidRDefault="006E30FE" w:rsidP="006E30FE">
      <w:pPr>
        <w:pStyle w:val="BodyText"/>
        <w:spacing w:after="0" w:line="326" w:lineRule="auto"/>
        <w:rPr>
          <w:rFonts w:asciiTheme="minorHAnsi" w:hAnsiTheme="minorHAnsi"/>
          <w:sz w:val="22"/>
          <w:szCs w:val="22"/>
          <w:lang w:val="ro-RO"/>
        </w:rPr>
      </w:pPr>
      <w:r w:rsidRPr="003C28F1">
        <w:rPr>
          <w:rFonts w:asciiTheme="minorHAnsi" w:hAnsiTheme="minorHAnsi"/>
          <w:b/>
          <w:color w:val="000000"/>
          <w:sz w:val="22"/>
          <w:szCs w:val="22"/>
          <w:lang w:val="ro-RO"/>
        </w:rPr>
        <w:t>Autor:</w:t>
      </w:r>
      <w:r w:rsidRPr="003C28F1">
        <w:rPr>
          <w:rFonts w:asciiTheme="minorHAnsi" w:hAnsiTheme="minorHAnsi"/>
          <w:color w:val="000000"/>
          <w:sz w:val="22"/>
          <w:szCs w:val="22"/>
          <w:lang w:val="ro-RO"/>
        </w:rPr>
        <w:t xml:space="preserve"> Maxim Cumpanici</w:t>
      </w:r>
    </w:p>
    <w:p w:rsidR="006E30FE" w:rsidRPr="003C28F1" w:rsidRDefault="006E30FE" w:rsidP="001E548F">
      <w:pPr>
        <w:pStyle w:val="ListParagraph"/>
        <w:rPr>
          <w:lang w:val="ro-RO"/>
        </w:rPr>
      </w:pPr>
    </w:p>
    <w:p w:rsidR="006E30FE" w:rsidRPr="003C28F1" w:rsidRDefault="006E30FE" w:rsidP="006E30FE">
      <w:pPr>
        <w:pStyle w:val="ListParagraph"/>
        <w:numPr>
          <w:ilvl w:val="0"/>
          <w:numId w:val="1"/>
        </w:numPr>
        <w:spacing w:after="0"/>
        <w:rPr>
          <w:lang w:val="ro-RO"/>
        </w:rPr>
      </w:pPr>
      <w:r w:rsidRPr="003C28F1">
        <w:rPr>
          <w:lang w:val="ro-RO"/>
        </w:rPr>
        <w:t>Întrebare cu înlocuire. Conform Annei Wintour, EA s-a transformat din dictatură în democrație. Aceasta este demonstrat, de exemplu, de Chantelle Brown-Young, poreclită în copilărie „zebra”. Sau de Viktoria Modesta care are un picior bionic. Sau de Tess Holiday, caracteristicile căreia sunt 165 și 120. Ce am înlocuit cu „EA”?</w:t>
      </w:r>
    </w:p>
    <w:p w:rsidR="006E30FE" w:rsidRPr="003C28F1" w:rsidRDefault="006E30FE" w:rsidP="006E30FE">
      <w:pPr>
        <w:spacing w:after="0"/>
        <w:rPr>
          <w:lang w:val="ro-RO"/>
        </w:rPr>
      </w:pPr>
      <w:r w:rsidRPr="003C28F1">
        <w:rPr>
          <w:b/>
          <w:lang w:val="ro-RO"/>
        </w:rPr>
        <w:t>Răspuns</w:t>
      </w:r>
      <w:r w:rsidRPr="003C28F1">
        <w:rPr>
          <w:lang w:val="ro-RO"/>
        </w:rPr>
        <w:t>: Moda</w:t>
      </w:r>
    </w:p>
    <w:p w:rsidR="006E30FE" w:rsidRPr="003C28F1" w:rsidRDefault="006E30FE" w:rsidP="006E30FE">
      <w:pPr>
        <w:spacing w:after="0"/>
        <w:rPr>
          <w:lang w:val="ro-RO"/>
        </w:rPr>
      </w:pPr>
      <w:r w:rsidRPr="003C28F1">
        <w:rPr>
          <w:b/>
          <w:lang w:val="ro-RO"/>
        </w:rPr>
        <w:t>Comentariu</w:t>
      </w:r>
      <w:r w:rsidRPr="003C28F1">
        <w:rPr>
          <w:lang w:val="ro-RO"/>
        </w:rPr>
        <w:t xml:space="preserve">: cele trei sunt modele cu înfățișări ce nu se încadrează în standardele tradiționale ale modei – Chantelle suferă de boala vitiligo, iar Tess cântărește 120 de kg, având înălțimea de 165 cm. Anna Wintour este redactor șef al revistei Vogue. </w:t>
      </w:r>
    </w:p>
    <w:p w:rsidR="006E30FE" w:rsidRPr="003C28F1" w:rsidRDefault="006E30FE" w:rsidP="006E30FE">
      <w:pPr>
        <w:spacing w:after="0"/>
        <w:rPr>
          <w:lang w:val="ro-RO"/>
        </w:rPr>
      </w:pPr>
      <w:r w:rsidRPr="003C28F1">
        <w:rPr>
          <w:b/>
          <w:lang w:val="ro-RO"/>
        </w:rPr>
        <w:t>Sursa</w:t>
      </w:r>
      <w:r w:rsidRPr="003C28F1">
        <w:rPr>
          <w:lang w:val="ro-RO"/>
        </w:rPr>
        <w:t xml:space="preserve">: </w:t>
      </w:r>
      <w:hyperlink r:id="rId28" w:history="1">
        <w:r w:rsidRPr="003C28F1">
          <w:rPr>
            <w:rStyle w:val="Hyperlink"/>
            <w:lang w:val="ro-RO"/>
          </w:rPr>
          <w:t>http://snob.ru/selected/entry/88837</w:t>
        </w:r>
      </w:hyperlink>
    </w:p>
    <w:p w:rsidR="006E30FE" w:rsidRPr="003C28F1" w:rsidRDefault="006E30FE" w:rsidP="006E30FE">
      <w:pPr>
        <w:spacing w:after="0"/>
        <w:rPr>
          <w:lang w:val="ro-RO"/>
        </w:rPr>
      </w:pPr>
      <w:r w:rsidRPr="003C28F1">
        <w:rPr>
          <w:b/>
          <w:lang w:val="ro-RO"/>
        </w:rPr>
        <w:t>Autor</w:t>
      </w:r>
      <w:r w:rsidRPr="003C28F1">
        <w:rPr>
          <w:lang w:val="ro-RO"/>
        </w:rPr>
        <w:t>: Rita Vasilașcu, Maktub</w:t>
      </w:r>
    </w:p>
    <w:p w:rsidR="00126163" w:rsidRPr="003C28F1" w:rsidRDefault="00126163" w:rsidP="00126163">
      <w:pPr>
        <w:spacing w:after="0" w:line="240" w:lineRule="auto"/>
        <w:rPr>
          <w:lang w:val="ro-RO"/>
        </w:rPr>
      </w:pPr>
    </w:p>
    <w:p w:rsidR="006E30FE" w:rsidRPr="003C28F1" w:rsidRDefault="006E30FE" w:rsidP="006E30FE">
      <w:pPr>
        <w:pStyle w:val="ListParagraph"/>
        <w:numPr>
          <w:ilvl w:val="0"/>
          <w:numId w:val="1"/>
        </w:numPr>
        <w:spacing w:after="0" w:line="240" w:lineRule="auto"/>
        <w:rPr>
          <w:lang w:val="ro-RO"/>
        </w:rPr>
      </w:pPr>
      <w:r w:rsidRPr="003C28F1">
        <w:rPr>
          <w:noProof/>
          <w:lang w:val="en-US"/>
        </w:rPr>
        <w:drawing>
          <wp:inline distT="0" distB="0" distL="0" distR="0" wp14:anchorId="6BC08712" wp14:editId="540AA504">
            <wp:extent cx="1180214" cy="1440625"/>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rest gump 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80624" cy="1441126"/>
                    </a:xfrm>
                    <a:prstGeom prst="rect">
                      <a:avLst/>
                    </a:prstGeom>
                  </pic:spPr>
                </pic:pic>
              </a:graphicData>
            </a:graphic>
          </wp:inline>
        </w:drawing>
      </w:r>
      <w:r w:rsidRPr="003C28F1">
        <w:rPr>
          <w:lang w:val="ro-RO"/>
        </w:rPr>
        <w:t xml:space="preserve">      </w:t>
      </w:r>
      <w:r w:rsidRPr="003C28F1">
        <w:rPr>
          <w:noProof/>
          <w:lang w:val="en-US"/>
        </w:rPr>
        <w:drawing>
          <wp:inline distT="0" distB="0" distL="0" distR="0" wp14:anchorId="37695E73" wp14:editId="60592D01">
            <wp:extent cx="1084521" cy="1437369"/>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rest gump 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84217" cy="1436966"/>
                    </a:xfrm>
                    <a:prstGeom prst="rect">
                      <a:avLst/>
                    </a:prstGeom>
                  </pic:spPr>
                </pic:pic>
              </a:graphicData>
            </a:graphic>
          </wp:inline>
        </w:drawing>
      </w:r>
    </w:p>
    <w:p w:rsidR="006E30FE" w:rsidRPr="003C28F1" w:rsidRDefault="006E30FE" w:rsidP="006E30FE">
      <w:pPr>
        <w:pStyle w:val="ListParagraph"/>
        <w:spacing w:after="0" w:line="240" w:lineRule="auto"/>
        <w:rPr>
          <w:rFonts w:cs="Helvetica"/>
          <w:color w:val="141823"/>
          <w:shd w:val="clear" w:color="auto" w:fill="FFFFFF"/>
          <w:lang w:val="ro-RO"/>
        </w:rPr>
      </w:pPr>
      <w:r w:rsidRPr="003C28F1">
        <w:rPr>
          <w:rFonts w:cs="Helvetica"/>
          <w:color w:val="141823"/>
          <w:shd w:val="clear" w:color="auto" w:fill="FFFFFF"/>
          <w:lang w:val="ro-RO"/>
        </w:rPr>
        <w:t>Ați primit două postere minimaliste pentru acelaşi film. Numițţi-l.</w:t>
      </w:r>
    </w:p>
    <w:p w:rsidR="006E30FE" w:rsidRPr="003C28F1" w:rsidRDefault="006E30FE" w:rsidP="006E30FE">
      <w:pPr>
        <w:pStyle w:val="ListParagraph"/>
        <w:spacing w:after="0" w:line="240" w:lineRule="auto"/>
        <w:rPr>
          <w:rFonts w:cs="Helvetica"/>
          <w:color w:val="141823"/>
          <w:shd w:val="clear" w:color="auto" w:fill="FFFFFF"/>
          <w:lang w:val="ro-RO"/>
        </w:rPr>
      </w:pPr>
      <w:r w:rsidRPr="003C28F1">
        <w:rPr>
          <w:rFonts w:cs="Helvetica"/>
          <w:b/>
          <w:color w:val="141823"/>
          <w:shd w:val="clear" w:color="auto" w:fill="FFFFFF"/>
          <w:lang w:val="ro-RO"/>
        </w:rPr>
        <w:lastRenderedPageBreak/>
        <w:t>Răspuns</w:t>
      </w:r>
      <w:r w:rsidRPr="003C28F1">
        <w:rPr>
          <w:rFonts w:cs="Helvetica"/>
          <w:color w:val="141823"/>
          <w:shd w:val="clear" w:color="auto" w:fill="FFFFFF"/>
          <w:lang w:val="ro-RO"/>
        </w:rPr>
        <w:t xml:space="preserve">: Forrest Gump. </w:t>
      </w:r>
    </w:p>
    <w:p w:rsidR="006E30FE" w:rsidRPr="003C28F1" w:rsidRDefault="006E30FE" w:rsidP="006E30FE">
      <w:pPr>
        <w:pStyle w:val="ListParagraph"/>
        <w:spacing w:after="0" w:line="240" w:lineRule="auto"/>
        <w:rPr>
          <w:rFonts w:cs="Helvetica"/>
          <w:color w:val="141823"/>
          <w:shd w:val="clear" w:color="auto" w:fill="FFFFFF"/>
          <w:lang w:val="ro-RO"/>
        </w:rPr>
      </w:pPr>
      <w:r w:rsidRPr="003C28F1">
        <w:rPr>
          <w:rFonts w:cs="Helvetica"/>
          <w:b/>
          <w:color w:val="141823"/>
          <w:shd w:val="clear" w:color="auto" w:fill="FFFFFF"/>
          <w:lang w:val="ro-RO"/>
        </w:rPr>
        <w:t>Comentariu</w:t>
      </w:r>
      <w:r w:rsidRPr="003C28F1">
        <w:rPr>
          <w:rFonts w:cs="Helvetica"/>
          <w:color w:val="141823"/>
          <w:shd w:val="clear" w:color="auto" w:fill="FFFFFF"/>
          <w:lang w:val="ro-RO"/>
        </w:rPr>
        <w:t xml:space="preserve">: Life is like a box of chocolates. </w:t>
      </w:r>
    </w:p>
    <w:p w:rsidR="006E30FE" w:rsidRPr="003C28F1" w:rsidRDefault="006E30FE" w:rsidP="006E30FE">
      <w:pPr>
        <w:pStyle w:val="ListParagraph"/>
        <w:spacing w:after="0" w:line="240" w:lineRule="auto"/>
        <w:rPr>
          <w:rFonts w:cs="Helvetica"/>
          <w:color w:val="141823"/>
          <w:shd w:val="clear" w:color="auto" w:fill="FFFFFF"/>
          <w:lang w:val="ro-RO"/>
        </w:rPr>
      </w:pPr>
      <w:r w:rsidRPr="003C28F1">
        <w:rPr>
          <w:rFonts w:cs="Helvetica"/>
          <w:b/>
          <w:color w:val="141823"/>
          <w:shd w:val="clear" w:color="auto" w:fill="FFFFFF"/>
          <w:lang w:val="ro-RO"/>
        </w:rPr>
        <w:t>Sursa</w:t>
      </w:r>
      <w:r w:rsidRPr="003C28F1">
        <w:rPr>
          <w:rFonts w:cs="Helvetica"/>
          <w:color w:val="141823"/>
          <w:shd w:val="clear" w:color="auto" w:fill="FFFFFF"/>
          <w:lang w:val="ro-RO"/>
        </w:rPr>
        <w:t xml:space="preserve">: </w:t>
      </w:r>
      <w:hyperlink r:id="rId31" w:history="1">
        <w:r w:rsidRPr="003C28F1">
          <w:rPr>
            <w:rStyle w:val="Hyperlink"/>
            <w:rFonts w:cs="Helvetica"/>
            <w:shd w:val="clear" w:color="auto" w:fill="FFFFFF"/>
            <w:lang w:val="ro-RO"/>
          </w:rPr>
          <w:t>http://www.fubiz.net/2015/02/12/graphic-movie-posters-in-circles/</w:t>
        </w:r>
      </w:hyperlink>
    </w:p>
    <w:p w:rsidR="006E30FE" w:rsidRPr="003C28F1" w:rsidRDefault="00D13386" w:rsidP="006E30FE">
      <w:pPr>
        <w:pStyle w:val="ListParagraph"/>
        <w:spacing w:after="0" w:line="240" w:lineRule="auto"/>
        <w:rPr>
          <w:rFonts w:cs="Helvetica"/>
          <w:color w:val="141823"/>
          <w:shd w:val="clear" w:color="auto" w:fill="FFFFFF"/>
          <w:lang w:val="ro-RO"/>
        </w:rPr>
      </w:pPr>
      <w:hyperlink r:id="rId32" w:history="1">
        <w:r w:rsidR="006E30FE" w:rsidRPr="003C28F1">
          <w:rPr>
            <w:rStyle w:val="Hyperlink"/>
            <w:rFonts w:cs="Helvetica"/>
            <w:shd w:val="clear" w:color="auto" w:fill="FFFFFF"/>
            <w:lang w:val="ro-RO"/>
          </w:rPr>
          <w:t>http://media.tumblr.com/tumblr_m5kjaoewj61r5ckeb.jpg</w:t>
        </w:r>
      </w:hyperlink>
    </w:p>
    <w:p w:rsidR="006E30FE" w:rsidRPr="003C28F1" w:rsidRDefault="006E30FE" w:rsidP="006E30FE">
      <w:pPr>
        <w:pStyle w:val="ListParagraph"/>
        <w:spacing w:after="0" w:line="240" w:lineRule="auto"/>
        <w:rPr>
          <w:rFonts w:cs="Helvetica"/>
          <w:color w:val="141823"/>
          <w:shd w:val="clear" w:color="auto" w:fill="FFFFFF"/>
          <w:lang w:val="ro-RO"/>
        </w:rPr>
      </w:pPr>
      <w:r w:rsidRPr="003C28F1">
        <w:rPr>
          <w:rFonts w:cs="Helvetica"/>
          <w:b/>
          <w:color w:val="141823"/>
          <w:shd w:val="clear" w:color="auto" w:fill="FFFFFF"/>
          <w:lang w:val="ro-RO"/>
        </w:rPr>
        <w:t>Autor</w:t>
      </w:r>
      <w:r w:rsidRPr="003C28F1">
        <w:rPr>
          <w:rFonts w:cs="Helvetica"/>
          <w:color w:val="141823"/>
          <w:shd w:val="clear" w:color="auto" w:fill="FFFFFF"/>
          <w:lang w:val="ro-RO"/>
        </w:rPr>
        <w:t xml:space="preserve">: Rita Vasilașcu, Maktub. </w:t>
      </w:r>
    </w:p>
    <w:p w:rsidR="006E30FE" w:rsidRPr="003C28F1" w:rsidRDefault="006E30FE" w:rsidP="00126163">
      <w:pPr>
        <w:spacing w:after="0" w:line="240" w:lineRule="auto"/>
        <w:rPr>
          <w:lang w:val="ro-RO"/>
        </w:rPr>
      </w:pPr>
    </w:p>
    <w:p w:rsidR="006E30FE" w:rsidRPr="003C28F1" w:rsidRDefault="006E30FE" w:rsidP="006E30FE">
      <w:pPr>
        <w:pStyle w:val="ListParagraph"/>
        <w:numPr>
          <w:ilvl w:val="0"/>
          <w:numId w:val="1"/>
        </w:numPr>
        <w:rPr>
          <w:rFonts w:cs="Helvetica"/>
          <w:color w:val="141823"/>
          <w:shd w:val="clear" w:color="auto" w:fill="FFFFFF"/>
          <w:lang w:val="ro-RO"/>
        </w:rPr>
      </w:pPr>
      <w:r w:rsidRPr="003C28F1">
        <w:rPr>
          <w:rFonts w:cs="Helvetica"/>
          <w:color w:val="141823"/>
          <w:shd w:val="clear" w:color="auto" w:fill="FFFFFF"/>
          <w:lang w:val="ro-RO"/>
        </w:rPr>
        <w:t>Prințul, născut în 1894, a fost botezat cu șapte nume. Eduard  – în  cinstea bunelului, Albert și Cristian – în cinstea străbuneilor. Celelalte nume au fost alese în cinstea sfinților protectori a  patru țări. Numiți oricare din cele patru nume.</w:t>
      </w:r>
    </w:p>
    <w:p w:rsidR="006E30FE" w:rsidRPr="003C28F1" w:rsidRDefault="006E30FE" w:rsidP="006E30FE">
      <w:pPr>
        <w:pStyle w:val="ListParagraph"/>
        <w:rPr>
          <w:rFonts w:cs="Helvetica"/>
          <w:color w:val="141823"/>
          <w:shd w:val="clear" w:color="auto" w:fill="FFFFFF"/>
          <w:lang w:val="ro-RO"/>
        </w:rPr>
      </w:pPr>
      <w:r w:rsidRPr="003C28F1">
        <w:rPr>
          <w:rFonts w:cs="Helvetica"/>
          <w:b/>
          <w:color w:val="141823"/>
          <w:shd w:val="clear" w:color="auto" w:fill="FFFFFF"/>
          <w:lang w:val="ro-RO"/>
        </w:rPr>
        <w:t>Răspuns</w:t>
      </w:r>
      <w:r w:rsidRPr="003C28F1">
        <w:rPr>
          <w:rFonts w:cs="Helvetica"/>
          <w:color w:val="141823"/>
          <w:shd w:val="clear" w:color="auto" w:fill="FFFFFF"/>
          <w:lang w:val="ro-RO"/>
        </w:rPr>
        <w:t xml:space="preserve">: George, Patrick, David sau Andrew.  </w:t>
      </w:r>
    </w:p>
    <w:p w:rsidR="006E30FE" w:rsidRPr="003C28F1" w:rsidRDefault="006E30FE" w:rsidP="006E30FE">
      <w:pPr>
        <w:pStyle w:val="ListParagraph"/>
        <w:spacing w:after="0"/>
        <w:rPr>
          <w:rFonts w:cs="Helvetica"/>
          <w:color w:val="141823"/>
          <w:shd w:val="clear" w:color="auto" w:fill="FFFFFF"/>
          <w:lang w:val="ro-RO"/>
        </w:rPr>
      </w:pPr>
      <w:r w:rsidRPr="003C28F1">
        <w:rPr>
          <w:rFonts w:cs="Helvetica"/>
          <w:b/>
          <w:color w:val="141823"/>
          <w:shd w:val="clear" w:color="auto" w:fill="FFFFFF"/>
          <w:lang w:val="ro-RO"/>
        </w:rPr>
        <w:t>Comentariu</w:t>
      </w:r>
      <w:r w:rsidRPr="003C28F1">
        <w:rPr>
          <w:rFonts w:cs="Helvetica"/>
          <w:color w:val="141823"/>
          <w:shd w:val="clear" w:color="auto" w:fill="FFFFFF"/>
          <w:lang w:val="ro-RO"/>
        </w:rPr>
        <w:t>: Sfinții protector ai Angliei, Scoției, Irlandei și a Țării Galilor. Este vorba despre Edward VIII.</w:t>
      </w:r>
    </w:p>
    <w:p w:rsidR="006E30FE" w:rsidRPr="003C28F1" w:rsidRDefault="006E30FE" w:rsidP="006E30FE">
      <w:pPr>
        <w:pStyle w:val="NormalWeb"/>
        <w:shd w:val="clear" w:color="auto" w:fill="FFFFFF"/>
        <w:spacing w:before="0" w:beforeAutospacing="0" w:after="0" w:afterAutospacing="0" w:line="269" w:lineRule="atLeast"/>
        <w:rPr>
          <w:rFonts w:asciiTheme="minorHAnsi" w:hAnsiTheme="minorHAnsi" w:cs="Helvetica"/>
          <w:color w:val="141823"/>
          <w:sz w:val="22"/>
          <w:szCs w:val="22"/>
          <w:lang w:val="ro-RO"/>
        </w:rPr>
      </w:pPr>
      <w:r w:rsidRPr="003C28F1">
        <w:rPr>
          <w:rFonts w:asciiTheme="minorHAnsi" w:hAnsiTheme="minorHAnsi" w:cs="Helvetica"/>
          <w:b/>
          <w:color w:val="141823"/>
          <w:sz w:val="22"/>
          <w:szCs w:val="22"/>
          <w:shd w:val="clear" w:color="auto" w:fill="FFFFFF"/>
          <w:lang w:val="ro-RO"/>
        </w:rPr>
        <w:t>Sursa</w:t>
      </w:r>
      <w:r w:rsidRPr="003C28F1">
        <w:rPr>
          <w:rFonts w:asciiTheme="minorHAnsi" w:hAnsiTheme="minorHAnsi" w:cs="Helvetica"/>
          <w:color w:val="141823"/>
          <w:sz w:val="22"/>
          <w:szCs w:val="22"/>
          <w:shd w:val="clear" w:color="auto" w:fill="FFFFFF"/>
          <w:lang w:val="ro-RO"/>
        </w:rPr>
        <w:t xml:space="preserve">: </w:t>
      </w:r>
      <w:hyperlink r:id="rId33" w:tgtFrame="_blank" w:history="1">
        <w:r w:rsidRPr="003C28F1">
          <w:rPr>
            <w:rStyle w:val="Hyperlink"/>
            <w:rFonts w:asciiTheme="minorHAnsi" w:hAnsiTheme="minorHAnsi" w:cs="Helvetica"/>
            <w:color w:val="3B5998"/>
            <w:sz w:val="22"/>
            <w:szCs w:val="22"/>
            <w:lang w:val="ro-RO"/>
          </w:rPr>
          <w:t>http://ru.wikipedia.org/wiki/%D0%AD%D0%B4%D1%83%D0%B0%D1%80%D0%B4_VIII</w:t>
        </w:r>
      </w:hyperlink>
    </w:p>
    <w:p w:rsidR="006E30FE" w:rsidRPr="003C28F1" w:rsidRDefault="00D13386" w:rsidP="006E30FE">
      <w:pPr>
        <w:pStyle w:val="NormalWeb"/>
        <w:shd w:val="clear" w:color="auto" w:fill="FFFFFF"/>
        <w:spacing w:before="0" w:beforeAutospacing="0" w:after="0" w:afterAutospacing="0" w:line="269" w:lineRule="atLeast"/>
        <w:rPr>
          <w:rFonts w:asciiTheme="minorHAnsi" w:hAnsiTheme="minorHAnsi" w:cs="Helvetica"/>
          <w:color w:val="141823"/>
          <w:sz w:val="22"/>
          <w:szCs w:val="22"/>
          <w:shd w:val="clear" w:color="auto" w:fill="FFFFFF"/>
          <w:lang w:val="ro-RO"/>
        </w:rPr>
      </w:pPr>
      <w:hyperlink r:id="rId34" w:tgtFrame="_blank" w:history="1">
        <w:r w:rsidR="006E30FE" w:rsidRPr="003C28F1">
          <w:rPr>
            <w:rStyle w:val="Hyperlink"/>
            <w:rFonts w:asciiTheme="minorHAnsi" w:hAnsiTheme="minorHAnsi" w:cs="Helvetica"/>
            <w:color w:val="3B5998"/>
            <w:sz w:val="22"/>
            <w:szCs w:val="22"/>
            <w:lang w:val="ro-RO"/>
          </w:rPr>
          <w:t>ru.wikipedia.org/wiki/Эдуард_VIII</w:t>
        </w:r>
      </w:hyperlink>
    </w:p>
    <w:p w:rsidR="006E30FE" w:rsidRPr="003C28F1" w:rsidRDefault="006E30FE" w:rsidP="006E30FE">
      <w:pPr>
        <w:pStyle w:val="ListParagraph"/>
        <w:spacing w:after="0"/>
        <w:rPr>
          <w:rFonts w:cs="Helvetica"/>
          <w:color w:val="141823"/>
          <w:shd w:val="clear" w:color="auto" w:fill="FFFFFF"/>
          <w:lang w:val="ro-RO"/>
        </w:rPr>
      </w:pPr>
      <w:r w:rsidRPr="003C28F1">
        <w:rPr>
          <w:rFonts w:cs="Helvetica"/>
          <w:b/>
          <w:color w:val="141823"/>
          <w:shd w:val="clear" w:color="auto" w:fill="FFFFFF"/>
          <w:lang w:val="ro-RO"/>
        </w:rPr>
        <w:t>Autor</w:t>
      </w:r>
      <w:r w:rsidRPr="003C28F1">
        <w:rPr>
          <w:rFonts w:cs="Helvetica"/>
          <w:color w:val="141823"/>
          <w:shd w:val="clear" w:color="auto" w:fill="FFFFFF"/>
          <w:lang w:val="ro-RO"/>
        </w:rPr>
        <w:t>: Marina Kuruseva, Maktub</w:t>
      </w:r>
    </w:p>
    <w:p w:rsidR="006E30FE" w:rsidRPr="003C28F1" w:rsidRDefault="006E30FE" w:rsidP="006E30FE">
      <w:pPr>
        <w:pStyle w:val="ListParagraph"/>
        <w:spacing w:after="0"/>
        <w:rPr>
          <w:rFonts w:cs="Helvetica"/>
          <w:color w:val="141823"/>
          <w:shd w:val="clear" w:color="auto" w:fill="FFFFFF"/>
          <w:lang w:val="ro-RO"/>
        </w:rPr>
      </w:pPr>
    </w:p>
    <w:p w:rsidR="006E30FE" w:rsidRPr="003C28F1" w:rsidRDefault="006E30FE" w:rsidP="006E30FE">
      <w:pPr>
        <w:pStyle w:val="ListParagraph"/>
        <w:numPr>
          <w:ilvl w:val="0"/>
          <w:numId w:val="1"/>
        </w:numPr>
        <w:spacing w:after="0" w:line="240" w:lineRule="auto"/>
        <w:rPr>
          <w:lang w:val="ro-RO"/>
        </w:rPr>
      </w:pPr>
      <w:r w:rsidRPr="003C28F1">
        <w:rPr>
          <w:lang w:val="ro-RO"/>
        </w:rPr>
        <w:t xml:space="preserve">Sunt două căi de a ajunge cu avionul în această ţară – din  Darwin şi din Denpasar. Dacă să traducem prima parte din denumirea acestei ţări din limba malaieză, vedem că este de fapt tautologie. Numiţi ţara. </w:t>
      </w:r>
    </w:p>
    <w:p w:rsidR="006E30FE" w:rsidRPr="003C28F1" w:rsidRDefault="006E30FE" w:rsidP="006E30FE">
      <w:pPr>
        <w:spacing w:after="0" w:line="240" w:lineRule="auto"/>
        <w:rPr>
          <w:lang w:val="ro-RO"/>
        </w:rPr>
      </w:pPr>
      <w:r w:rsidRPr="003C28F1">
        <w:rPr>
          <w:b/>
          <w:lang w:val="ro-RO"/>
        </w:rPr>
        <w:t>Răspuns</w:t>
      </w:r>
      <w:r w:rsidRPr="003C28F1">
        <w:rPr>
          <w:lang w:val="ro-RO"/>
        </w:rPr>
        <w:t>: Timorul de Est</w:t>
      </w:r>
    </w:p>
    <w:p w:rsidR="006E30FE" w:rsidRPr="003C28F1" w:rsidRDefault="006E30FE" w:rsidP="006E30FE">
      <w:pPr>
        <w:spacing w:after="0" w:line="240" w:lineRule="auto"/>
        <w:rPr>
          <w:lang w:val="ro-RO"/>
        </w:rPr>
      </w:pPr>
      <w:r w:rsidRPr="003C28F1">
        <w:rPr>
          <w:b/>
          <w:lang w:val="ro-RO"/>
        </w:rPr>
        <w:t>Comentariu</w:t>
      </w:r>
      <w:r w:rsidRPr="003C28F1">
        <w:rPr>
          <w:lang w:val="ro-RO"/>
        </w:rPr>
        <w:t>: „Timor” este derivat din „timur”, care în limba indoneziană şi în malaieză înseamnă „est”. Astfel, denumirea ţării se traduce de fapt ca „Est de Est”. Darwin se află în Australia, iar Denpasar – pe insula indoneziană Bali.</w:t>
      </w:r>
    </w:p>
    <w:p w:rsidR="006E30FE" w:rsidRPr="003C28F1" w:rsidRDefault="006E30FE" w:rsidP="006E30FE">
      <w:pPr>
        <w:spacing w:after="0" w:line="240" w:lineRule="auto"/>
        <w:rPr>
          <w:lang w:val="ro-RO"/>
        </w:rPr>
      </w:pPr>
      <w:r w:rsidRPr="003C28F1">
        <w:rPr>
          <w:b/>
          <w:lang w:val="ro-RO"/>
        </w:rPr>
        <w:t>Surse</w:t>
      </w:r>
      <w:r w:rsidRPr="003C28F1">
        <w:rPr>
          <w:lang w:val="ro-RO"/>
        </w:rPr>
        <w:t xml:space="preserve">: </w:t>
      </w:r>
      <w:hyperlink r:id="rId35" w:history="1">
        <w:r w:rsidRPr="003C28F1">
          <w:rPr>
            <w:rStyle w:val="Hyperlink"/>
            <w:lang w:val="ro-RO"/>
          </w:rPr>
          <w:t>http://www.vokrugsveta.ru/vs/article/423/</w:t>
        </w:r>
      </w:hyperlink>
      <w:r w:rsidRPr="003C28F1">
        <w:rPr>
          <w:lang w:val="ro-RO"/>
        </w:rPr>
        <w:t xml:space="preserve">, </w:t>
      </w:r>
      <w:hyperlink r:id="rId36" w:history="1">
        <w:r w:rsidRPr="003C28F1">
          <w:rPr>
            <w:rStyle w:val="Hyperlink"/>
            <w:lang w:val="ro-RO"/>
          </w:rPr>
          <w:t>http://en.wikipedia.org/wiki/East_Timor</w:t>
        </w:r>
      </w:hyperlink>
    </w:p>
    <w:p w:rsidR="006E30FE" w:rsidRPr="003C28F1" w:rsidRDefault="006E30FE" w:rsidP="006E30FE">
      <w:pPr>
        <w:spacing w:after="0" w:line="240" w:lineRule="auto"/>
        <w:rPr>
          <w:lang w:val="ro-RO"/>
        </w:rPr>
      </w:pPr>
      <w:r w:rsidRPr="003C28F1">
        <w:rPr>
          <w:b/>
          <w:lang w:val="ro-RO"/>
        </w:rPr>
        <w:t>Autor</w:t>
      </w:r>
      <w:r w:rsidRPr="003C28F1">
        <w:rPr>
          <w:lang w:val="ro-RO"/>
        </w:rPr>
        <w:t xml:space="preserve">: Marina Soloviova, Pokerface, adaptat de Maktub. </w:t>
      </w:r>
    </w:p>
    <w:p w:rsidR="006E30FE" w:rsidRPr="003C28F1" w:rsidRDefault="006E30FE" w:rsidP="00126163">
      <w:pPr>
        <w:spacing w:after="0" w:line="240" w:lineRule="auto"/>
        <w:rPr>
          <w:lang w:val="ro-RO"/>
        </w:rPr>
      </w:pPr>
    </w:p>
    <w:p w:rsidR="00E170AD" w:rsidRPr="003C28F1" w:rsidRDefault="00E170AD" w:rsidP="006E30FE">
      <w:pPr>
        <w:pStyle w:val="ListParagraph"/>
        <w:numPr>
          <w:ilvl w:val="0"/>
          <w:numId w:val="1"/>
        </w:numPr>
        <w:spacing w:after="0" w:line="240" w:lineRule="auto"/>
        <w:rPr>
          <w:lang w:val="ro-RO"/>
        </w:rPr>
      </w:pPr>
      <w:r w:rsidRPr="003C28F1">
        <w:rPr>
          <w:lang w:val="ro-RO"/>
        </w:rPr>
        <w:t>(OLEACĂ DE SPECIFIC RUSESC)</w:t>
      </w:r>
    </w:p>
    <w:p w:rsidR="00403BAE" w:rsidRPr="003C28F1" w:rsidRDefault="00403BAE" w:rsidP="00E170AD">
      <w:pPr>
        <w:pStyle w:val="ListParagraph"/>
        <w:spacing w:after="0" w:line="240" w:lineRule="auto"/>
        <w:rPr>
          <w:lang w:val="ro-RO"/>
        </w:rPr>
      </w:pPr>
      <w:r w:rsidRPr="003C28F1">
        <w:rPr>
          <w:lang w:val="ro-RO"/>
        </w:rPr>
        <w:t>Atenție, glumă:</w:t>
      </w:r>
    </w:p>
    <w:p w:rsidR="00403BAE" w:rsidRPr="003C28F1" w:rsidRDefault="00403BAE" w:rsidP="00403BAE">
      <w:pPr>
        <w:spacing w:after="0" w:line="240" w:lineRule="auto"/>
        <w:rPr>
          <w:lang w:val="ro-RO"/>
        </w:rPr>
      </w:pPr>
      <w:r w:rsidRPr="003C28F1">
        <w:rPr>
          <w:lang w:val="ro-RO"/>
        </w:rPr>
        <w:t xml:space="preserve">Se spune că în copilărie </w:t>
      </w:r>
      <w:r w:rsidR="00D4322F" w:rsidRPr="003C28F1">
        <w:rPr>
          <w:lang w:val="ro-RO"/>
        </w:rPr>
        <w:t xml:space="preserve">intelectualul </w:t>
      </w:r>
      <w:r w:rsidRPr="003C28F1">
        <w:rPr>
          <w:lang w:val="ro-RO"/>
        </w:rPr>
        <w:t xml:space="preserve">Anatolii Wassermann a dorit să </w:t>
      </w:r>
      <w:r w:rsidR="001B69C1" w:rsidRPr="003C28F1">
        <w:rPr>
          <w:lang w:val="ro-RO"/>
        </w:rPr>
        <w:t>învețe</w:t>
      </w:r>
      <w:r w:rsidRPr="003C28F1">
        <w:rPr>
          <w:lang w:val="ro-RO"/>
        </w:rPr>
        <w:t xml:space="preserve"> să </w:t>
      </w:r>
      <w:r w:rsidR="001B69C1" w:rsidRPr="003C28F1">
        <w:rPr>
          <w:lang w:val="ro-RO"/>
        </w:rPr>
        <w:t>cânte</w:t>
      </w:r>
      <w:r w:rsidRPr="003C28F1">
        <w:rPr>
          <w:lang w:val="ro-RO"/>
        </w:rPr>
        <w:t xml:space="preserve"> la chitară. Cu ce s-a soldat această tentativă?</w:t>
      </w:r>
    </w:p>
    <w:p w:rsidR="00403BAE" w:rsidRPr="003C28F1" w:rsidRDefault="00E170AD" w:rsidP="00403BAE">
      <w:pPr>
        <w:spacing w:after="0" w:line="240" w:lineRule="auto"/>
        <w:rPr>
          <w:lang w:val="ro-RO"/>
        </w:rPr>
      </w:pPr>
      <w:r w:rsidRPr="003C28F1">
        <w:rPr>
          <w:b/>
          <w:lang w:val="ro-RO"/>
        </w:rPr>
        <w:t>Răspuns</w:t>
      </w:r>
      <w:r w:rsidR="00403BAE" w:rsidRPr="003C28F1">
        <w:rPr>
          <w:lang w:val="ro-RO"/>
        </w:rPr>
        <w:t>: Teoria Coardelor (String theory)</w:t>
      </w:r>
    </w:p>
    <w:p w:rsidR="00403BAE" w:rsidRPr="003C28F1" w:rsidRDefault="00403BAE" w:rsidP="00403BAE">
      <w:pPr>
        <w:spacing w:after="0" w:line="240" w:lineRule="auto"/>
        <w:rPr>
          <w:lang w:val="ro-RO"/>
        </w:rPr>
      </w:pPr>
      <w:r w:rsidRPr="003C28F1">
        <w:rPr>
          <w:b/>
          <w:lang w:val="ro-RO"/>
        </w:rPr>
        <w:t>Sursa</w:t>
      </w:r>
      <w:r w:rsidR="00E170AD" w:rsidRPr="003C28F1">
        <w:rPr>
          <w:b/>
          <w:lang w:val="ro-RO"/>
        </w:rPr>
        <w:t>:</w:t>
      </w:r>
      <w:r w:rsidRPr="003C28F1">
        <w:rPr>
          <w:lang w:val="ro-RO"/>
        </w:rPr>
        <w:t xml:space="preserve"> http://pikabu.ru/view/teoriya_strun_3124197</w:t>
      </w:r>
    </w:p>
    <w:p w:rsidR="00403BAE" w:rsidRPr="003C28F1" w:rsidRDefault="00403BAE" w:rsidP="00403BAE">
      <w:pPr>
        <w:spacing w:after="0" w:line="240" w:lineRule="auto"/>
        <w:rPr>
          <w:lang w:val="ro-RO"/>
        </w:rPr>
      </w:pPr>
      <w:r w:rsidRPr="003C28F1">
        <w:rPr>
          <w:lang w:val="ro-RO"/>
        </w:rPr>
        <w:t>Теория струн / просмотр</w:t>
      </w:r>
    </w:p>
    <w:p w:rsidR="001B69C1" w:rsidRPr="003C28F1" w:rsidRDefault="001B69C1" w:rsidP="00403BAE">
      <w:pPr>
        <w:spacing w:after="0" w:line="240" w:lineRule="auto"/>
        <w:rPr>
          <w:lang w:val="ro-RO"/>
        </w:rPr>
      </w:pPr>
      <w:r w:rsidRPr="003C28F1">
        <w:rPr>
          <w:b/>
          <w:lang w:val="ro-RO"/>
        </w:rPr>
        <w:t>Autor</w:t>
      </w:r>
      <w:r w:rsidRPr="003C28F1">
        <w:rPr>
          <w:lang w:val="ro-RO"/>
        </w:rPr>
        <w:t>: Kernel Panic</w:t>
      </w:r>
    </w:p>
    <w:p w:rsidR="00DD518F" w:rsidRPr="003C28F1" w:rsidRDefault="00DD518F" w:rsidP="00D4322F">
      <w:pPr>
        <w:spacing w:after="0"/>
        <w:ind w:left="360"/>
        <w:rPr>
          <w:lang w:val="ro-RO"/>
        </w:rPr>
      </w:pPr>
    </w:p>
    <w:p w:rsidR="006E30FE" w:rsidRPr="003C28F1" w:rsidRDefault="006E30FE" w:rsidP="003C28F1">
      <w:pPr>
        <w:pStyle w:val="ListParagraph"/>
        <w:numPr>
          <w:ilvl w:val="0"/>
          <w:numId w:val="1"/>
        </w:numPr>
        <w:spacing w:after="0"/>
        <w:rPr>
          <w:lang w:val="ro-RO"/>
        </w:rPr>
      </w:pPr>
      <w:r w:rsidRPr="003C28F1">
        <w:rPr>
          <w:lang w:val="ro-RO"/>
        </w:rPr>
        <w:t>Una dintre versiunile mai puțin cunoscute la noi ale lui se numește Dublu Nouă și are 55 de piese. Ce este el?</w:t>
      </w:r>
    </w:p>
    <w:p w:rsidR="006E30FE" w:rsidRPr="003C28F1" w:rsidRDefault="006E30FE" w:rsidP="006E30FE">
      <w:pPr>
        <w:spacing w:after="0"/>
        <w:rPr>
          <w:lang w:val="ro-RO"/>
        </w:rPr>
      </w:pPr>
      <w:r w:rsidRPr="003C28F1">
        <w:rPr>
          <w:b/>
          <w:lang w:val="ro-RO"/>
        </w:rPr>
        <w:t>Răspuns</w:t>
      </w:r>
      <w:r w:rsidRPr="003C28F1">
        <w:rPr>
          <w:lang w:val="ro-RO"/>
        </w:rPr>
        <w:t>: Jocul Domino</w:t>
      </w:r>
    </w:p>
    <w:p w:rsidR="006E30FE" w:rsidRPr="003C28F1" w:rsidRDefault="006E30FE" w:rsidP="006E30FE">
      <w:pPr>
        <w:spacing w:after="0"/>
        <w:rPr>
          <w:lang w:val="ro-RO"/>
        </w:rPr>
      </w:pPr>
      <w:r w:rsidRPr="003C28F1">
        <w:rPr>
          <w:b/>
          <w:lang w:val="ro-RO"/>
        </w:rPr>
        <w:t>Comentariu</w:t>
      </w:r>
      <w:r w:rsidRPr="003C28F1">
        <w:rPr>
          <w:lang w:val="ro-RO"/>
        </w:rPr>
        <w:t>: În care piesele sunt până la nouă, nu până la șase</w:t>
      </w:r>
    </w:p>
    <w:p w:rsidR="006E30FE" w:rsidRPr="003C28F1" w:rsidRDefault="006E30FE" w:rsidP="006E30FE">
      <w:pPr>
        <w:spacing w:after="0"/>
        <w:rPr>
          <w:lang w:val="ro-RO"/>
        </w:rPr>
      </w:pPr>
      <w:r w:rsidRPr="003C28F1">
        <w:rPr>
          <w:b/>
          <w:lang w:val="ro-RO"/>
        </w:rPr>
        <w:t>Autor</w:t>
      </w:r>
      <w:r w:rsidRPr="003C28F1">
        <w:rPr>
          <w:lang w:val="ro-RO"/>
        </w:rPr>
        <w:t>: Marcel Spatari, Maktub</w:t>
      </w:r>
    </w:p>
    <w:p w:rsidR="006E30FE" w:rsidRPr="003C28F1" w:rsidRDefault="006E30FE" w:rsidP="00D4322F">
      <w:pPr>
        <w:spacing w:after="0"/>
        <w:ind w:left="360"/>
        <w:rPr>
          <w:lang w:val="ro-RO"/>
        </w:rPr>
      </w:pPr>
    </w:p>
    <w:p w:rsidR="006E30FE" w:rsidRPr="003C28F1" w:rsidRDefault="006E30FE" w:rsidP="006E30FE">
      <w:pPr>
        <w:pStyle w:val="ListParagraph"/>
        <w:numPr>
          <w:ilvl w:val="0"/>
          <w:numId w:val="1"/>
        </w:numPr>
        <w:spacing w:after="0" w:line="240" w:lineRule="auto"/>
        <w:rPr>
          <w:rFonts w:eastAsia="Times New Roman" w:cs="Times New Roman"/>
          <w:lang w:val="ro-RO" w:eastAsia="en-GB"/>
        </w:rPr>
      </w:pPr>
      <w:r w:rsidRPr="003C28F1">
        <w:rPr>
          <w:rFonts w:eastAsia="Times New Roman" w:cs="Arial"/>
          <w:color w:val="000000"/>
          <w:lang w:val="ro-RO" w:eastAsia="en-GB"/>
        </w:rPr>
        <w:t>Scala simplificată a lui Scoville conține următoarele adjective:</w:t>
      </w:r>
    </w:p>
    <w:p w:rsidR="006E30FE" w:rsidRPr="003C28F1" w:rsidRDefault="006E30FE" w:rsidP="006E30FE">
      <w:pPr>
        <w:pStyle w:val="ListParagraph"/>
        <w:numPr>
          <w:ilvl w:val="0"/>
          <w:numId w:val="13"/>
        </w:numPr>
        <w:spacing w:after="0" w:line="240" w:lineRule="auto"/>
        <w:rPr>
          <w:rFonts w:eastAsia="Times New Roman" w:cs="Times New Roman"/>
          <w:lang w:val="ro-RO" w:eastAsia="en-GB"/>
        </w:rPr>
      </w:pPr>
      <w:r w:rsidRPr="003C28F1">
        <w:rPr>
          <w:rFonts w:eastAsia="Times New Roman" w:cs="Times New Roman"/>
          <w:lang w:val="ro-RO" w:eastAsia="en-GB"/>
        </w:rPr>
        <w:t xml:space="preserve">Ferbinte </w:t>
      </w:r>
    </w:p>
    <w:p w:rsidR="006E30FE" w:rsidRPr="003C28F1" w:rsidRDefault="006E30FE" w:rsidP="006E30FE">
      <w:pPr>
        <w:pStyle w:val="ListParagraph"/>
        <w:numPr>
          <w:ilvl w:val="0"/>
          <w:numId w:val="13"/>
        </w:numPr>
        <w:spacing w:after="0" w:line="240" w:lineRule="auto"/>
        <w:rPr>
          <w:rFonts w:eastAsia="Times New Roman" w:cs="Times New Roman"/>
          <w:lang w:val="ro-RO" w:eastAsia="en-GB"/>
        </w:rPr>
      </w:pPr>
      <w:r w:rsidRPr="003C28F1">
        <w:rPr>
          <w:rFonts w:eastAsia="Times New Roman" w:cs="Times New Roman"/>
          <w:lang w:val="ro-RO" w:eastAsia="en-GB"/>
        </w:rPr>
        <w:t xml:space="preserve">Intens </w:t>
      </w:r>
    </w:p>
    <w:p w:rsidR="006E30FE" w:rsidRPr="003C28F1" w:rsidRDefault="006E30FE" w:rsidP="006E30FE">
      <w:pPr>
        <w:pStyle w:val="ListParagraph"/>
        <w:numPr>
          <w:ilvl w:val="0"/>
          <w:numId w:val="13"/>
        </w:numPr>
        <w:spacing w:after="0" w:line="240" w:lineRule="auto"/>
        <w:rPr>
          <w:rFonts w:eastAsia="Times New Roman" w:cs="Times New Roman"/>
          <w:lang w:val="ro-RO" w:eastAsia="en-GB"/>
        </w:rPr>
      </w:pPr>
      <w:r w:rsidRPr="003C28F1">
        <w:rPr>
          <w:rFonts w:eastAsia="Times New Roman" w:cs="Times New Roman"/>
          <w:lang w:val="ro-RO" w:eastAsia="en-GB"/>
        </w:rPr>
        <w:t>Arzător</w:t>
      </w:r>
    </w:p>
    <w:p w:rsidR="006E30FE" w:rsidRPr="003C28F1" w:rsidRDefault="006E30FE" w:rsidP="006E30FE">
      <w:pPr>
        <w:pStyle w:val="ListParagraph"/>
        <w:numPr>
          <w:ilvl w:val="0"/>
          <w:numId w:val="13"/>
        </w:numPr>
        <w:spacing w:after="0" w:line="240" w:lineRule="auto"/>
        <w:rPr>
          <w:rFonts w:eastAsia="Times New Roman" w:cs="Times New Roman"/>
          <w:lang w:val="ro-RO" w:eastAsia="en-GB"/>
        </w:rPr>
      </w:pPr>
      <w:r w:rsidRPr="003C28F1">
        <w:rPr>
          <w:rFonts w:eastAsia="Times New Roman" w:cs="Times New Roman"/>
          <w:lang w:val="ro-RO" w:eastAsia="en-GB"/>
        </w:rPr>
        <w:t>Incendiar</w:t>
      </w:r>
    </w:p>
    <w:p w:rsidR="006E30FE" w:rsidRPr="003C28F1" w:rsidRDefault="006E30FE" w:rsidP="006E30FE">
      <w:pPr>
        <w:pStyle w:val="ListParagraph"/>
        <w:numPr>
          <w:ilvl w:val="0"/>
          <w:numId w:val="13"/>
        </w:numPr>
        <w:spacing w:after="0" w:line="240" w:lineRule="auto"/>
        <w:rPr>
          <w:rFonts w:eastAsia="Times New Roman" w:cs="Times New Roman"/>
          <w:lang w:val="ro-RO" w:eastAsia="en-GB"/>
        </w:rPr>
      </w:pPr>
      <w:r w:rsidRPr="003C28F1">
        <w:rPr>
          <w:rFonts w:eastAsia="Times New Roman" w:cs="Times New Roman"/>
          <w:lang w:val="ro-RO" w:eastAsia="en-GB"/>
        </w:rPr>
        <w:t>Torid</w:t>
      </w:r>
    </w:p>
    <w:p w:rsidR="006E30FE" w:rsidRPr="003C28F1" w:rsidRDefault="006E30FE" w:rsidP="006E30FE">
      <w:pPr>
        <w:pStyle w:val="ListParagraph"/>
        <w:numPr>
          <w:ilvl w:val="0"/>
          <w:numId w:val="13"/>
        </w:numPr>
        <w:spacing w:after="0" w:line="240" w:lineRule="auto"/>
        <w:rPr>
          <w:rFonts w:eastAsia="Times New Roman" w:cs="Times New Roman"/>
          <w:lang w:val="ro-RO" w:eastAsia="en-GB"/>
        </w:rPr>
      </w:pPr>
      <w:r w:rsidRPr="003C28F1">
        <w:rPr>
          <w:rFonts w:eastAsia="Times New Roman" w:cs="Times New Roman"/>
          <w:lang w:val="ro-RO" w:eastAsia="en-GB"/>
        </w:rPr>
        <w:t>Volcanic</w:t>
      </w:r>
    </w:p>
    <w:p w:rsidR="006E30FE" w:rsidRPr="003C28F1" w:rsidRDefault="006E30FE" w:rsidP="006E30FE">
      <w:pPr>
        <w:pStyle w:val="ListParagraph"/>
        <w:numPr>
          <w:ilvl w:val="0"/>
          <w:numId w:val="13"/>
        </w:numPr>
        <w:spacing w:after="0" w:line="240" w:lineRule="auto"/>
        <w:rPr>
          <w:rFonts w:eastAsia="Times New Roman" w:cs="Times New Roman"/>
          <w:lang w:val="ro-RO" w:eastAsia="en-GB"/>
        </w:rPr>
      </w:pPr>
      <w:r w:rsidRPr="003C28F1">
        <w:rPr>
          <w:rFonts w:eastAsia="Times New Roman" w:cs="Times New Roman"/>
          <w:lang w:val="ro-RO" w:eastAsia="en-GB"/>
        </w:rPr>
        <w:t xml:space="preserve">Exploziv. </w:t>
      </w:r>
    </w:p>
    <w:p w:rsidR="006E30FE" w:rsidRPr="003C28F1" w:rsidRDefault="00676005" w:rsidP="006E30FE">
      <w:pPr>
        <w:spacing w:after="0" w:line="240" w:lineRule="auto"/>
        <w:ind w:left="720"/>
        <w:rPr>
          <w:rFonts w:eastAsia="Times New Roman" w:cs="Times New Roman"/>
          <w:lang w:val="ro-RO" w:eastAsia="en-GB"/>
        </w:rPr>
      </w:pPr>
      <w:r w:rsidRPr="003C28F1">
        <w:rPr>
          <w:rFonts w:eastAsia="Times New Roman" w:cs="Times New Roman"/>
          <w:lang w:val="ro-RO" w:eastAsia="en-GB"/>
        </w:rPr>
        <w:lastRenderedPageBreak/>
        <w:t xml:space="preserve">În </w:t>
      </w:r>
      <w:r w:rsidRPr="003C28F1">
        <w:rPr>
          <w:rFonts w:eastAsia="Times New Roman" w:cs="Times New Roman"/>
          <w:lang w:val="ro-RO" w:eastAsia="en-GB"/>
        </w:rPr>
        <w:t>poșetele unor domnișoare</w:t>
      </w:r>
      <w:r w:rsidRPr="00676005">
        <w:rPr>
          <w:rFonts w:eastAsia="Times New Roman" w:cs="Times New Roman"/>
          <w:lang w:val="ro-RO" w:eastAsia="en-GB"/>
        </w:rPr>
        <w:t xml:space="preserve"> poate fi </w:t>
      </w:r>
      <w:r>
        <w:rPr>
          <w:rFonts w:eastAsia="Times New Roman" w:cs="Times New Roman"/>
          <w:lang w:val="ro-RO" w:eastAsia="en-GB"/>
        </w:rPr>
        <w:t>întâlnit un dispozitiv care utilizează</w:t>
      </w:r>
      <w:r w:rsidRPr="00676005">
        <w:rPr>
          <w:rFonts w:eastAsia="Times New Roman" w:cs="Times New Roman"/>
          <w:lang w:val="ro-RO" w:eastAsia="en-GB"/>
        </w:rPr>
        <w:t xml:space="preserve"> ingredient</w:t>
      </w:r>
      <w:r w:rsidR="00A965F8">
        <w:rPr>
          <w:rFonts w:eastAsia="Times New Roman" w:cs="Times New Roman"/>
          <w:lang w:val="ro-RO" w:eastAsia="en-GB"/>
        </w:rPr>
        <w:t>ul care poate fi descris de adjectivele de mai sus. Numiț</w:t>
      </w:r>
      <w:r w:rsidRPr="00676005">
        <w:rPr>
          <w:rFonts w:eastAsia="Times New Roman" w:cs="Times New Roman"/>
          <w:lang w:val="ro-RO" w:eastAsia="en-GB"/>
        </w:rPr>
        <w:t>i ingredientul.</w:t>
      </w:r>
      <w:r w:rsidR="006E30FE" w:rsidRPr="003C28F1">
        <w:rPr>
          <w:rFonts w:eastAsia="Times New Roman" w:cs="Times New Roman"/>
          <w:lang w:val="ro-RO" w:eastAsia="en-GB"/>
        </w:rPr>
        <w:t xml:space="preserve"> </w:t>
      </w:r>
    </w:p>
    <w:p w:rsidR="006E30FE" w:rsidRPr="003C28F1" w:rsidRDefault="006E30FE" w:rsidP="006E30FE">
      <w:pPr>
        <w:spacing w:after="0" w:line="240" w:lineRule="auto"/>
        <w:ind w:left="720"/>
        <w:rPr>
          <w:rFonts w:eastAsia="Times New Roman" w:cs="Times New Roman"/>
          <w:lang w:val="ro-RO" w:eastAsia="en-GB"/>
        </w:rPr>
      </w:pPr>
      <w:r w:rsidRPr="003C28F1">
        <w:rPr>
          <w:rFonts w:eastAsia="Times New Roman" w:cs="Times New Roman"/>
          <w:b/>
          <w:lang w:val="ro-RO" w:eastAsia="en-GB"/>
        </w:rPr>
        <w:t>Răspuns</w:t>
      </w:r>
      <w:r w:rsidRPr="003C28F1">
        <w:rPr>
          <w:rFonts w:eastAsia="Times New Roman" w:cs="Times New Roman"/>
          <w:lang w:val="ro-RO" w:eastAsia="en-GB"/>
        </w:rPr>
        <w:t xml:space="preserve">: piper. </w:t>
      </w:r>
    </w:p>
    <w:p w:rsidR="006E30FE" w:rsidRPr="003C28F1" w:rsidRDefault="006E30FE" w:rsidP="006E30FE">
      <w:pPr>
        <w:spacing w:after="0" w:line="240" w:lineRule="auto"/>
        <w:ind w:left="720"/>
        <w:rPr>
          <w:rFonts w:eastAsia="Times New Roman" w:cs="Times New Roman"/>
          <w:lang w:val="ro-RO" w:eastAsia="en-GB"/>
        </w:rPr>
      </w:pPr>
      <w:r w:rsidRPr="003C28F1">
        <w:rPr>
          <w:rFonts w:eastAsia="Times New Roman" w:cs="Times New Roman"/>
          <w:lang w:val="ro-RO" w:eastAsia="en-GB"/>
        </w:rPr>
        <w:t xml:space="preserve">Se acceptă: </w:t>
      </w:r>
      <w:r w:rsidR="00676005">
        <w:rPr>
          <w:rFonts w:eastAsia="Times New Roman" w:cs="Times New Roman"/>
          <w:lang w:val="ro-RO" w:eastAsia="en-GB"/>
        </w:rPr>
        <w:t>Dispozitivul e pepper-</w:t>
      </w:r>
      <w:r w:rsidRPr="003C28F1">
        <w:rPr>
          <w:rFonts w:eastAsia="Times New Roman" w:cs="Times New Roman"/>
          <w:lang w:val="ro-RO" w:eastAsia="en-GB"/>
        </w:rPr>
        <w:t xml:space="preserve">spray. </w:t>
      </w:r>
    </w:p>
    <w:p w:rsidR="006E30FE" w:rsidRPr="003C28F1" w:rsidRDefault="006E30FE" w:rsidP="006E30FE">
      <w:pPr>
        <w:spacing w:after="0" w:line="240" w:lineRule="auto"/>
        <w:ind w:left="720"/>
        <w:rPr>
          <w:rFonts w:eastAsia="Times New Roman" w:cs="Times New Roman"/>
          <w:lang w:val="ro-RO" w:eastAsia="en-GB"/>
        </w:rPr>
      </w:pPr>
      <w:r w:rsidRPr="003C28F1">
        <w:rPr>
          <w:rFonts w:eastAsia="Times New Roman" w:cs="Times New Roman"/>
          <w:b/>
          <w:lang w:val="ro-RO" w:eastAsia="en-GB"/>
        </w:rPr>
        <w:t>Sursa</w:t>
      </w:r>
      <w:r w:rsidRPr="003C28F1">
        <w:rPr>
          <w:rFonts w:eastAsia="Times New Roman" w:cs="Times New Roman"/>
          <w:lang w:val="ro-RO" w:eastAsia="en-GB"/>
        </w:rPr>
        <w:t xml:space="preserve">: </w:t>
      </w:r>
      <w:hyperlink r:id="rId37" w:history="1">
        <w:r w:rsidRPr="003C28F1">
          <w:rPr>
            <w:rStyle w:val="Hyperlink"/>
            <w:rFonts w:eastAsia="Times New Roman" w:cs="Times New Roman"/>
            <w:lang w:val="ro-RO" w:eastAsia="en-GB"/>
          </w:rPr>
          <w:t>https://ru.wikipedia.org/wiki/%D0%96%D0%B3%D1%83%D1%87%D0%B8%D0%B9_%D0%B2%D0%BA%D1%83%D1%81</w:t>
        </w:r>
      </w:hyperlink>
    </w:p>
    <w:p w:rsidR="006E30FE" w:rsidRPr="003C28F1" w:rsidRDefault="006E30FE" w:rsidP="006E30FE">
      <w:pPr>
        <w:spacing w:after="0" w:line="240" w:lineRule="auto"/>
        <w:ind w:left="720"/>
        <w:rPr>
          <w:rFonts w:eastAsia="Times New Roman" w:cs="Times New Roman"/>
          <w:lang w:val="ro-RO" w:eastAsia="en-GB"/>
        </w:rPr>
      </w:pPr>
      <w:r w:rsidRPr="003C28F1">
        <w:rPr>
          <w:rFonts w:eastAsia="Times New Roman" w:cs="Times New Roman"/>
          <w:b/>
          <w:lang w:val="ro-RO" w:eastAsia="en-GB"/>
        </w:rPr>
        <w:t>Autor</w:t>
      </w:r>
      <w:r w:rsidRPr="003C28F1">
        <w:rPr>
          <w:rFonts w:eastAsia="Times New Roman" w:cs="Times New Roman"/>
          <w:lang w:val="ro-RO" w:eastAsia="en-GB"/>
        </w:rPr>
        <w:t>: Nadia Paramzina, Maktub</w:t>
      </w:r>
    </w:p>
    <w:p w:rsidR="008506F3" w:rsidRPr="003C28F1" w:rsidRDefault="006E30FE" w:rsidP="006E30FE">
      <w:pPr>
        <w:ind w:left="360"/>
        <w:jc w:val="center"/>
        <w:rPr>
          <w:b/>
          <w:lang w:val="ro-RO"/>
        </w:rPr>
      </w:pPr>
      <w:r w:rsidRPr="003C28F1">
        <w:rPr>
          <w:b/>
          <w:lang w:val="ro-RO"/>
        </w:rPr>
        <w:t>RUNDA</w:t>
      </w:r>
      <w:r w:rsidR="00583D98" w:rsidRPr="003C28F1">
        <w:rPr>
          <w:b/>
          <w:lang w:val="ro-RO"/>
        </w:rPr>
        <w:t xml:space="preserve"> </w:t>
      </w:r>
      <w:r w:rsidRPr="003C28F1">
        <w:rPr>
          <w:b/>
          <w:lang w:val="ro-RO"/>
        </w:rPr>
        <w:t>III</w:t>
      </w:r>
    </w:p>
    <w:p w:rsidR="006E30FE" w:rsidRPr="003C28F1" w:rsidRDefault="006E30FE" w:rsidP="006E30FE">
      <w:pPr>
        <w:pStyle w:val="ListParagraph"/>
        <w:numPr>
          <w:ilvl w:val="0"/>
          <w:numId w:val="1"/>
        </w:numPr>
        <w:rPr>
          <w:b/>
          <w:lang w:val="ro-RO"/>
        </w:rPr>
      </w:pPr>
    </w:p>
    <w:p w:rsidR="008506F3" w:rsidRPr="003C28F1" w:rsidRDefault="008506F3" w:rsidP="008506F3">
      <w:pPr>
        <w:spacing w:after="0" w:line="240" w:lineRule="auto"/>
        <w:rPr>
          <w:lang w:val="ro-RO"/>
        </w:rPr>
      </w:pPr>
      <w:r w:rsidRPr="003C28F1">
        <w:rPr>
          <w:noProof/>
          <w:lang w:val="en-US"/>
        </w:rPr>
        <w:drawing>
          <wp:inline distT="0" distB="0" distL="0" distR="0" wp14:anchorId="2EC4E7EF" wp14:editId="5302810F">
            <wp:extent cx="1144372" cy="1392865"/>
            <wp:effectExtent l="0" t="0" r="0" b="0"/>
            <wp:docPr id="3" name="Picture 3" descr="https://dl.dropboxusercontent.com/u/3159994/cuc_photos/Coat_of_Arms_of_Sosnovy_Bor_%28Leningrad_oblast%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l.dropboxusercontent.com/u/3159994/cuc_photos/Coat_of_Arms_of_Sosnovy_Bor_%28Leningrad_oblast%2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249" cy="1391498"/>
                    </a:xfrm>
                    <a:prstGeom prst="rect">
                      <a:avLst/>
                    </a:prstGeom>
                    <a:noFill/>
                    <a:ln>
                      <a:noFill/>
                    </a:ln>
                  </pic:spPr>
                </pic:pic>
              </a:graphicData>
            </a:graphic>
          </wp:inline>
        </w:drawing>
      </w:r>
    </w:p>
    <w:p w:rsidR="008506F3" w:rsidRPr="003C28F1" w:rsidRDefault="008506F3" w:rsidP="008506F3">
      <w:pPr>
        <w:spacing w:after="0" w:line="240" w:lineRule="auto"/>
        <w:rPr>
          <w:lang w:val="ro-RO"/>
        </w:rPr>
      </w:pPr>
    </w:p>
    <w:p w:rsidR="008506F3" w:rsidRPr="003C28F1" w:rsidRDefault="008506F3" w:rsidP="008506F3">
      <w:pPr>
        <w:spacing w:after="0" w:line="240" w:lineRule="auto"/>
        <w:rPr>
          <w:lang w:val="ro-RO"/>
        </w:rPr>
      </w:pPr>
      <w:r w:rsidRPr="003C28F1">
        <w:rPr>
          <w:lang w:val="ro-RO"/>
        </w:rPr>
        <w:t>Ați primit stema orașului Sosnovy Bor, din apropierea  Sankt Petersburg</w:t>
      </w:r>
      <w:r w:rsidR="005357D0" w:rsidRPr="003C28F1">
        <w:rPr>
          <w:lang w:val="ro-RO"/>
        </w:rPr>
        <w:t>ului</w:t>
      </w:r>
      <w:r w:rsidRPr="003C28F1">
        <w:rPr>
          <w:lang w:val="ro-RO"/>
        </w:rPr>
        <w:t xml:space="preserve">. Accesul în oraș se </w:t>
      </w:r>
      <w:r w:rsidR="005357D0" w:rsidRPr="003C28F1">
        <w:rPr>
          <w:lang w:val="ro-RO"/>
        </w:rPr>
        <w:t>efectuează</w:t>
      </w:r>
      <w:r w:rsidRPr="003C28F1">
        <w:rPr>
          <w:lang w:val="ro-RO"/>
        </w:rPr>
        <w:t xml:space="preserve"> doar în baza </w:t>
      </w:r>
      <w:r w:rsidR="00AF33EC" w:rsidRPr="003C28F1">
        <w:rPr>
          <w:lang w:val="ro-RO"/>
        </w:rPr>
        <w:t xml:space="preserve">unui </w:t>
      </w:r>
      <w:r w:rsidRPr="003C28F1">
        <w:rPr>
          <w:lang w:val="ro-RO"/>
        </w:rPr>
        <w:t xml:space="preserve">permis special. </w:t>
      </w:r>
      <w:r w:rsidR="003C28F1" w:rsidRPr="003C28F1">
        <w:rPr>
          <w:lang w:val="ro-RO"/>
        </w:rPr>
        <w:t xml:space="preserve">Numiți printr-un cuvânt scurt </w:t>
      </w:r>
      <w:r w:rsidRPr="003C28F1">
        <w:rPr>
          <w:lang w:val="ro-RO"/>
        </w:rPr>
        <w:t>element</w:t>
      </w:r>
      <w:r w:rsidR="003C28F1" w:rsidRPr="003C28F1">
        <w:rPr>
          <w:lang w:val="ro-RO"/>
        </w:rPr>
        <w:t xml:space="preserve">ul </w:t>
      </w:r>
      <w:r w:rsidRPr="003C28F1">
        <w:rPr>
          <w:lang w:val="ro-RO"/>
        </w:rPr>
        <w:t>acoperit, dacă el se regăsește pe stemele orașelor Paks (Ungar</w:t>
      </w:r>
      <w:r w:rsidR="005357D0" w:rsidRPr="003C28F1">
        <w:rPr>
          <w:lang w:val="ro-RO"/>
        </w:rPr>
        <w:t>ia), Aghidel (Bașkiria, Russia) și</w:t>
      </w:r>
      <w:r w:rsidRPr="003C28F1">
        <w:rPr>
          <w:lang w:val="ro-RO"/>
        </w:rPr>
        <w:t xml:space="preserve"> Kurchatov (Kazakhstan)?</w:t>
      </w:r>
    </w:p>
    <w:p w:rsidR="008506F3" w:rsidRPr="003C28F1" w:rsidRDefault="008506F3" w:rsidP="008506F3">
      <w:pPr>
        <w:spacing w:after="0" w:line="240" w:lineRule="auto"/>
        <w:rPr>
          <w:lang w:val="ro-RO"/>
        </w:rPr>
      </w:pPr>
      <w:r w:rsidRPr="003C28F1">
        <w:rPr>
          <w:b/>
          <w:lang w:val="ro-RO"/>
        </w:rPr>
        <w:t>Răspuns</w:t>
      </w:r>
      <w:r w:rsidRPr="003C28F1">
        <w:rPr>
          <w:lang w:val="ro-RO"/>
        </w:rPr>
        <w:t xml:space="preserve">: Atomul </w:t>
      </w:r>
    </w:p>
    <w:p w:rsidR="008506F3" w:rsidRPr="003C28F1" w:rsidRDefault="008506F3" w:rsidP="008506F3">
      <w:pPr>
        <w:spacing w:after="0" w:line="240" w:lineRule="auto"/>
        <w:rPr>
          <w:lang w:val="ro-RO"/>
        </w:rPr>
      </w:pPr>
      <w:r w:rsidRPr="003C28F1">
        <w:rPr>
          <w:b/>
          <w:lang w:val="ro-RO"/>
        </w:rPr>
        <w:t>Comentariu</w:t>
      </w:r>
      <w:r w:rsidRPr="003C28F1">
        <w:rPr>
          <w:lang w:val="ro-RO"/>
        </w:rPr>
        <w:t>: Sosnovy Bor este una din puținele localități care are pe heraldică imaginea unui Atom.</w:t>
      </w:r>
      <w:r w:rsidR="005357D0" w:rsidRPr="003C28F1">
        <w:rPr>
          <w:lang w:val="ro-RO"/>
        </w:rPr>
        <w:t xml:space="preserve"> În Sosnovy Bor se afla centrala atomică, la fel ca și în orașele Paks si Adigheli. În Kurchatov s-a testat bomba atomică a URSS. </w:t>
      </w:r>
    </w:p>
    <w:p w:rsidR="008506F3" w:rsidRPr="003C28F1" w:rsidRDefault="008506F3" w:rsidP="008506F3">
      <w:pPr>
        <w:spacing w:after="0" w:line="240" w:lineRule="auto"/>
        <w:rPr>
          <w:rStyle w:val="Hyperlink"/>
          <w:lang w:val="ro-RO"/>
        </w:rPr>
      </w:pPr>
      <w:r w:rsidRPr="003C28F1">
        <w:rPr>
          <w:b/>
          <w:lang w:val="ro-RO"/>
        </w:rPr>
        <w:t>Sursa</w:t>
      </w:r>
      <w:r w:rsidRPr="003C28F1">
        <w:rPr>
          <w:lang w:val="ro-RO"/>
        </w:rPr>
        <w:t xml:space="preserve">: </w:t>
      </w:r>
      <w:hyperlink r:id="rId39" w:history="1">
        <w:r w:rsidRPr="003C28F1">
          <w:rPr>
            <w:rStyle w:val="Hyperlink"/>
            <w:lang w:val="ro-RO"/>
          </w:rPr>
          <w:t>https://ru.wikipedia.org/wiki/%D0%90%D1%82%D0%BE%D0%BC_%D0%B2_%D0%B3%D0%B5%D1%80%D0%B0%D0%BB%D1%8C%D0%B4%D0%B8%D0%BA%D0%B5</w:t>
        </w:r>
      </w:hyperlink>
    </w:p>
    <w:p w:rsidR="005357D0" w:rsidRPr="003C28F1" w:rsidRDefault="005357D0" w:rsidP="005357D0">
      <w:pPr>
        <w:spacing w:after="0" w:line="240" w:lineRule="auto"/>
        <w:rPr>
          <w:lang w:val="ro-RO"/>
        </w:rPr>
      </w:pPr>
      <w:r w:rsidRPr="003C28F1">
        <w:rPr>
          <w:b/>
          <w:lang w:val="ro-RO"/>
        </w:rPr>
        <w:t>Autor</w:t>
      </w:r>
      <w:r w:rsidRPr="003C28F1">
        <w:rPr>
          <w:lang w:val="ro-RO"/>
        </w:rPr>
        <w:t>: Kernel Panic</w:t>
      </w:r>
    </w:p>
    <w:p w:rsidR="005357D0" w:rsidRPr="003C28F1" w:rsidRDefault="005357D0" w:rsidP="008506F3">
      <w:pPr>
        <w:spacing w:after="0" w:line="240" w:lineRule="auto"/>
        <w:rPr>
          <w:lang w:val="ro-RO"/>
        </w:rPr>
      </w:pPr>
    </w:p>
    <w:p w:rsidR="006E30FE" w:rsidRPr="003C28F1" w:rsidRDefault="006E30FE" w:rsidP="006E30FE">
      <w:pPr>
        <w:pStyle w:val="ListParagraph"/>
        <w:numPr>
          <w:ilvl w:val="0"/>
          <w:numId w:val="1"/>
        </w:numPr>
        <w:rPr>
          <w:lang w:val="ro-RO"/>
        </w:rPr>
      </w:pPr>
      <w:r w:rsidRPr="003C28F1">
        <w:rPr>
          <w:lang w:val="ro-RO"/>
        </w:rPr>
        <w:t xml:space="preserve">Întrebare cu înlocuiri. </w:t>
      </w:r>
    </w:p>
    <w:p w:rsidR="006E30FE" w:rsidRPr="003C28F1" w:rsidRDefault="006E30FE" w:rsidP="006E30FE">
      <w:pPr>
        <w:pStyle w:val="ListParagraph"/>
        <w:rPr>
          <w:lang w:val="ro-RO"/>
        </w:rPr>
      </w:pPr>
      <w:r w:rsidRPr="003C28F1">
        <w:rPr>
          <w:lang w:val="ro-RO"/>
        </w:rPr>
        <w:t xml:space="preserve">Designerul Vincent Connare spune că X este cea mai bună glumă făcută de el vreodată. Inițial X era destinat câinelui Rover – un asistent virtual. Drept inspirație au servit benzile desenate. Numiți X prin două cuvinte. </w:t>
      </w:r>
    </w:p>
    <w:p w:rsidR="006E30FE" w:rsidRPr="003C28F1" w:rsidRDefault="006E30FE" w:rsidP="006E30FE">
      <w:pPr>
        <w:pStyle w:val="ListParagraph"/>
        <w:rPr>
          <w:lang w:val="ro-RO"/>
        </w:rPr>
      </w:pPr>
      <w:r w:rsidRPr="003C28F1">
        <w:rPr>
          <w:b/>
          <w:lang w:val="ro-RO"/>
        </w:rPr>
        <w:t>Răspuns</w:t>
      </w:r>
      <w:r w:rsidRPr="003C28F1">
        <w:rPr>
          <w:lang w:val="ro-RO"/>
        </w:rPr>
        <w:t xml:space="preserve">: Comic Sans. </w:t>
      </w:r>
    </w:p>
    <w:p w:rsidR="006E30FE" w:rsidRPr="003C28F1" w:rsidRDefault="006E30FE" w:rsidP="006E30FE">
      <w:pPr>
        <w:pStyle w:val="ListParagraph"/>
        <w:rPr>
          <w:lang w:val="ro-RO"/>
        </w:rPr>
      </w:pPr>
      <w:r w:rsidRPr="003C28F1">
        <w:rPr>
          <w:b/>
          <w:lang w:val="ro-RO"/>
        </w:rPr>
        <w:t>Comentariu</w:t>
      </w:r>
      <w:r w:rsidRPr="003C28F1">
        <w:rPr>
          <w:lang w:val="ro-RO"/>
        </w:rPr>
        <w:t xml:space="preserve">: Unul din cele mai controfersate fonturi a fost creat pentru câinele asistent Rover. Cuvintele „glumă” și „benzile desenate” sunt indicii. </w:t>
      </w:r>
    </w:p>
    <w:p w:rsidR="006E30FE" w:rsidRPr="003C28F1" w:rsidRDefault="006E30FE" w:rsidP="006E30FE">
      <w:pPr>
        <w:pStyle w:val="ListParagraph"/>
        <w:rPr>
          <w:rStyle w:val="Hyperlink"/>
          <w:lang w:val="ro-RO"/>
        </w:rPr>
      </w:pPr>
      <w:r w:rsidRPr="003C28F1">
        <w:rPr>
          <w:b/>
          <w:lang w:val="ro-RO"/>
        </w:rPr>
        <w:t>Surse</w:t>
      </w:r>
      <w:r w:rsidRPr="003C28F1">
        <w:rPr>
          <w:lang w:val="ro-RO"/>
        </w:rPr>
        <w:t xml:space="preserve">: </w:t>
      </w:r>
      <w:hyperlink r:id="rId40" w:history="1">
        <w:r w:rsidRPr="003C28F1">
          <w:rPr>
            <w:rStyle w:val="Hyperlink"/>
            <w:lang w:val="ro-RO"/>
          </w:rPr>
          <w:t>http://mashable.com/2012/10/03/comic-sans-history/</w:t>
        </w:r>
      </w:hyperlink>
    </w:p>
    <w:p w:rsidR="006E30FE" w:rsidRPr="003C28F1" w:rsidRDefault="00D13386" w:rsidP="006E30FE">
      <w:pPr>
        <w:pStyle w:val="ListParagraph"/>
        <w:spacing w:after="0"/>
        <w:rPr>
          <w:rStyle w:val="Hyperlink"/>
          <w:lang w:val="ro-RO"/>
        </w:rPr>
      </w:pPr>
      <w:hyperlink r:id="rId41" w:history="1">
        <w:r w:rsidR="006E30FE" w:rsidRPr="003C28F1">
          <w:rPr>
            <w:rStyle w:val="Hyperlink"/>
            <w:lang w:val="ro-RO"/>
          </w:rPr>
          <w:t>http://www.lookatme.ru/mag/live/things/212333-comics-sans-history</w:t>
        </w:r>
      </w:hyperlink>
    </w:p>
    <w:p w:rsidR="006E30FE" w:rsidRPr="003C28F1" w:rsidRDefault="006E30FE" w:rsidP="006E30FE">
      <w:pPr>
        <w:spacing w:after="0"/>
        <w:ind w:firstLine="720"/>
        <w:rPr>
          <w:lang w:val="ro-RO"/>
        </w:rPr>
      </w:pPr>
      <w:r w:rsidRPr="003C28F1">
        <w:rPr>
          <w:b/>
          <w:lang w:val="ro-RO"/>
        </w:rPr>
        <w:t>Autor</w:t>
      </w:r>
      <w:r w:rsidRPr="003C28F1">
        <w:rPr>
          <w:lang w:val="ro-RO"/>
        </w:rPr>
        <w:t>: Rita Vasilașcu, Maktub</w:t>
      </w:r>
    </w:p>
    <w:p w:rsidR="006E30FE" w:rsidRPr="003C28F1" w:rsidRDefault="006E30FE" w:rsidP="008506F3">
      <w:pPr>
        <w:spacing w:after="0" w:line="240" w:lineRule="auto"/>
        <w:rPr>
          <w:lang w:val="ro-RO"/>
        </w:rPr>
      </w:pPr>
    </w:p>
    <w:p w:rsidR="006E30FE" w:rsidRPr="003C28F1" w:rsidRDefault="006E30FE" w:rsidP="006E30FE">
      <w:pPr>
        <w:pStyle w:val="BodyText"/>
        <w:numPr>
          <w:ilvl w:val="0"/>
          <w:numId w:val="1"/>
        </w:numPr>
        <w:spacing w:after="0" w:line="326" w:lineRule="auto"/>
        <w:rPr>
          <w:rFonts w:asciiTheme="minorHAnsi" w:hAnsiTheme="minorHAnsi"/>
          <w:color w:val="000000"/>
          <w:sz w:val="22"/>
          <w:szCs w:val="22"/>
          <w:lang w:val="ro-RO"/>
        </w:rPr>
      </w:pPr>
      <w:r w:rsidRPr="003C28F1">
        <w:rPr>
          <w:rFonts w:asciiTheme="minorHAnsi" w:hAnsiTheme="minorHAnsi"/>
          <w:color w:val="000000"/>
          <w:sz w:val="22"/>
          <w:szCs w:val="22"/>
          <w:lang w:val="ro-RO"/>
        </w:rPr>
        <w:t>Cum se numea colăcelul în formă de pasăre sau de cuib de pasăre, ce se dădea de pomană pentru morţi prin sudul Moldovei şi în Ardeal?</w:t>
      </w:r>
    </w:p>
    <w:p w:rsidR="006E30FE" w:rsidRPr="003C28F1" w:rsidRDefault="006E30FE" w:rsidP="006E30FE">
      <w:pPr>
        <w:pStyle w:val="BodyText"/>
        <w:spacing w:after="0" w:line="326" w:lineRule="auto"/>
        <w:ind w:firstLine="700"/>
        <w:rPr>
          <w:rFonts w:asciiTheme="minorHAnsi" w:hAnsiTheme="minorHAnsi"/>
          <w:sz w:val="22"/>
          <w:szCs w:val="22"/>
          <w:lang w:val="ro-RO"/>
        </w:rPr>
      </w:pPr>
      <w:r w:rsidRPr="003C28F1">
        <w:rPr>
          <w:rFonts w:asciiTheme="minorHAnsi" w:hAnsiTheme="minorHAnsi"/>
          <w:b/>
          <w:sz w:val="22"/>
          <w:szCs w:val="22"/>
          <w:lang w:val="ro-RO"/>
        </w:rPr>
        <w:t>Răspuns</w:t>
      </w:r>
      <w:r w:rsidRPr="003C28F1">
        <w:rPr>
          <w:rFonts w:asciiTheme="minorHAnsi" w:hAnsiTheme="minorHAnsi"/>
          <w:color w:val="000000"/>
          <w:sz w:val="22"/>
          <w:szCs w:val="22"/>
          <w:lang w:val="ro-RO"/>
        </w:rPr>
        <w:t>: Pupăză</w:t>
      </w:r>
    </w:p>
    <w:p w:rsidR="006E30FE" w:rsidRPr="003C28F1" w:rsidRDefault="006E30FE" w:rsidP="006E30FE">
      <w:pPr>
        <w:pStyle w:val="BodyText"/>
        <w:spacing w:after="0" w:line="326" w:lineRule="auto"/>
        <w:ind w:firstLine="700"/>
        <w:rPr>
          <w:rFonts w:asciiTheme="minorHAnsi" w:hAnsiTheme="minorHAnsi"/>
          <w:color w:val="000000"/>
          <w:sz w:val="22"/>
          <w:szCs w:val="22"/>
          <w:lang w:val="ro-RO"/>
        </w:rPr>
      </w:pPr>
      <w:r w:rsidRPr="003C28F1">
        <w:rPr>
          <w:rFonts w:asciiTheme="minorHAnsi" w:hAnsiTheme="minorHAnsi"/>
          <w:b/>
          <w:color w:val="000000"/>
          <w:sz w:val="22"/>
          <w:szCs w:val="22"/>
          <w:lang w:val="ro-RO"/>
        </w:rPr>
        <w:t>Comentariu</w:t>
      </w:r>
      <w:r w:rsidRPr="003C28F1">
        <w:rPr>
          <w:rFonts w:asciiTheme="minorHAnsi" w:hAnsiTheme="minorHAnsi"/>
          <w:color w:val="000000"/>
          <w:sz w:val="22"/>
          <w:szCs w:val="22"/>
          <w:lang w:val="ro-RO"/>
        </w:rPr>
        <w:t>: Expresia “ colac peste pupăză” desemnează necazuri ce vin unul după altul.</w:t>
      </w:r>
    </w:p>
    <w:p w:rsidR="006E30FE" w:rsidRPr="003C28F1" w:rsidRDefault="006E30FE" w:rsidP="006E30FE">
      <w:pPr>
        <w:pStyle w:val="BodyText"/>
        <w:spacing w:after="0" w:line="326" w:lineRule="auto"/>
        <w:ind w:firstLine="700"/>
        <w:rPr>
          <w:rFonts w:asciiTheme="minorHAnsi" w:hAnsiTheme="minorHAnsi"/>
          <w:sz w:val="22"/>
          <w:szCs w:val="22"/>
          <w:lang w:val="ro-RO"/>
        </w:rPr>
      </w:pPr>
      <w:r w:rsidRPr="003C28F1">
        <w:rPr>
          <w:rFonts w:asciiTheme="minorHAnsi" w:hAnsiTheme="minorHAnsi"/>
          <w:b/>
          <w:color w:val="000000"/>
          <w:sz w:val="22"/>
          <w:szCs w:val="22"/>
          <w:lang w:val="ro-RO"/>
        </w:rPr>
        <w:lastRenderedPageBreak/>
        <w:t>Sursa</w:t>
      </w:r>
      <w:r w:rsidRPr="003C28F1">
        <w:rPr>
          <w:rFonts w:asciiTheme="minorHAnsi" w:hAnsiTheme="minorHAnsi"/>
          <w:color w:val="000000"/>
          <w:sz w:val="22"/>
          <w:szCs w:val="22"/>
          <w:lang w:val="ro-RO"/>
        </w:rPr>
        <w:t xml:space="preserve">: </w:t>
      </w:r>
      <w:hyperlink r:id="rId42" w:history="1">
        <w:r w:rsidRPr="003C28F1">
          <w:rPr>
            <w:rStyle w:val="Hyperlink"/>
            <w:rFonts w:asciiTheme="minorHAnsi" w:hAnsiTheme="minorHAnsi"/>
            <w:color w:val="1155CC"/>
            <w:sz w:val="22"/>
            <w:szCs w:val="22"/>
            <w:lang w:val="ro-RO"/>
          </w:rPr>
          <w:t>http://epochtimes-romania.com/news/povestea-vorbei-colac-peste-pupaza---190542</w:t>
        </w:r>
      </w:hyperlink>
    </w:p>
    <w:p w:rsidR="006E30FE" w:rsidRPr="003C28F1" w:rsidRDefault="006E30FE" w:rsidP="006E30FE">
      <w:pPr>
        <w:pStyle w:val="BodyText"/>
        <w:spacing w:after="0" w:line="326" w:lineRule="auto"/>
        <w:ind w:firstLine="700"/>
        <w:rPr>
          <w:rFonts w:asciiTheme="minorHAnsi" w:hAnsiTheme="minorHAnsi"/>
          <w:color w:val="000000"/>
          <w:sz w:val="22"/>
          <w:szCs w:val="22"/>
          <w:lang w:val="ro-RO"/>
        </w:rPr>
      </w:pPr>
      <w:r w:rsidRPr="003C28F1">
        <w:rPr>
          <w:rFonts w:asciiTheme="minorHAnsi" w:hAnsiTheme="minorHAnsi"/>
          <w:b/>
          <w:color w:val="000000"/>
          <w:sz w:val="22"/>
          <w:szCs w:val="22"/>
          <w:lang w:val="ro-RO"/>
        </w:rPr>
        <w:t>Autor</w:t>
      </w:r>
      <w:r w:rsidRPr="003C28F1">
        <w:rPr>
          <w:rFonts w:asciiTheme="minorHAnsi" w:hAnsiTheme="minorHAnsi"/>
          <w:color w:val="000000"/>
          <w:sz w:val="22"/>
          <w:szCs w:val="22"/>
          <w:lang w:val="ro-RO"/>
        </w:rPr>
        <w:t>: Maxim Cumpanici</w:t>
      </w:r>
    </w:p>
    <w:p w:rsidR="008506F3" w:rsidRPr="003C28F1" w:rsidRDefault="008506F3" w:rsidP="008506F3">
      <w:pPr>
        <w:spacing w:after="0" w:line="240" w:lineRule="auto"/>
        <w:rPr>
          <w:lang w:val="ro-RO"/>
        </w:rPr>
      </w:pPr>
    </w:p>
    <w:p w:rsidR="006E30FE" w:rsidRPr="003C28F1" w:rsidRDefault="006E30FE" w:rsidP="006E30FE">
      <w:pPr>
        <w:pStyle w:val="NormalWeb"/>
        <w:numPr>
          <w:ilvl w:val="0"/>
          <w:numId w:val="1"/>
        </w:numPr>
        <w:spacing w:before="0" w:beforeAutospacing="0" w:after="0" w:afterAutospacing="0" w:line="249" w:lineRule="atLeast"/>
        <w:rPr>
          <w:rFonts w:asciiTheme="minorHAnsi" w:hAnsiTheme="minorHAnsi"/>
          <w:color w:val="000000" w:themeColor="text1"/>
          <w:sz w:val="22"/>
          <w:szCs w:val="22"/>
          <w:lang w:val="ro-RO"/>
        </w:rPr>
      </w:pPr>
      <w:r w:rsidRPr="003C28F1">
        <w:rPr>
          <w:rFonts w:asciiTheme="minorHAnsi" w:hAnsiTheme="minorHAnsi"/>
          <w:color w:val="000000" w:themeColor="text1"/>
          <w:sz w:val="22"/>
          <w:szCs w:val="22"/>
          <w:lang w:val="ro-RO"/>
        </w:rPr>
        <w:t xml:space="preserve">Întrebare cu înlocuiri. </w:t>
      </w:r>
    </w:p>
    <w:p w:rsidR="006E30FE" w:rsidRPr="003C28F1" w:rsidRDefault="006E30FE" w:rsidP="006E30FE">
      <w:pPr>
        <w:pStyle w:val="NormalWeb"/>
        <w:spacing w:before="0" w:beforeAutospacing="0" w:after="0" w:afterAutospacing="0" w:line="249" w:lineRule="atLeast"/>
        <w:ind w:left="786"/>
        <w:rPr>
          <w:rFonts w:asciiTheme="minorHAnsi" w:hAnsiTheme="minorHAnsi"/>
          <w:color w:val="000000" w:themeColor="text1"/>
          <w:sz w:val="22"/>
          <w:szCs w:val="22"/>
          <w:lang w:val="ro-RO"/>
        </w:rPr>
      </w:pPr>
      <w:r w:rsidRPr="003C28F1">
        <w:rPr>
          <w:rFonts w:asciiTheme="minorHAnsi" w:hAnsiTheme="minorHAnsi"/>
          <w:color w:val="000000" w:themeColor="text1"/>
          <w:sz w:val="22"/>
          <w:szCs w:val="22"/>
          <w:lang w:val="ro-RO"/>
        </w:rPr>
        <w:t xml:space="preserve">Discuţiile aprinse din internet despre ce culoare este totuşi rochia: alb cu auriu sau albastru cu negru, au generat o serie de articole. Unul dintre acestea poarta titlul: „Ce culoare? Rochia lui X a stricat internetul”.  Interesant e faptul că X chiar a studiat percepţia culorii. Numiţi-l pe X. </w:t>
      </w:r>
    </w:p>
    <w:p w:rsidR="006E30FE" w:rsidRPr="003C28F1" w:rsidRDefault="006E30FE" w:rsidP="006E30FE">
      <w:pPr>
        <w:pStyle w:val="NormalWeb"/>
        <w:spacing w:before="0" w:beforeAutospacing="0" w:after="0" w:afterAutospacing="0" w:line="249" w:lineRule="atLeast"/>
        <w:ind w:left="786"/>
        <w:rPr>
          <w:rFonts w:asciiTheme="minorHAnsi" w:hAnsiTheme="minorHAnsi"/>
          <w:color w:val="000000" w:themeColor="text1"/>
          <w:sz w:val="22"/>
          <w:szCs w:val="22"/>
          <w:lang w:val="ro-RO"/>
        </w:rPr>
      </w:pPr>
      <w:r w:rsidRPr="003C28F1">
        <w:rPr>
          <w:rFonts w:asciiTheme="minorHAnsi" w:hAnsiTheme="minorHAnsi"/>
          <w:b/>
          <w:color w:val="000000" w:themeColor="text1"/>
          <w:sz w:val="22"/>
          <w:szCs w:val="22"/>
          <w:lang w:val="ro-RO"/>
        </w:rPr>
        <w:t>Răspuns</w:t>
      </w:r>
      <w:r w:rsidRPr="003C28F1">
        <w:rPr>
          <w:rFonts w:asciiTheme="minorHAnsi" w:hAnsiTheme="minorHAnsi"/>
          <w:color w:val="000000" w:themeColor="text1"/>
          <w:sz w:val="22"/>
          <w:szCs w:val="22"/>
          <w:lang w:val="ro-RO"/>
        </w:rPr>
        <w:t>: Schrödinger.</w:t>
      </w:r>
    </w:p>
    <w:p w:rsidR="006E30FE" w:rsidRPr="003C28F1" w:rsidRDefault="006E30FE" w:rsidP="006E30FE">
      <w:pPr>
        <w:pStyle w:val="NormalWeb"/>
        <w:spacing w:before="0" w:beforeAutospacing="0" w:after="0" w:afterAutospacing="0" w:line="249" w:lineRule="atLeast"/>
        <w:ind w:left="720"/>
        <w:rPr>
          <w:rFonts w:asciiTheme="minorHAnsi" w:hAnsiTheme="minorHAnsi"/>
          <w:color w:val="535353"/>
          <w:sz w:val="22"/>
          <w:szCs w:val="22"/>
          <w:lang w:val="ro-RO"/>
        </w:rPr>
      </w:pPr>
      <w:r w:rsidRPr="003C28F1">
        <w:rPr>
          <w:rFonts w:asciiTheme="minorHAnsi" w:hAnsiTheme="minorHAnsi"/>
          <w:b/>
          <w:color w:val="000000" w:themeColor="text1"/>
          <w:sz w:val="22"/>
          <w:szCs w:val="22"/>
          <w:lang w:val="ro-RO"/>
        </w:rPr>
        <w:t>Sursa</w:t>
      </w:r>
      <w:r w:rsidRPr="003C28F1">
        <w:rPr>
          <w:rFonts w:asciiTheme="minorHAnsi" w:hAnsiTheme="minorHAnsi"/>
          <w:color w:val="535353"/>
          <w:sz w:val="22"/>
          <w:szCs w:val="22"/>
          <w:lang w:val="ro-RO"/>
        </w:rPr>
        <w:t xml:space="preserve">: </w:t>
      </w:r>
      <w:hyperlink r:id="rId43" w:history="1">
        <w:r w:rsidRPr="003C28F1">
          <w:rPr>
            <w:rStyle w:val="Hyperlink"/>
            <w:rFonts w:asciiTheme="minorHAnsi" w:hAnsiTheme="minorHAnsi"/>
            <w:sz w:val="22"/>
            <w:szCs w:val="22"/>
            <w:lang w:val="ro-RO"/>
          </w:rPr>
          <w:t>http://www.wonderzine.com/wonderzine/life/news/204547-the-dress</w:t>
        </w:r>
      </w:hyperlink>
    </w:p>
    <w:p w:rsidR="006E30FE" w:rsidRPr="003C28F1" w:rsidRDefault="00D13386" w:rsidP="006E30FE">
      <w:pPr>
        <w:pStyle w:val="NormalWeb"/>
        <w:spacing w:before="0" w:beforeAutospacing="0" w:after="0" w:afterAutospacing="0" w:line="249" w:lineRule="atLeast"/>
        <w:ind w:left="720"/>
        <w:rPr>
          <w:rFonts w:asciiTheme="minorHAnsi" w:hAnsiTheme="minorHAnsi"/>
          <w:color w:val="535353"/>
          <w:sz w:val="22"/>
          <w:szCs w:val="22"/>
          <w:lang w:val="ro-RO"/>
        </w:rPr>
      </w:pPr>
      <w:hyperlink r:id="rId44" w:history="1">
        <w:r w:rsidR="006E30FE" w:rsidRPr="003C28F1">
          <w:rPr>
            <w:rStyle w:val="Hyperlink"/>
            <w:rFonts w:asciiTheme="minorHAnsi" w:hAnsiTheme="minorHAnsi"/>
            <w:sz w:val="22"/>
            <w:szCs w:val="22"/>
            <w:lang w:val="ro-RO"/>
          </w:rPr>
          <w:t>http://en.wikipedia.org/wiki/Erwin_Schr%C3%B6dinger</w:t>
        </w:r>
      </w:hyperlink>
      <w:r w:rsidR="006E30FE" w:rsidRPr="003C28F1">
        <w:rPr>
          <w:rFonts w:asciiTheme="minorHAnsi" w:hAnsiTheme="minorHAnsi"/>
          <w:color w:val="535353"/>
          <w:sz w:val="22"/>
          <w:szCs w:val="22"/>
          <w:lang w:val="ro-RO"/>
        </w:rPr>
        <w:t xml:space="preserve"> </w:t>
      </w:r>
    </w:p>
    <w:p w:rsidR="006E30FE" w:rsidRPr="003C28F1" w:rsidRDefault="006E30FE" w:rsidP="006E30FE">
      <w:pPr>
        <w:spacing w:after="0" w:line="240" w:lineRule="auto"/>
        <w:ind w:left="720"/>
        <w:rPr>
          <w:rFonts w:eastAsia="Times New Roman" w:cs="Times New Roman"/>
          <w:lang w:val="ro-RO"/>
        </w:rPr>
      </w:pPr>
      <w:r w:rsidRPr="003C28F1">
        <w:rPr>
          <w:rFonts w:eastAsia="Times New Roman" w:cs="Times New Roman"/>
          <w:b/>
          <w:lang w:val="ro-RO"/>
        </w:rPr>
        <w:t>Autor</w:t>
      </w:r>
      <w:r w:rsidRPr="003C28F1">
        <w:rPr>
          <w:rFonts w:eastAsia="Times New Roman" w:cs="Times New Roman"/>
          <w:lang w:val="ro-RO"/>
        </w:rPr>
        <w:t xml:space="preserve">: </w:t>
      </w:r>
      <w:r w:rsidRPr="003C28F1">
        <w:rPr>
          <w:rFonts w:cs="Times New Roman"/>
          <w:lang w:val="ro-RO"/>
        </w:rPr>
        <w:t>Lina Acălugăriţei, Maktub.</w:t>
      </w:r>
    </w:p>
    <w:p w:rsidR="006E30FE" w:rsidRPr="003C28F1" w:rsidRDefault="006E30FE" w:rsidP="008506F3">
      <w:pPr>
        <w:spacing w:after="0" w:line="240" w:lineRule="auto"/>
        <w:rPr>
          <w:lang w:val="ro-RO"/>
        </w:rPr>
      </w:pPr>
    </w:p>
    <w:p w:rsidR="003C28F1" w:rsidRPr="003C28F1" w:rsidRDefault="003C28F1" w:rsidP="003C28F1">
      <w:pPr>
        <w:pStyle w:val="ListParagraph"/>
        <w:numPr>
          <w:ilvl w:val="0"/>
          <w:numId w:val="1"/>
        </w:numPr>
        <w:spacing w:after="0"/>
        <w:rPr>
          <w:rFonts w:cs="Arial"/>
          <w:color w:val="000000" w:themeColor="text1"/>
          <w:lang w:val="ro-RO"/>
        </w:rPr>
      </w:pPr>
      <w:r w:rsidRPr="003C28F1">
        <w:rPr>
          <w:rFonts w:cs="Arial"/>
          <w:color w:val="000000" w:themeColor="text1"/>
          <w:lang w:val="ro-RO"/>
        </w:rPr>
        <w:t>Într-un film cu desene animate, Donald Duck are un coșmar, de parcă este în Germania nazistă și este forțat să salute portretul lui Hitler. După ce se trezește, eliberat de mâna coșmarului, Donald vede o umbră pe perete și crede că visul său a devenit realitate. Umbra cui s-a proiectat pe peretele rățuștei?</w:t>
      </w:r>
    </w:p>
    <w:p w:rsidR="003C28F1" w:rsidRPr="003C28F1" w:rsidRDefault="003C28F1" w:rsidP="003C28F1">
      <w:pPr>
        <w:spacing w:after="0"/>
        <w:rPr>
          <w:rFonts w:cs="Arial"/>
          <w:color w:val="000000" w:themeColor="text1"/>
          <w:lang w:val="ro-RO"/>
        </w:rPr>
      </w:pPr>
      <w:r w:rsidRPr="003C28F1">
        <w:rPr>
          <w:rFonts w:cs="Arial"/>
          <w:b/>
          <w:color w:val="000000" w:themeColor="text1"/>
          <w:lang w:val="ro-RO"/>
        </w:rPr>
        <w:t>Răspuns</w:t>
      </w:r>
      <w:r w:rsidRPr="003C28F1">
        <w:rPr>
          <w:rFonts w:cs="Arial"/>
          <w:color w:val="000000" w:themeColor="text1"/>
          <w:lang w:val="ro-RO"/>
        </w:rPr>
        <w:t>: Statuia Libertății</w:t>
      </w:r>
    </w:p>
    <w:p w:rsidR="003C28F1" w:rsidRPr="003C28F1" w:rsidRDefault="003C28F1" w:rsidP="003C28F1">
      <w:pPr>
        <w:spacing w:after="0"/>
        <w:rPr>
          <w:rFonts w:cs="Arial"/>
          <w:color w:val="000000" w:themeColor="text1"/>
          <w:lang w:val="ro-RO"/>
        </w:rPr>
      </w:pPr>
      <w:r w:rsidRPr="003C28F1">
        <w:rPr>
          <w:rFonts w:cs="Arial"/>
          <w:b/>
          <w:color w:val="000000" w:themeColor="text1"/>
          <w:lang w:val="ro-RO"/>
        </w:rPr>
        <w:t>Comentariu</w:t>
      </w:r>
      <w:r w:rsidRPr="003C28F1">
        <w:rPr>
          <w:rFonts w:cs="Arial"/>
          <w:color w:val="000000" w:themeColor="text1"/>
          <w:lang w:val="ro-RO"/>
        </w:rPr>
        <w:t xml:space="preserve">: Umbra cu mâna ridicată seamănă cu salutul nazist. </w:t>
      </w:r>
    </w:p>
    <w:p w:rsidR="003C28F1" w:rsidRPr="003C28F1" w:rsidRDefault="003C28F1" w:rsidP="003C28F1">
      <w:pPr>
        <w:spacing w:after="0"/>
        <w:rPr>
          <w:lang w:val="ro-RO"/>
        </w:rPr>
      </w:pPr>
      <w:r w:rsidRPr="003C28F1">
        <w:rPr>
          <w:b/>
          <w:lang w:val="ro-RO"/>
        </w:rPr>
        <w:t>Sursa</w:t>
      </w:r>
      <w:r w:rsidRPr="003C28F1">
        <w:rPr>
          <w:lang w:val="ro-RO"/>
        </w:rPr>
        <w:t xml:space="preserve">: </w:t>
      </w:r>
      <w:hyperlink r:id="rId45" w:history="1">
        <w:r w:rsidRPr="003C28F1">
          <w:rPr>
            <w:rStyle w:val="Hyperlink"/>
            <w:lang w:val="ro-RO"/>
          </w:rPr>
          <w:t>https://www.youtube.com/watch?v=kzH1iaKVsBM</w:t>
        </w:r>
      </w:hyperlink>
      <w:r w:rsidRPr="003C28F1">
        <w:rPr>
          <w:lang w:val="ro-RO"/>
        </w:rPr>
        <w:t xml:space="preserve"> </w:t>
      </w:r>
    </w:p>
    <w:p w:rsidR="003C28F1" w:rsidRPr="003C28F1" w:rsidRDefault="003C28F1" w:rsidP="003C28F1">
      <w:pPr>
        <w:spacing w:after="0"/>
        <w:ind w:left="360"/>
        <w:rPr>
          <w:lang w:val="ro-RO"/>
        </w:rPr>
      </w:pPr>
      <w:r w:rsidRPr="003C28F1">
        <w:rPr>
          <w:b/>
          <w:lang w:val="ro-RO"/>
        </w:rPr>
        <w:t>Autor</w:t>
      </w:r>
      <w:r w:rsidRPr="003C28F1">
        <w:rPr>
          <w:lang w:val="ro-RO"/>
        </w:rPr>
        <w:t xml:space="preserve">: Constantin Salagor, Maktub  </w:t>
      </w:r>
    </w:p>
    <w:p w:rsidR="003C28F1" w:rsidRPr="003C28F1" w:rsidRDefault="003C28F1" w:rsidP="003C28F1">
      <w:pPr>
        <w:spacing w:after="0"/>
        <w:ind w:left="360"/>
        <w:rPr>
          <w:lang w:val="ro-RO"/>
        </w:rPr>
      </w:pPr>
    </w:p>
    <w:p w:rsidR="003C28F1" w:rsidRPr="003C28F1" w:rsidRDefault="003C28F1" w:rsidP="003C28F1">
      <w:pPr>
        <w:pStyle w:val="ListParagraph"/>
        <w:numPr>
          <w:ilvl w:val="0"/>
          <w:numId w:val="1"/>
        </w:numPr>
        <w:rPr>
          <w:rFonts w:cs="Helvetica"/>
          <w:color w:val="141823"/>
          <w:shd w:val="clear" w:color="auto" w:fill="FFFFFF"/>
          <w:lang w:val="ro-RO"/>
        </w:rPr>
      </w:pPr>
      <w:r w:rsidRPr="003C28F1">
        <w:rPr>
          <w:lang w:val="ro-RO"/>
        </w:rPr>
        <w:t>Autorul X-ului a spus: „Dacă vă place X, nu vă pricepeți prea bine. Dacă îl urâți – nu vă pricepeți deloc”. Totuși, în 2003 însăşi autorul s-a alăturat campaniei pentru interzicerea X-ului. O glumă spune că X-ul intră în bar, iar barmanul îi spune „</w:t>
      </w:r>
      <w:r w:rsidRPr="003C28F1">
        <w:rPr>
          <w:color w:val="333333"/>
          <w:shd w:val="clear" w:color="auto" w:fill="FFFFFF"/>
          <w:lang w:val="ro-RO"/>
        </w:rPr>
        <w:t xml:space="preserve">We don't serve your type” („nu </w:t>
      </w:r>
      <w:r w:rsidRPr="003C28F1">
        <w:rPr>
          <w:lang w:val="ro-RO"/>
        </w:rPr>
        <w:t xml:space="preserve">deservim așa tip”). Nu vă întrebăm ce este X. Numiți autorul lui. </w:t>
      </w:r>
    </w:p>
    <w:p w:rsidR="003C28F1" w:rsidRPr="003C28F1" w:rsidRDefault="003C28F1" w:rsidP="003C28F1">
      <w:pPr>
        <w:pStyle w:val="ListParagraph"/>
        <w:rPr>
          <w:lang w:val="ro-RO"/>
        </w:rPr>
      </w:pPr>
      <w:r w:rsidRPr="003C28F1">
        <w:rPr>
          <w:b/>
          <w:lang w:val="ro-RO"/>
        </w:rPr>
        <w:t>Răspuns</w:t>
      </w:r>
      <w:r w:rsidRPr="003C28F1">
        <w:rPr>
          <w:lang w:val="ro-RO"/>
        </w:rPr>
        <w:t>: Vincent Connare</w:t>
      </w:r>
    </w:p>
    <w:p w:rsidR="003C28F1" w:rsidRPr="003C28F1" w:rsidRDefault="003C28F1" w:rsidP="003C28F1">
      <w:pPr>
        <w:pStyle w:val="ListParagraph"/>
        <w:rPr>
          <w:lang w:val="ro-RO"/>
        </w:rPr>
      </w:pPr>
      <w:r w:rsidRPr="003C28F1">
        <w:rPr>
          <w:b/>
          <w:lang w:val="ro-RO"/>
        </w:rPr>
        <w:t>Comentariu</w:t>
      </w:r>
      <w:r w:rsidRPr="003C28F1">
        <w:rPr>
          <w:lang w:val="ro-RO"/>
        </w:rPr>
        <w:t xml:space="preserve">: Autorul fontului Comic Sans. </w:t>
      </w:r>
    </w:p>
    <w:p w:rsidR="003C28F1" w:rsidRPr="003C28F1" w:rsidRDefault="003C28F1" w:rsidP="003C28F1">
      <w:pPr>
        <w:pStyle w:val="ListParagraph"/>
        <w:rPr>
          <w:lang w:val="ro-RO"/>
        </w:rPr>
      </w:pPr>
      <w:r w:rsidRPr="003C28F1">
        <w:rPr>
          <w:b/>
          <w:lang w:val="ro-RO"/>
        </w:rPr>
        <w:t>Autor</w:t>
      </w:r>
      <w:r w:rsidRPr="003C28F1">
        <w:rPr>
          <w:lang w:val="ro-RO"/>
        </w:rPr>
        <w:t>: Rita Vasilașcu, Maktub</w:t>
      </w:r>
    </w:p>
    <w:p w:rsidR="003C28F1" w:rsidRPr="003C28F1" w:rsidRDefault="003C28F1" w:rsidP="003C28F1">
      <w:pPr>
        <w:pStyle w:val="ListParagraph"/>
        <w:rPr>
          <w:rStyle w:val="Hyperlink"/>
          <w:lang w:val="ro-RO"/>
        </w:rPr>
      </w:pPr>
      <w:r w:rsidRPr="003C28F1">
        <w:rPr>
          <w:b/>
          <w:lang w:val="ro-RO"/>
        </w:rPr>
        <w:t>Sursa</w:t>
      </w:r>
      <w:r w:rsidRPr="003C28F1">
        <w:rPr>
          <w:lang w:val="ro-RO"/>
        </w:rPr>
        <w:t xml:space="preserve">: </w:t>
      </w:r>
      <w:hyperlink r:id="rId46" w:history="1">
        <w:r w:rsidRPr="003C28F1">
          <w:rPr>
            <w:rStyle w:val="Hyperlink"/>
            <w:lang w:val="ro-RO"/>
          </w:rPr>
          <w:t>http://www.lookatme.ru/mag/live/things/212333-comics-sans-history</w:t>
        </w:r>
      </w:hyperlink>
    </w:p>
    <w:p w:rsidR="003C28F1" w:rsidRPr="003C28F1" w:rsidRDefault="00D13386" w:rsidP="003C28F1">
      <w:pPr>
        <w:pStyle w:val="ListParagraph"/>
        <w:rPr>
          <w:rStyle w:val="Hyperlink"/>
          <w:lang w:val="ro-RO"/>
        </w:rPr>
      </w:pPr>
      <w:hyperlink r:id="rId47" w:history="1">
        <w:r w:rsidR="003C28F1" w:rsidRPr="003C28F1">
          <w:rPr>
            <w:rStyle w:val="Hyperlink"/>
            <w:lang w:val="ro-RO"/>
          </w:rPr>
          <w:t>http://www.wsj.com/articles/SB123992364819927171</w:t>
        </w:r>
      </w:hyperlink>
      <w:r w:rsidR="003C28F1" w:rsidRPr="003C28F1">
        <w:rPr>
          <w:rStyle w:val="Hyperlink"/>
          <w:lang w:val="ro-RO"/>
        </w:rPr>
        <w:t xml:space="preserve"> </w:t>
      </w:r>
    </w:p>
    <w:p w:rsidR="003C28F1" w:rsidRPr="003C28F1" w:rsidRDefault="00D13386" w:rsidP="003C28F1">
      <w:pPr>
        <w:pStyle w:val="ListParagraph"/>
        <w:rPr>
          <w:rStyle w:val="Hyperlink"/>
          <w:lang w:val="ro-RO"/>
        </w:rPr>
      </w:pPr>
      <w:hyperlink r:id="rId48" w:history="1">
        <w:r w:rsidR="003C28F1" w:rsidRPr="003C28F1">
          <w:rPr>
            <w:rStyle w:val="Hyperlink"/>
            <w:lang w:val="ro-RO"/>
          </w:rPr>
          <w:t>http://dexonline.ro/definitie/tip</w:t>
        </w:r>
      </w:hyperlink>
    </w:p>
    <w:p w:rsidR="006E30FE" w:rsidRPr="003C28F1" w:rsidRDefault="006E30FE" w:rsidP="006E30FE">
      <w:pPr>
        <w:pStyle w:val="NormalWeb"/>
        <w:numPr>
          <w:ilvl w:val="0"/>
          <w:numId w:val="1"/>
        </w:numPr>
        <w:spacing w:before="0" w:beforeAutospacing="0" w:after="0" w:afterAutospacing="0"/>
        <w:rPr>
          <w:rFonts w:asciiTheme="minorHAnsi" w:hAnsiTheme="minorHAnsi"/>
          <w:sz w:val="22"/>
          <w:szCs w:val="22"/>
          <w:lang w:val="ro-RO"/>
        </w:rPr>
      </w:pPr>
      <w:r w:rsidRPr="003C28F1">
        <w:rPr>
          <w:rFonts w:asciiTheme="minorHAnsi" w:hAnsiTheme="minorHAnsi"/>
          <w:sz w:val="22"/>
          <w:szCs w:val="22"/>
          <w:lang w:val="ro-RO"/>
        </w:rPr>
        <w:t>Neologismul ALFA a fost introdus de Charles Renouvier, fiind inspirat de termenul utilizat pentru prima dată de Sir Thomas Morus în secolul XVI. Spre deosebire de terminul lui Morus, ALFA se referă</w:t>
      </w:r>
      <w:r w:rsidR="00D13386">
        <w:rPr>
          <w:rFonts w:asciiTheme="minorHAnsi" w:hAnsiTheme="minorHAnsi"/>
          <w:sz w:val="22"/>
          <w:szCs w:val="22"/>
          <w:lang w:val="ro-RO"/>
        </w:rPr>
        <w:t xml:space="preserve"> la referă la un timp nedefinit</w:t>
      </w:r>
      <w:bookmarkStart w:id="0" w:name="_GoBack"/>
      <w:bookmarkEnd w:id="0"/>
      <w:r w:rsidRPr="003C28F1">
        <w:rPr>
          <w:rFonts w:asciiTheme="minorHAnsi" w:hAnsiTheme="minorHAnsi"/>
          <w:sz w:val="22"/>
          <w:szCs w:val="22"/>
          <w:lang w:val="ro-RO"/>
        </w:rPr>
        <w:t xml:space="preserve"> sau imposibil, oferind o istorie alternativă.   Numiți neologismul. </w:t>
      </w:r>
    </w:p>
    <w:p w:rsidR="006E30FE" w:rsidRPr="003C28F1" w:rsidRDefault="006E30FE" w:rsidP="006E30FE">
      <w:pPr>
        <w:pStyle w:val="NormalWeb"/>
        <w:spacing w:before="0" w:beforeAutospacing="0" w:after="0" w:afterAutospacing="0"/>
        <w:rPr>
          <w:rFonts w:asciiTheme="minorHAnsi" w:hAnsiTheme="minorHAnsi"/>
          <w:sz w:val="22"/>
          <w:szCs w:val="22"/>
          <w:lang w:val="ro-RO"/>
        </w:rPr>
      </w:pPr>
      <w:r w:rsidRPr="003C28F1">
        <w:rPr>
          <w:rFonts w:asciiTheme="minorHAnsi" w:hAnsiTheme="minorHAnsi"/>
          <w:b/>
          <w:sz w:val="22"/>
          <w:szCs w:val="22"/>
          <w:lang w:val="ro-RO"/>
        </w:rPr>
        <w:t>Răspuns</w:t>
      </w:r>
      <w:r w:rsidRPr="003C28F1">
        <w:rPr>
          <w:rFonts w:asciiTheme="minorHAnsi" w:hAnsiTheme="minorHAnsi"/>
          <w:sz w:val="22"/>
          <w:szCs w:val="22"/>
          <w:lang w:val="ro-RO"/>
        </w:rPr>
        <w:t>: Ucronie (sau uchronie)</w:t>
      </w:r>
    </w:p>
    <w:p w:rsidR="006E30FE" w:rsidRPr="003C28F1" w:rsidRDefault="006E30FE" w:rsidP="006E30FE">
      <w:pPr>
        <w:pStyle w:val="NormalWeb"/>
        <w:spacing w:before="0" w:beforeAutospacing="0" w:after="0" w:afterAutospacing="0"/>
        <w:rPr>
          <w:rFonts w:asciiTheme="minorHAnsi" w:hAnsiTheme="minorHAnsi"/>
          <w:iCs/>
          <w:sz w:val="22"/>
          <w:szCs w:val="22"/>
          <w:lang w:val="ro-RO"/>
        </w:rPr>
      </w:pPr>
      <w:r w:rsidRPr="003C28F1">
        <w:rPr>
          <w:rFonts w:asciiTheme="minorHAnsi" w:hAnsiTheme="minorHAnsi"/>
          <w:b/>
          <w:sz w:val="22"/>
          <w:szCs w:val="22"/>
          <w:lang w:val="ro-RO"/>
        </w:rPr>
        <w:t>Comentariu</w:t>
      </w:r>
      <w:r w:rsidRPr="003C28F1">
        <w:rPr>
          <w:rFonts w:asciiTheme="minorHAnsi" w:hAnsiTheme="minorHAnsi"/>
          <w:sz w:val="22"/>
          <w:szCs w:val="22"/>
          <w:lang w:val="ro-RO"/>
        </w:rPr>
        <w:t xml:space="preserve">: Thomas Morus a inventat cuvîntul „utopie”, din greacă </w:t>
      </w:r>
      <w:r w:rsidRPr="003C28F1">
        <w:rPr>
          <w:rFonts w:asciiTheme="minorHAnsi" w:hAnsiTheme="minorHAnsi"/>
          <w:i/>
          <w:iCs/>
          <w:sz w:val="22"/>
          <w:szCs w:val="22"/>
          <w:lang w:val="ro-RO"/>
        </w:rPr>
        <w:t>u-topos</w:t>
      </w:r>
      <w:r w:rsidRPr="003C28F1">
        <w:rPr>
          <w:rFonts w:asciiTheme="minorHAnsi" w:hAnsiTheme="minorHAnsi"/>
          <w:iCs/>
          <w:sz w:val="22"/>
          <w:szCs w:val="22"/>
          <w:lang w:val="ro-RO"/>
        </w:rPr>
        <w:t xml:space="preserve">, adică “niciun loc”. Renouvier a înlocuit “topos” cu “chronos” şi a obţinut cuvîntul „ucronie” ce semnifică o perioadă ipotetică sau ficţională din istoria lumii. Site-ul cu colecţia de titluri la tema istoriei alternative se numeşte </w:t>
      </w:r>
      <w:hyperlink r:id="rId49" w:history="1">
        <w:r w:rsidRPr="003C28F1">
          <w:rPr>
            <w:rStyle w:val="Hyperlink"/>
            <w:rFonts w:asciiTheme="minorHAnsi" w:hAnsiTheme="minorHAnsi"/>
            <w:iCs/>
            <w:color w:val="auto"/>
            <w:sz w:val="22"/>
            <w:szCs w:val="22"/>
            <w:lang w:val="ro-RO"/>
          </w:rPr>
          <w:t>www.uchronia.net</w:t>
        </w:r>
      </w:hyperlink>
      <w:r w:rsidRPr="003C28F1">
        <w:rPr>
          <w:rFonts w:asciiTheme="minorHAnsi" w:hAnsiTheme="minorHAnsi"/>
          <w:iCs/>
          <w:sz w:val="22"/>
          <w:szCs w:val="22"/>
          <w:lang w:val="ro-RO"/>
        </w:rPr>
        <w:t xml:space="preserve">. </w:t>
      </w:r>
    </w:p>
    <w:p w:rsidR="006E30FE" w:rsidRPr="003C28F1" w:rsidRDefault="006E30FE" w:rsidP="006E30FE">
      <w:pPr>
        <w:pStyle w:val="NormalWeb"/>
        <w:spacing w:before="0" w:beforeAutospacing="0" w:after="0" w:afterAutospacing="0"/>
        <w:rPr>
          <w:rStyle w:val="Hyperlink"/>
          <w:rFonts w:asciiTheme="minorHAnsi" w:hAnsiTheme="minorHAnsi"/>
          <w:color w:val="auto"/>
          <w:sz w:val="22"/>
          <w:szCs w:val="22"/>
          <w:lang w:val="ro-RO"/>
        </w:rPr>
      </w:pPr>
      <w:r w:rsidRPr="003C28F1">
        <w:rPr>
          <w:rFonts w:asciiTheme="minorHAnsi" w:hAnsiTheme="minorHAnsi"/>
          <w:b/>
          <w:iCs/>
          <w:sz w:val="22"/>
          <w:szCs w:val="22"/>
          <w:lang w:val="ro-RO"/>
        </w:rPr>
        <w:t>Surse</w:t>
      </w:r>
      <w:r w:rsidRPr="003C28F1">
        <w:rPr>
          <w:rFonts w:asciiTheme="minorHAnsi" w:hAnsiTheme="minorHAnsi"/>
          <w:iCs/>
          <w:sz w:val="22"/>
          <w:szCs w:val="22"/>
          <w:lang w:val="ro-RO"/>
        </w:rPr>
        <w:t xml:space="preserve">: </w:t>
      </w:r>
      <w:hyperlink r:id="rId50" w:history="1">
        <w:r w:rsidRPr="003C28F1">
          <w:rPr>
            <w:rStyle w:val="Hyperlink"/>
            <w:rFonts w:asciiTheme="minorHAnsi" w:hAnsiTheme="minorHAnsi"/>
            <w:iCs/>
            <w:color w:val="auto"/>
            <w:sz w:val="22"/>
            <w:szCs w:val="22"/>
            <w:lang w:val="ro-RO"/>
          </w:rPr>
          <w:t>http://en.wikipedia.org/wiki/Uchronia</w:t>
        </w:r>
      </w:hyperlink>
      <w:r w:rsidRPr="003C28F1">
        <w:rPr>
          <w:rFonts w:asciiTheme="minorHAnsi" w:hAnsiTheme="minorHAnsi"/>
          <w:iCs/>
          <w:sz w:val="22"/>
          <w:szCs w:val="22"/>
          <w:lang w:val="ro-RO"/>
        </w:rPr>
        <w:t xml:space="preserve">, </w:t>
      </w:r>
      <w:hyperlink r:id="rId51" w:history="1">
        <w:r w:rsidRPr="003C28F1">
          <w:rPr>
            <w:rStyle w:val="Hyperlink"/>
            <w:rFonts w:asciiTheme="minorHAnsi" w:hAnsiTheme="minorHAnsi"/>
            <w:color w:val="auto"/>
            <w:sz w:val="22"/>
            <w:szCs w:val="22"/>
            <w:lang w:val="ro-RO"/>
          </w:rPr>
          <w:t>http://ro.wikipedia.org/wiki/Utopie</w:t>
        </w:r>
      </w:hyperlink>
    </w:p>
    <w:p w:rsidR="006E30FE" w:rsidRPr="003C28F1" w:rsidRDefault="006E30FE" w:rsidP="006E30FE">
      <w:pPr>
        <w:spacing w:after="0" w:line="240" w:lineRule="auto"/>
        <w:rPr>
          <w:lang w:val="ro-RO"/>
        </w:rPr>
      </w:pPr>
      <w:r w:rsidRPr="003C28F1">
        <w:rPr>
          <w:b/>
          <w:lang w:val="ro-RO"/>
        </w:rPr>
        <w:t>Autor</w:t>
      </w:r>
      <w:r w:rsidRPr="003C28F1">
        <w:rPr>
          <w:lang w:val="ro-RO"/>
        </w:rPr>
        <w:t>: Marina Soloviova, Pokerface</w:t>
      </w:r>
    </w:p>
    <w:p w:rsidR="006E30FE" w:rsidRPr="003C28F1" w:rsidRDefault="006E30FE" w:rsidP="008506F3">
      <w:pPr>
        <w:spacing w:after="0" w:line="240" w:lineRule="auto"/>
        <w:rPr>
          <w:lang w:val="ro-RO"/>
        </w:rPr>
      </w:pPr>
    </w:p>
    <w:p w:rsidR="001C4855" w:rsidRPr="003C28F1" w:rsidRDefault="001C4855" w:rsidP="006E30FE">
      <w:pPr>
        <w:spacing w:after="0"/>
        <w:rPr>
          <w:lang w:val="ro-RO"/>
        </w:rPr>
      </w:pPr>
    </w:p>
    <w:p w:rsidR="001C4855" w:rsidRPr="003C28F1" w:rsidRDefault="001C4855" w:rsidP="006E30FE">
      <w:pPr>
        <w:spacing w:after="0"/>
        <w:rPr>
          <w:lang w:val="ro-RO"/>
        </w:rPr>
      </w:pPr>
    </w:p>
    <w:p w:rsidR="001C4855" w:rsidRPr="003C28F1" w:rsidRDefault="001C4855" w:rsidP="001C4855">
      <w:pPr>
        <w:pStyle w:val="ListParagraph"/>
        <w:numPr>
          <w:ilvl w:val="0"/>
          <w:numId w:val="1"/>
        </w:numPr>
        <w:spacing w:after="0" w:line="240" w:lineRule="auto"/>
        <w:rPr>
          <w:lang w:val="ro-RO"/>
        </w:rPr>
      </w:pPr>
      <w:r w:rsidRPr="003C28F1">
        <w:rPr>
          <w:lang w:val="ro-RO"/>
        </w:rPr>
        <w:lastRenderedPageBreak/>
        <w:t xml:space="preserve">În anul 1765 un parizian a plasat la intrare inscripția care începea așa: „Veniți la mine toți cei care suferă de dureri de stomac". Ce cuvânt a apărut datorită celei de-a doua părți a inscripției?  </w:t>
      </w:r>
    </w:p>
    <w:p w:rsidR="001C4855" w:rsidRPr="003C28F1" w:rsidRDefault="001C4855" w:rsidP="001C4855">
      <w:pPr>
        <w:pStyle w:val="ListParagraph"/>
        <w:rPr>
          <w:lang w:val="ro-RO"/>
        </w:rPr>
      </w:pPr>
      <w:r w:rsidRPr="003C28F1">
        <w:rPr>
          <w:b/>
          <w:lang w:val="ro-RO"/>
        </w:rPr>
        <w:t>Raspuns</w:t>
      </w:r>
      <w:r w:rsidRPr="003C28F1">
        <w:rPr>
          <w:lang w:val="ro-RO"/>
        </w:rPr>
        <w:t>: Restaurant</w:t>
      </w:r>
    </w:p>
    <w:p w:rsidR="001C4855" w:rsidRPr="003C28F1" w:rsidRDefault="001C4855" w:rsidP="001C4855">
      <w:pPr>
        <w:pStyle w:val="ListParagraph"/>
        <w:rPr>
          <w:lang w:val="ro-RO"/>
        </w:rPr>
      </w:pPr>
      <w:r w:rsidRPr="003C28F1">
        <w:rPr>
          <w:b/>
          <w:lang w:val="ro-RO"/>
        </w:rPr>
        <w:t>Sursa</w:t>
      </w:r>
      <w:r w:rsidRPr="003C28F1">
        <w:rPr>
          <w:lang w:val="ro-RO"/>
        </w:rPr>
        <w:t xml:space="preserve">: </w:t>
      </w:r>
      <w:hyperlink r:id="rId52" w:history="1">
        <w:r w:rsidRPr="003C28F1">
          <w:rPr>
            <w:rStyle w:val="Hyperlink"/>
            <w:lang w:val="ro-RO"/>
          </w:rPr>
          <w:t>https://ru.wikipedia.org/wiki/%D0%A0%D0%B5%D1%81%D1%82%D0%BE%D1%80%D0%B0%D0%BD</w:t>
        </w:r>
      </w:hyperlink>
      <w:r w:rsidRPr="003C28F1">
        <w:rPr>
          <w:lang w:val="ro-RO"/>
        </w:rPr>
        <w:t xml:space="preserve"> </w:t>
      </w:r>
    </w:p>
    <w:p w:rsidR="001C4855" w:rsidRPr="003C28F1" w:rsidRDefault="001C4855" w:rsidP="001C4855">
      <w:pPr>
        <w:pStyle w:val="ListParagraph"/>
        <w:rPr>
          <w:lang w:val="ro-RO"/>
        </w:rPr>
      </w:pPr>
      <w:r w:rsidRPr="003C28F1">
        <w:rPr>
          <w:b/>
          <w:lang w:val="ro-RO"/>
        </w:rPr>
        <w:t>Autor</w:t>
      </w:r>
      <w:r w:rsidRPr="003C28F1">
        <w:rPr>
          <w:lang w:val="ro-RO"/>
        </w:rPr>
        <w:t xml:space="preserve">: Kernel Panic, adaptat de Maktub. </w:t>
      </w:r>
    </w:p>
    <w:p w:rsidR="002202D0" w:rsidRPr="003C28F1" w:rsidRDefault="003C28F1" w:rsidP="000565AB">
      <w:pPr>
        <w:pStyle w:val="BodyText"/>
        <w:numPr>
          <w:ilvl w:val="0"/>
          <w:numId w:val="1"/>
        </w:numPr>
        <w:spacing w:after="0" w:line="240" w:lineRule="auto"/>
        <w:rPr>
          <w:rFonts w:asciiTheme="minorHAnsi" w:hAnsiTheme="minorHAnsi"/>
          <w:color w:val="000000"/>
          <w:sz w:val="22"/>
          <w:szCs w:val="22"/>
          <w:lang w:val="ro-RO"/>
        </w:rPr>
      </w:pPr>
      <w:r>
        <w:rPr>
          <w:rFonts w:asciiTheme="minorHAnsi" w:hAnsiTheme="minorHAnsi" w:cs="Times New Roman"/>
          <w:color w:val="000000"/>
          <w:sz w:val="22"/>
          <w:szCs w:val="22"/>
          <w:lang w:val="ro-RO"/>
        </w:rPr>
        <w:t xml:space="preserve">Acest termen provine din </w:t>
      </w:r>
      <w:r w:rsidR="002202D0" w:rsidRPr="003C28F1">
        <w:rPr>
          <w:rFonts w:asciiTheme="minorHAnsi" w:hAnsiTheme="minorHAnsi" w:cs="Times New Roman"/>
          <w:color w:val="000000"/>
          <w:sz w:val="22"/>
          <w:szCs w:val="22"/>
          <w:lang w:val="ro-RO"/>
        </w:rPr>
        <w:t>germană, unde însemna „pretendent, logodnic”. Semantismul pare să se explice prin ideea că logodnicul, om liber până la căsătorie, este întotdeauna tras pe sfoară. Numiţi acest cuvânt.</w:t>
      </w:r>
    </w:p>
    <w:p w:rsidR="002202D0" w:rsidRPr="003C28F1" w:rsidRDefault="002202D0" w:rsidP="003C28F1">
      <w:pPr>
        <w:pStyle w:val="BodyText"/>
        <w:spacing w:after="0" w:line="240" w:lineRule="auto"/>
        <w:rPr>
          <w:rFonts w:asciiTheme="minorHAnsi" w:hAnsiTheme="minorHAnsi"/>
          <w:color w:val="000000"/>
          <w:sz w:val="22"/>
          <w:szCs w:val="22"/>
          <w:lang w:val="ro-RO"/>
        </w:rPr>
      </w:pPr>
      <w:r w:rsidRPr="003C28F1">
        <w:rPr>
          <w:rFonts w:asciiTheme="minorHAnsi" w:hAnsiTheme="minorHAnsi"/>
          <w:b/>
          <w:sz w:val="22"/>
          <w:szCs w:val="22"/>
          <w:lang w:val="ro-RO"/>
        </w:rPr>
        <w:t>Răspuns</w:t>
      </w:r>
      <w:r w:rsidRPr="003C28F1">
        <w:rPr>
          <w:rFonts w:asciiTheme="minorHAnsi" w:hAnsiTheme="minorHAnsi"/>
          <w:color w:val="000000"/>
          <w:sz w:val="22"/>
          <w:szCs w:val="22"/>
          <w:lang w:val="ro-RO"/>
        </w:rPr>
        <w:t>: fraier</w:t>
      </w:r>
    </w:p>
    <w:p w:rsidR="002202D0" w:rsidRPr="003C28F1" w:rsidRDefault="002202D0" w:rsidP="003C28F1">
      <w:pPr>
        <w:pStyle w:val="BodyText"/>
        <w:spacing w:after="0" w:line="240" w:lineRule="auto"/>
        <w:rPr>
          <w:rFonts w:asciiTheme="minorHAnsi" w:hAnsiTheme="minorHAnsi"/>
          <w:color w:val="000000"/>
          <w:sz w:val="22"/>
          <w:szCs w:val="22"/>
          <w:lang w:val="ro-RO"/>
        </w:rPr>
      </w:pPr>
      <w:r w:rsidRPr="003C28F1">
        <w:rPr>
          <w:rFonts w:asciiTheme="minorHAnsi" w:hAnsiTheme="minorHAnsi"/>
          <w:b/>
          <w:color w:val="000000"/>
          <w:sz w:val="22"/>
          <w:szCs w:val="22"/>
          <w:lang w:val="ro-RO"/>
        </w:rPr>
        <w:t>Sursa</w:t>
      </w:r>
      <w:r w:rsidRPr="003C28F1">
        <w:rPr>
          <w:rFonts w:asciiTheme="minorHAnsi" w:hAnsiTheme="minorHAnsi"/>
          <w:color w:val="000000"/>
          <w:sz w:val="22"/>
          <w:szCs w:val="22"/>
          <w:lang w:val="ro-RO"/>
        </w:rPr>
        <w:t>: dexonline.ro</w:t>
      </w:r>
    </w:p>
    <w:p w:rsidR="002202D0" w:rsidRPr="003C28F1" w:rsidRDefault="002202D0" w:rsidP="003C28F1">
      <w:pPr>
        <w:pStyle w:val="BodyText"/>
        <w:spacing w:after="0" w:line="240" w:lineRule="auto"/>
        <w:rPr>
          <w:rFonts w:asciiTheme="minorHAnsi" w:hAnsiTheme="minorHAnsi"/>
          <w:sz w:val="22"/>
          <w:szCs w:val="22"/>
          <w:lang w:val="ro-RO"/>
        </w:rPr>
      </w:pPr>
      <w:r w:rsidRPr="003C28F1">
        <w:rPr>
          <w:rFonts w:asciiTheme="minorHAnsi" w:hAnsiTheme="minorHAnsi"/>
          <w:b/>
          <w:color w:val="000000"/>
          <w:sz w:val="22"/>
          <w:szCs w:val="22"/>
          <w:lang w:val="ro-RO"/>
        </w:rPr>
        <w:t>Autor</w:t>
      </w:r>
      <w:r w:rsidRPr="003C28F1">
        <w:rPr>
          <w:rFonts w:asciiTheme="minorHAnsi" w:hAnsiTheme="minorHAnsi"/>
          <w:color w:val="000000"/>
          <w:sz w:val="22"/>
          <w:szCs w:val="22"/>
          <w:lang w:val="ro-RO"/>
        </w:rPr>
        <w:t>:Maxim Cumpanici</w:t>
      </w:r>
    </w:p>
    <w:p w:rsidR="001C4855" w:rsidRPr="003C28F1" w:rsidRDefault="001C4855" w:rsidP="001C4855">
      <w:pPr>
        <w:spacing w:after="0" w:line="240" w:lineRule="auto"/>
        <w:rPr>
          <w:lang w:val="ro-RO"/>
        </w:rPr>
      </w:pPr>
    </w:p>
    <w:p w:rsidR="000565AB" w:rsidRPr="000565AB" w:rsidRDefault="000565AB" w:rsidP="000565AB">
      <w:pPr>
        <w:pStyle w:val="ListParagraph"/>
        <w:numPr>
          <w:ilvl w:val="0"/>
          <w:numId w:val="1"/>
        </w:numPr>
        <w:spacing w:after="0" w:line="293" w:lineRule="atLeast"/>
        <w:textAlignment w:val="baseline"/>
        <w:rPr>
          <w:rFonts w:eastAsia="Times New Roman" w:cs="Times New Roman"/>
          <w:color w:val="000000"/>
          <w:lang w:val="ro-RO"/>
        </w:rPr>
      </w:pPr>
      <w:r w:rsidRPr="000565AB">
        <w:rPr>
          <w:rFonts w:cs="Times New Roman"/>
          <w:color w:val="141823"/>
          <w:shd w:val="clear" w:color="auto" w:fill="FFFFFF"/>
          <w:lang w:val="ro-RO"/>
        </w:rPr>
        <w:t>În cântecul american „16 tone” de la mijlocul secolului trecut, este descrisă soarta complicată a reprezentanților acestei profesii, pe care sistemul de remunerare îi împingea tot mai adânc în groapa datoriilor. Numiți această profesie.</w:t>
      </w:r>
    </w:p>
    <w:p w:rsidR="000565AB" w:rsidRPr="003C28F1" w:rsidRDefault="000565AB" w:rsidP="000565AB">
      <w:pPr>
        <w:pStyle w:val="ListParagraph"/>
        <w:spacing w:after="0" w:line="293" w:lineRule="atLeast"/>
        <w:textAlignment w:val="baseline"/>
        <w:rPr>
          <w:rFonts w:cs="Times New Roman"/>
          <w:color w:val="141823"/>
          <w:shd w:val="clear" w:color="auto" w:fill="FFFFFF"/>
          <w:lang w:val="ro-RO"/>
        </w:rPr>
      </w:pPr>
      <w:r w:rsidRPr="003C28F1">
        <w:rPr>
          <w:rFonts w:cs="Times New Roman"/>
          <w:b/>
          <w:color w:val="141823"/>
          <w:shd w:val="clear" w:color="auto" w:fill="FFFFFF"/>
          <w:lang w:val="ro-RO"/>
        </w:rPr>
        <w:t>Răspuns</w:t>
      </w:r>
      <w:r w:rsidRPr="003C28F1">
        <w:rPr>
          <w:rFonts w:cs="Times New Roman"/>
          <w:color w:val="141823"/>
          <w:shd w:val="clear" w:color="auto" w:fill="FFFFFF"/>
          <w:lang w:val="ro-RO"/>
        </w:rPr>
        <w:t xml:space="preserve">: Mineri. </w:t>
      </w:r>
    </w:p>
    <w:p w:rsidR="000565AB" w:rsidRPr="003C28F1" w:rsidRDefault="000565AB" w:rsidP="000565AB">
      <w:pPr>
        <w:pStyle w:val="ListParagraph"/>
        <w:spacing w:after="0" w:line="293" w:lineRule="atLeast"/>
        <w:textAlignment w:val="baseline"/>
        <w:rPr>
          <w:rFonts w:eastAsia="Times New Roman" w:cs="Times New Roman"/>
          <w:color w:val="000000"/>
          <w:lang w:val="ro-RO"/>
        </w:rPr>
      </w:pPr>
      <w:r w:rsidRPr="003C28F1">
        <w:rPr>
          <w:rFonts w:cs="Times New Roman"/>
          <w:b/>
          <w:color w:val="141823"/>
          <w:shd w:val="clear" w:color="auto" w:fill="FFFFFF"/>
          <w:lang w:val="ro-RO"/>
        </w:rPr>
        <w:t>Comentariu</w:t>
      </w:r>
      <w:r w:rsidRPr="003C28F1">
        <w:rPr>
          <w:rFonts w:cs="Times New Roman"/>
          <w:color w:val="141823"/>
          <w:shd w:val="clear" w:color="auto" w:fill="FFFFFF"/>
          <w:lang w:val="ro-RO"/>
        </w:rPr>
        <w:t xml:space="preserve">: 16 tone era norma. „Groapa datoriilor” - indiciu. </w:t>
      </w:r>
    </w:p>
    <w:p w:rsidR="000565AB" w:rsidRPr="003C28F1" w:rsidRDefault="000565AB" w:rsidP="000565AB">
      <w:pPr>
        <w:pStyle w:val="ListParagraph"/>
        <w:spacing w:before="100" w:beforeAutospacing="1" w:after="100" w:afterAutospacing="1" w:line="240" w:lineRule="auto"/>
        <w:rPr>
          <w:rFonts w:eastAsia="Times New Roman" w:cs="Times New Roman"/>
          <w:lang w:val="ro-RO"/>
        </w:rPr>
      </w:pPr>
      <w:r w:rsidRPr="003C28F1">
        <w:rPr>
          <w:b/>
          <w:lang w:val="ro-RO"/>
        </w:rPr>
        <w:t>Sursa</w:t>
      </w:r>
      <w:r w:rsidRPr="003C28F1">
        <w:rPr>
          <w:lang w:val="ro-RO"/>
        </w:rPr>
        <w:t xml:space="preserve">: </w:t>
      </w:r>
      <w:hyperlink r:id="rId53" w:history="1">
        <w:r w:rsidRPr="003C28F1">
          <w:rPr>
            <w:rStyle w:val="Hyperlink"/>
            <w:rFonts w:eastAsia="Times New Roman" w:cs="Times New Roman"/>
            <w:lang w:val="ro-RO"/>
          </w:rPr>
          <w:t>http://en.wikipedia.org/wiki/Coal_mining</w:t>
        </w:r>
      </w:hyperlink>
      <w:r w:rsidRPr="003C28F1">
        <w:rPr>
          <w:rFonts w:eastAsia="Times New Roman" w:cs="Times New Roman"/>
          <w:lang w:val="ro-RO"/>
        </w:rPr>
        <w:t xml:space="preserve"> </w:t>
      </w:r>
    </w:p>
    <w:p w:rsidR="000565AB" w:rsidRPr="003C28F1" w:rsidRDefault="00D13386" w:rsidP="000565AB">
      <w:pPr>
        <w:pStyle w:val="ListParagraph"/>
        <w:spacing w:after="0"/>
        <w:rPr>
          <w:rFonts w:cs="Times New Roman"/>
          <w:lang w:val="ro-RO"/>
        </w:rPr>
      </w:pPr>
      <w:hyperlink r:id="rId54" w:history="1">
        <w:r w:rsidR="000565AB" w:rsidRPr="003C28F1">
          <w:rPr>
            <w:rStyle w:val="Hyperlink"/>
            <w:rFonts w:cs="Times New Roman"/>
            <w:lang w:val="ro-RO"/>
          </w:rPr>
          <w:t>http://diletant.ru/articles/24131525/</w:t>
        </w:r>
      </w:hyperlink>
      <w:r w:rsidR="000565AB" w:rsidRPr="003C28F1">
        <w:rPr>
          <w:rFonts w:cs="Times New Roman"/>
          <w:lang w:val="ro-RO"/>
        </w:rPr>
        <w:t xml:space="preserve"> </w:t>
      </w:r>
    </w:p>
    <w:p w:rsidR="000565AB" w:rsidRPr="003C28F1" w:rsidRDefault="000565AB" w:rsidP="000565AB">
      <w:pPr>
        <w:spacing w:after="0" w:line="240" w:lineRule="auto"/>
        <w:ind w:left="720"/>
        <w:rPr>
          <w:rFonts w:cs="Times New Roman"/>
          <w:lang w:val="ro-RO"/>
        </w:rPr>
      </w:pPr>
      <w:r w:rsidRPr="003C28F1">
        <w:rPr>
          <w:rFonts w:eastAsia="Times New Roman" w:cs="Times New Roman"/>
          <w:b/>
          <w:lang w:val="ro-RO"/>
        </w:rPr>
        <w:t>Autor</w:t>
      </w:r>
      <w:r w:rsidRPr="003C28F1">
        <w:rPr>
          <w:rFonts w:eastAsia="Times New Roman" w:cs="Times New Roman"/>
          <w:lang w:val="ro-RO"/>
        </w:rPr>
        <w:t xml:space="preserve">: </w:t>
      </w:r>
      <w:r w:rsidRPr="003C28F1">
        <w:rPr>
          <w:rFonts w:cs="Times New Roman"/>
          <w:lang w:val="ro-RO"/>
        </w:rPr>
        <w:t>Lina Acălugăriţei, Maktub.</w:t>
      </w:r>
    </w:p>
    <w:p w:rsidR="001C4855" w:rsidRPr="003C28F1" w:rsidRDefault="001C4855" w:rsidP="001C4855">
      <w:pPr>
        <w:spacing w:after="0" w:line="240" w:lineRule="auto"/>
        <w:jc w:val="center"/>
        <w:rPr>
          <w:b/>
          <w:lang w:val="ro-RO"/>
        </w:rPr>
      </w:pPr>
      <w:r w:rsidRPr="003C28F1">
        <w:rPr>
          <w:b/>
          <w:lang w:val="ro-RO"/>
        </w:rPr>
        <w:t>RUNDA IV</w:t>
      </w:r>
    </w:p>
    <w:p w:rsidR="006E30FE" w:rsidRPr="003C28F1" w:rsidRDefault="006E30FE" w:rsidP="008506F3">
      <w:pPr>
        <w:spacing w:after="0" w:line="240" w:lineRule="auto"/>
        <w:rPr>
          <w:lang w:val="ro-RO"/>
        </w:rPr>
      </w:pPr>
    </w:p>
    <w:p w:rsidR="000042E1" w:rsidRPr="000565AB" w:rsidRDefault="00F433DB" w:rsidP="000565AB">
      <w:pPr>
        <w:pStyle w:val="ListParagraph"/>
        <w:numPr>
          <w:ilvl w:val="0"/>
          <w:numId w:val="1"/>
        </w:numPr>
        <w:spacing w:after="0" w:line="240" w:lineRule="auto"/>
        <w:rPr>
          <w:lang w:val="ro-RO"/>
        </w:rPr>
      </w:pPr>
      <w:r w:rsidRPr="003C28F1">
        <w:rPr>
          <w:noProof/>
          <w:lang w:val="en-US"/>
        </w:rPr>
        <w:drawing>
          <wp:inline distT="0" distB="0" distL="0" distR="0" wp14:anchorId="221DEFFF" wp14:editId="718CD16A">
            <wp:extent cx="2498123"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zzard spok intebare.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500055" cy="1792085"/>
                    </a:xfrm>
                    <a:prstGeom prst="rect">
                      <a:avLst/>
                    </a:prstGeom>
                  </pic:spPr>
                </pic:pic>
              </a:graphicData>
            </a:graphic>
          </wp:inline>
        </w:drawing>
      </w:r>
    </w:p>
    <w:p w:rsidR="008506F3" w:rsidRPr="003C28F1" w:rsidRDefault="008506F3" w:rsidP="008506F3">
      <w:pPr>
        <w:pStyle w:val="ListParagraph"/>
        <w:rPr>
          <w:lang w:val="ro-RO"/>
        </w:rPr>
      </w:pPr>
    </w:p>
    <w:p w:rsidR="000442EB" w:rsidRPr="003C28F1" w:rsidRDefault="000442EB" w:rsidP="008506F3">
      <w:pPr>
        <w:pStyle w:val="ListParagraph"/>
        <w:rPr>
          <w:lang w:val="ro-RO"/>
        </w:rPr>
      </w:pPr>
      <w:r w:rsidRPr="003C28F1">
        <w:rPr>
          <w:lang w:val="ro-RO"/>
        </w:rPr>
        <w:t>Această imagine a apărut recent pe rețele de socializa</w:t>
      </w:r>
      <w:r w:rsidR="00AF33EC" w:rsidRPr="003C28F1">
        <w:rPr>
          <w:lang w:val="ro-RO"/>
        </w:rPr>
        <w:t>re</w:t>
      </w:r>
      <w:r w:rsidRPr="003C28F1">
        <w:rPr>
          <w:lang w:val="ro-RO"/>
        </w:rPr>
        <w:t xml:space="preserve">. Cărei personalități îi este </w:t>
      </w:r>
      <w:r w:rsidR="00716927" w:rsidRPr="003C28F1">
        <w:rPr>
          <w:lang w:val="ro-RO"/>
        </w:rPr>
        <w:t xml:space="preserve">ea </w:t>
      </w:r>
      <w:r w:rsidRPr="003C28F1">
        <w:rPr>
          <w:lang w:val="ro-RO"/>
        </w:rPr>
        <w:t xml:space="preserve">dedicată? </w:t>
      </w:r>
    </w:p>
    <w:p w:rsidR="000442EB" w:rsidRPr="003C28F1" w:rsidRDefault="000442EB" w:rsidP="008506F3">
      <w:pPr>
        <w:pStyle w:val="ListParagraph"/>
        <w:rPr>
          <w:lang w:val="ro-RO"/>
        </w:rPr>
      </w:pPr>
      <w:r w:rsidRPr="003C28F1">
        <w:rPr>
          <w:b/>
          <w:lang w:val="ro-RO"/>
        </w:rPr>
        <w:t>Răspuns</w:t>
      </w:r>
      <w:r w:rsidRPr="003C28F1">
        <w:rPr>
          <w:lang w:val="ro-RO"/>
        </w:rPr>
        <w:t>: Leonard N</w:t>
      </w:r>
      <w:r w:rsidR="00B62F44" w:rsidRPr="003C28F1">
        <w:rPr>
          <w:lang w:val="ro-RO"/>
        </w:rPr>
        <w:t xml:space="preserve">emoy. Se acceptă: </w:t>
      </w:r>
      <w:r w:rsidRPr="003C28F1">
        <w:rPr>
          <w:lang w:val="ro-RO"/>
        </w:rPr>
        <w:t>Spock</w:t>
      </w:r>
    </w:p>
    <w:p w:rsidR="000442EB" w:rsidRPr="003C28F1" w:rsidRDefault="000442EB" w:rsidP="008506F3">
      <w:pPr>
        <w:pStyle w:val="ListParagraph"/>
        <w:rPr>
          <w:lang w:val="ro-RO"/>
        </w:rPr>
      </w:pPr>
      <w:r w:rsidRPr="003C28F1">
        <w:rPr>
          <w:lang w:val="ro-RO"/>
        </w:rPr>
        <w:lastRenderedPageBreak/>
        <w:t xml:space="preserve"> </w:t>
      </w:r>
      <w:r w:rsidRPr="003C28F1">
        <w:rPr>
          <w:noProof/>
          <w:lang w:val="en-US"/>
        </w:rPr>
        <w:drawing>
          <wp:inline distT="0" distB="0" distL="0" distR="0" wp14:anchorId="424AD029" wp14:editId="4B208A16">
            <wp:extent cx="2777062" cy="1990725"/>
            <wp:effectExtent l="0" t="0" r="4445" b="0"/>
            <wp:docPr id="6" name="Picture 6" descr="https://dl.dropboxusercontent.com/u/3159994/cuc_photos/11021098_10205443256795077_52159472530073244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l.dropboxusercontent.com/u/3159994/cuc_photos/11021098_10205443256795077_5215947253007324416_n.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79317" cy="1992342"/>
                    </a:xfrm>
                    <a:prstGeom prst="rect">
                      <a:avLst/>
                    </a:prstGeom>
                    <a:noFill/>
                    <a:ln>
                      <a:noFill/>
                    </a:ln>
                  </pic:spPr>
                </pic:pic>
              </a:graphicData>
            </a:graphic>
          </wp:inline>
        </w:drawing>
      </w:r>
    </w:p>
    <w:p w:rsidR="00716927" w:rsidRPr="003C28F1" w:rsidRDefault="00716927" w:rsidP="00B62F44">
      <w:pPr>
        <w:pStyle w:val="ListParagraph"/>
        <w:rPr>
          <w:lang w:val="ro-RO"/>
        </w:rPr>
      </w:pPr>
      <w:r w:rsidRPr="003C28F1">
        <w:rPr>
          <w:b/>
          <w:lang w:val="ro-RO"/>
        </w:rPr>
        <w:t>Comentariu</w:t>
      </w:r>
      <w:r w:rsidRPr="003C28F1">
        <w:rPr>
          <w:lang w:val="ro-RO"/>
        </w:rPr>
        <w:t xml:space="preserve">: Pe 27 februarie 2015 a murit Leonard Nemoy, actorul care l-a jucat pe Spock. O variantă a jocului „Rock, paper, scissors” include încă două elemente – lizzard și Spock. </w:t>
      </w:r>
    </w:p>
    <w:p w:rsidR="00B62F44" w:rsidRPr="003C28F1" w:rsidRDefault="00B62F44" w:rsidP="00B62F44">
      <w:pPr>
        <w:pStyle w:val="ListParagraph"/>
        <w:rPr>
          <w:lang w:val="ro-RO"/>
        </w:rPr>
      </w:pPr>
      <w:r w:rsidRPr="003C28F1">
        <w:rPr>
          <w:lang w:val="ro-RO"/>
        </w:rPr>
        <w:t xml:space="preserve">Sursă informativă: </w:t>
      </w:r>
      <w:hyperlink r:id="rId57" w:history="1">
        <w:r w:rsidRPr="003C28F1">
          <w:rPr>
            <w:rStyle w:val="Hyperlink"/>
            <w:lang w:val="ro-RO"/>
          </w:rPr>
          <w:t>http://bigbangtheory.wikia.com/wiki/Rock_Paper_Scissors_Lizard_Spock</w:t>
        </w:r>
      </w:hyperlink>
    </w:p>
    <w:p w:rsidR="00B62F44" w:rsidRPr="003C28F1" w:rsidRDefault="00B62F44" w:rsidP="00B62F44">
      <w:pPr>
        <w:pStyle w:val="ListParagraph"/>
        <w:rPr>
          <w:lang w:val="ro-RO"/>
        </w:rPr>
      </w:pPr>
    </w:p>
    <w:p w:rsidR="001C4855" w:rsidRPr="000565AB" w:rsidRDefault="001C4855" w:rsidP="000565AB">
      <w:pPr>
        <w:pStyle w:val="ListParagraph"/>
        <w:numPr>
          <w:ilvl w:val="0"/>
          <w:numId w:val="1"/>
        </w:numPr>
        <w:rPr>
          <w:rFonts w:cs="Helvetica"/>
          <w:color w:val="141823"/>
          <w:shd w:val="clear" w:color="auto" w:fill="FFFFFF"/>
          <w:lang w:val="ro-RO"/>
        </w:rPr>
      </w:pPr>
      <w:r w:rsidRPr="000565AB">
        <w:rPr>
          <w:rFonts w:cs="Helvetica"/>
          <w:color w:val="141823"/>
          <w:shd w:val="clear" w:color="auto" w:fill="FFFFFF"/>
          <w:lang w:val="ro-RO"/>
        </w:rPr>
        <w:t xml:space="preserve">În poezia sa „X”, Vera Polozkova face referinţă la seria de cărţi cu aceeaşi denumire. Poeta spune că el este zgâriat şi piratat. Mai mult, dj-ul nu a fost văzut de nimeni şi nici nu se ştie dacă există. Numiţi autorul seriei. </w:t>
      </w:r>
    </w:p>
    <w:p w:rsidR="001C4855" w:rsidRPr="003C28F1" w:rsidRDefault="001C4855" w:rsidP="001C4855">
      <w:pPr>
        <w:pStyle w:val="ListParagraph"/>
        <w:rPr>
          <w:rFonts w:cs="Helvetica"/>
          <w:color w:val="141823"/>
          <w:shd w:val="clear" w:color="auto" w:fill="FFFFFF"/>
          <w:lang w:val="ro-RO"/>
        </w:rPr>
      </w:pPr>
      <w:r w:rsidRPr="003C28F1">
        <w:rPr>
          <w:rFonts w:cs="Helvetica"/>
          <w:b/>
          <w:color w:val="141823"/>
          <w:shd w:val="clear" w:color="auto" w:fill="FFFFFF"/>
          <w:lang w:val="ro-RO"/>
        </w:rPr>
        <w:t>Răspuns</w:t>
      </w:r>
      <w:r w:rsidRPr="003C28F1">
        <w:rPr>
          <w:rFonts w:cs="Helvetica"/>
          <w:color w:val="141823"/>
          <w:shd w:val="clear" w:color="auto" w:fill="FFFFFF"/>
          <w:lang w:val="ro-RO"/>
        </w:rPr>
        <w:t xml:space="preserve">: Terry Pratchett. </w:t>
      </w:r>
    </w:p>
    <w:p w:rsidR="001C4855" w:rsidRPr="003C28F1" w:rsidRDefault="001C4855" w:rsidP="001C4855">
      <w:pPr>
        <w:pStyle w:val="ListParagraph"/>
        <w:rPr>
          <w:rFonts w:cs="Helvetica"/>
          <w:color w:val="141823"/>
          <w:shd w:val="clear" w:color="auto" w:fill="FFFFFF"/>
          <w:lang w:val="ro-RO"/>
        </w:rPr>
      </w:pPr>
      <w:r w:rsidRPr="003C28F1">
        <w:rPr>
          <w:rFonts w:cs="Helvetica"/>
          <w:b/>
          <w:color w:val="141823"/>
          <w:shd w:val="clear" w:color="auto" w:fill="FFFFFF"/>
          <w:lang w:val="ro-RO"/>
        </w:rPr>
        <w:t>Comentariu</w:t>
      </w:r>
      <w:r w:rsidRPr="003C28F1">
        <w:rPr>
          <w:rFonts w:cs="Helvetica"/>
          <w:color w:val="141823"/>
          <w:shd w:val="clear" w:color="auto" w:fill="FFFFFF"/>
          <w:lang w:val="ro-RO"/>
        </w:rPr>
        <w:t xml:space="preserve">: Denumirea e „Discworld”. </w:t>
      </w:r>
    </w:p>
    <w:p w:rsidR="001C4855" w:rsidRPr="003C28F1" w:rsidRDefault="001C4855" w:rsidP="001C4855">
      <w:pPr>
        <w:pStyle w:val="ListParagraph"/>
        <w:rPr>
          <w:rFonts w:cs="Helvetica"/>
          <w:color w:val="141823"/>
          <w:shd w:val="clear" w:color="auto" w:fill="FFFFFF"/>
          <w:lang w:val="ro-RO"/>
        </w:rPr>
      </w:pPr>
      <w:r w:rsidRPr="003C28F1">
        <w:rPr>
          <w:rFonts w:cs="Helvetica"/>
          <w:b/>
          <w:color w:val="141823"/>
          <w:shd w:val="clear" w:color="auto" w:fill="FFFFFF"/>
          <w:lang w:val="ro-RO"/>
        </w:rPr>
        <w:t>Autor</w:t>
      </w:r>
      <w:r w:rsidRPr="003C28F1">
        <w:rPr>
          <w:rFonts w:cs="Helvetica"/>
          <w:color w:val="141823"/>
          <w:shd w:val="clear" w:color="auto" w:fill="FFFFFF"/>
          <w:lang w:val="ro-RO"/>
        </w:rPr>
        <w:t xml:space="preserve">: Rita Vasilaşcu, Maktub. </w:t>
      </w:r>
    </w:p>
    <w:p w:rsidR="001C4855" w:rsidRPr="003C28F1" w:rsidRDefault="001C4855" w:rsidP="001C4855">
      <w:pPr>
        <w:pStyle w:val="ListParagraph"/>
        <w:rPr>
          <w:rFonts w:cs="Helvetica"/>
          <w:color w:val="141823"/>
          <w:shd w:val="clear" w:color="auto" w:fill="FFFFFF"/>
          <w:lang w:val="ro-RO"/>
        </w:rPr>
      </w:pPr>
      <w:r w:rsidRPr="003C28F1">
        <w:rPr>
          <w:rFonts w:cs="Helvetica"/>
          <w:b/>
          <w:color w:val="141823"/>
          <w:shd w:val="clear" w:color="auto" w:fill="FFFFFF"/>
          <w:lang w:val="ro-RO"/>
        </w:rPr>
        <w:t>Surse</w:t>
      </w:r>
      <w:r w:rsidRPr="003C28F1">
        <w:rPr>
          <w:rFonts w:cs="Helvetica"/>
          <w:color w:val="141823"/>
          <w:shd w:val="clear" w:color="auto" w:fill="FFFFFF"/>
          <w:lang w:val="ro-RO"/>
        </w:rPr>
        <w:t xml:space="preserve">: </w:t>
      </w:r>
      <w:hyperlink r:id="rId58" w:history="1">
        <w:r w:rsidRPr="003C28F1">
          <w:rPr>
            <w:rStyle w:val="Hyperlink"/>
            <w:rFonts w:cs="Helvetica"/>
            <w:shd w:val="clear" w:color="auto" w:fill="FFFFFF"/>
            <w:lang w:val="ro-RO"/>
          </w:rPr>
          <w:t>http://vera-polozkova.ru/poetry/nepoemanie/disk-world/</w:t>
        </w:r>
      </w:hyperlink>
    </w:p>
    <w:p w:rsidR="001C4855" w:rsidRPr="003C28F1" w:rsidRDefault="00D13386" w:rsidP="001C4855">
      <w:pPr>
        <w:pStyle w:val="ListParagraph"/>
        <w:rPr>
          <w:rStyle w:val="Hyperlink"/>
          <w:rFonts w:cs="Helvetica"/>
          <w:shd w:val="clear" w:color="auto" w:fill="FFFFFF"/>
          <w:lang w:val="ro-RO"/>
        </w:rPr>
      </w:pPr>
      <w:hyperlink r:id="rId59" w:history="1">
        <w:r w:rsidR="001C4855" w:rsidRPr="003C28F1">
          <w:rPr>
            <w:rStyle w:val="Hyperlink"/>
            <w:rFonts w:cs="Helvetica"/>
            <w:shd w:val="clear" w:color="auto" w:fill="FFFFFF"/>
            <w:lang w:val="ro-RO"/>
          </w:rPr>
          <w:t>http://en.wikipedia.org/wiki/Discworld</w:t>
        </w:r>
      </w:hyperlink>
    </w:p>
    <w:p w:rsidR="001C4855" w:rsidRDefault="001C4855" w:rsidP="001C4855">
      <w:pPr>
        <w:pStyle w:val="ListParagraph"/>
        <w:rPr>
          <w:rFonts w:cs="Helvetica"/>
          <w:color w:val="141823"/>
          <w:shd w:val="clear" w:color="auto" w:fill="FFFFFF"/>
          <w:lang w:val="ro-RO"/>
        </w:rPr>
      </w:pPr>
    </w:p>
    <w:p w:rsidR="000565AB" w:rsidRPr="000565AB" w:rsidRDefault="000565AB" w:rsidP="000565AB">
      <w:pPr>
        <w:pStyle w:val="ListParagraph"/>
        <w:numPr>
          <w:ilvl w:val="0"/>
          <w:numId w:val="1"/>
        </w:numPr>
        <w:rPr>
          <w:rFonts w:cs="Times New Roman"/>
          <w:lang w:val="ro-RO"/>
        </w:rPr>
      </w:pPr>
      <w:r w:rsidRPr="000565AB">
        <w:rPr>
          <w:rFonts w:cs="Times New Roman"/>
          <w:lang w:val="ro-RO"/>
        </w:rPr>
        <w:t xml:space="preserve">Acest termen englez provine de la cuvântul „gramatica”, deoarece cunoaşterea acesteia era considerată ceva deosebit în Evul Mediu. Termenul a devenit popular după ce Walter Scott l-a utilizat într-o poezie,  cu sensul de farmec care transformă oamenii şi locuinţele lor în versiuni mai bune decât sunt în realitate. Numiţi termenul. </w:t>
      </w:r>
    </w:p>
    <w:p w:rsidR="000565AB" w:rsidRPr="003C28F1" w:rsidRDefault="000565AB" w:rsidP="000565AB">
      <w:pPr>
        <w:pStyle w:val="ListParagraph"/>
        <w:ind w:left="786"/>
        <w:rPr>
          <w:rFonts w:cs="Times New Roman"/>
          <w:lang w:val="ro-RO"/>
        </w:rPr>
      </w:pPr>
      <w:r w:rsidRPr="003C28F1">
        <w:rPr>
          <w:rFonts w:cs="Times New Roman"/>
          <w:b/>
          <w:lang w:val="ro-RO"/>
        </w:rPr>
        <w:t>Răspuns</w:t>
      </w:r>
      <w:r w:rsidRPr="003C28F1">
        <w:rPr>
          <w:rFonts w:cs="Times New Roman"/>
          <w:lang w:val="ro-RO"/>
        </w:rPr>
        <w:t xml:space="preserve">: Glamour. </w:t>
      </w:r>
    </w:p>
    <w:p w:rsidR="000565AB" w:rsidRPr="003C28F1" w:rsidRDefault="000565AB" w:rsidP="000565AB">
      <w:pPr>
        <w:pStyle w:val="ListParagraph"/>
        <w:ind w:left="786"/>
        <w:rPr>
          <w:rFonts w:cs="Times New Roman"/>
          <w:lang w:val="ro-RO"/>
        </w:rPr>
      </w:pPr>
      <w:r w:rsidRPr="003C28F1">
        <w:rPr>
          <w:rFonts w:cs="Times New Roman"/>
          <w:b/>
          <w:lang w:val="ro-RO"/>
        </w:rPr>
        <w:t>Sursa</w:t>
      </w:r>
      <w:r w:rsidRPr="003C28F1">
        <w:rPr>
          <w:rFonts w:cs="Times New Roman"/>
          <w:lang w:val="ro-RO"/>
        </w:rPr>
        <w:t xml:space="preserve">: </w:t>
      </w:r>
    </w:p>
    <w:p w:rsidR="000565AB" w:rsidRPr="003C28F1" w:rsidRDefault="00D13386" w:rsidP="000565AB">
      <w:pPr>
        <w:pStyle w:val="ListParagraph"/>
        <w:ind w:left="786"/>
        <w:rPr>
          <w:rFonts w:cs="Times New Roman"/>
          <w:lang w:val="ro-RO"/>
        </w:rPr>
      </w:pPr>
      <w:hyperlink r:id="rId60" w:history="1">
        <w:r w:rsidR="000565AB" w:rsidRPr="003C28F1">
          <w:rPr>
            <w:rStyle w:val="Hyperlink"/>
            <w:rFonts w:cs="Times New Roman"/>
            <w:lang w:val="ro-RO"/>
          </w:rPr>
          <w:t>https://ru.wikipedia.org/wiki/%D0%93%D0%BB%D0%B0%D0%BC%D1%83%D1%80</w:t>
        </w:r>
      </w:hyperlink>
      <w:r w:rsidR="000565AB" w:rsidRPr="003C28F1">
        <w:rPr>
          <w:rFonts w:cs="Times New Roman"/>
          <w:lang w:val="ro-RO"/>
        </w:rPr>
        <w:t xml:space="preserve"> </w:t>
      </w:r>
    </w:p>
    <w:p w:rsidR="000565AB" w:rsidRPr="000565AB" w:rsidRDefault="000565AB" w:rsidP="000565AB">
      <w:pPr>
        <w:pStyle w:val="ListParagraph"/>
        <w:ind w:left="786"/>
        <w:rPr>
          <w:rFonts w:cs="Times New Roman"/>
          <w:lang w:val="ro-RO"/>
        </w:rPr>
      </w:pPr>
      <w:r w:rsidRPr="003C28F1">
        <w:rPr>
          <w:rFonts w:cs="Times New Roman"/>
          <w:b/>
          <w:lang w:val="ro-RO"/>
        </w:rPr>
        <w:t>Autor</w:t>
      </w:r>
      <w:r w:rsidRPr="003C28F1">
        <w:rPr>
          <w:rFonts w:cs="Times New Roman"/>
          <w:lang w:val="ro-RO"/>
        </w:rPr>
        <w:t>: Lina Acălugăriţei, Maktub.</w:t>
      </w:r>
    </w:p>
    <w:p w:rsidR="001C4855" w:rsidRPr="003C28F1" w:rsidRDefault="001C4855" w:rsidP="00B62F44">
      <w:pPr>
        <w:pStyle w:val="ListParagraph"/>
        <w:rPr>
          <w:lang w:val="ro-RO"/>
        </w:rPr>
      </w:pPr>
    </w:p>
    <w:p w:rsidR="001C4855" w:rsidRPr="000565AB" w:rsidRDefault="001C4855" w:rsidP="000565AB">
      <w:pPr>
        <w:pStyle w:val="ListParagraph"/>
        <w:numPr>
          <w:ilvl w:val="0"/>
          <w:numId w:val="1"/>
        </w:numPr>
        <w:rPr>
          <w:lang w:val="ro-RO"/>
        </w:rPr>
      </w:pPr>
      <w:r w:rsidRPr="003C28F1">
        <w:rPr>
          <w:noProof/>
          <w:lang w:val="en-US"/>
        </w:rPr>
        <w:drawing>
          <wp:inline distT="0" distB="0" distL="0" distR="0" wp14:anchorId="3EF34040" wp14:editId="14F4A9F9">
            <wp:extent cx="1648047" cy="1063255"/>
            <wp:effectExtent l="0" t="0" r="0" b="3810"/>
            <wp:docPr id="4" name="Рисунок 2" descr="http://upload.wikimedia.org/wikipedia/commons/7/7e/JPF-TelMegiddo.JPG"/>
            <wp:cNvGraphicFramePr/>
            <a:graphic xmlns:a="http://schemas.openxmlformats.org/drawingml/2006/main">
              <a:graphicData uri="http://schemas.openxmlformats.org/drawingml/2006/picture">
                <pic:pic xmlns:pic="http://schemas.openxmlformats.org/drawingml/2006/picture">
                  <pic:nvPicPr>
                    <pic:cNvPr id="9218" name="Picture 5" descr="http://upload.wikimedia.org/wikipedia/commons/7/7e/JPF-TelMegiddo.JPG"/>
                    <pic:cNvPicPr>
                      <a:picLocks noChangeAspect="1" noChangeArrowheads="1"/>
                    </pic:cNvPicPr>
                  </pic:nvPicPr>
                  <pic:blipFill>
                    <a:blip r:embed="rId61" cstate="print"/>
                    <a:srcRect/>
                    <a:stretch>
                      <a:fillRect/>
                    </a:stretch>
                  </pic:blipFill>
                  <pic:spPr bwMode="auto">
                    <a:xfrm>
                      <a:off x="0" y="0"/>
                      <a:ext cx="1652825" cy="1066338"/>
                    </a:xfrm>
                    <a:prstGeom prst="rect">
                      <a:avLst/>
                    </a:prstGeom>
                    <a:noFill/>
                    <a:ln w="9525">
                      <a:noFill/>
                      <a:miter lim="800000"/>
                      <a:headEnd/>
                      <a:tailEnd/>
                    </a:ln>
                  </pic:spPr>
                </pic:pic>
              </a:graphicData>
            </a:graphic>
          </wp:inline>
        </w:drawing>
      </w:r>
    </w:p>
    <w:p w:rsidR="001C4855" w:rsidRPr="003C28F1" w:rsidRDefault="001C4855" w:rsidP="001C4855">
      <w:pPr>
        <w:spacing w:after="0"/>
        <w:rPr>
          <w:lang w:val="ro-RO"/>
        </w:rPr>
      </w:pPr>
      <w:r w:rsidRPr="003C28F1">
        <w:rPr>
          <w:lang w:val="ro-RO"/>
        </w:rPr>
        <w:t>În acest loc, situat la nord de valea Kișonului și la sud de Damasc, în care astăzi se află ruinele unui oraș antic, ar trebui să se adune armatele. Cum se numește acest loc?</w:t>
      </w:r>
    </w:p>
    <w:p w:rsidR="001C4855" w:rsidRPr="003C28F1" w:rsidRDefault="001C4855" w:rsidP="001C4855">
      <w:pPr>
        <w:spacing w:after="0"/>
        <w:rPr>
          <w:lang w:val="ro-RO"/>
        </w:rPr>
      </w:pPr>
      <w:r w:rsidRPr="003C28F1">
        <w:rPr>
          <w:b/>
          <w:lang w:val="ro-RO"/>
        </w:rPr>
        <w:t>Răspuns</w:t>
      </w:r>
      <w:r w:rsidRPr="003C28F1">
        <w:rPr>
          <w:lang w:val="ro-RO"/>
        </w:rPr>
        <w:t>: Armageddon</w:t>
      </w:r>
    </w:p>
    <w:p w:rsidR="001C4855" w:rsidRPr="003C28F1" w:rsidRDefault="001C4855" w:rsidP="001C4855">
      <w:pPr>
        <w:spacing w:after="0"/>
        <w:rPr>
          <w:lang w:val="ro-RO"/>
        </w:rPr>
      </w:pPr>
      <w:r w:rsidRPr="003C28F1">
        <w:rPr>
          <w:b/>
          <w:lang w:val="ro-RO"/>
        </w:rPr>
        <w:t>Autor</w:t>
      </w:r>
      <w:r w:rsidRPr="003C28F1">
        <w:rPr>
          <w:lang w:val="ro-RO"/>
        </w:rPr>
        <w:t>: Marcel Spatari, Maktub</w:t>
      </w:r>
    </w:p>
    <w:p w:rsidR="00601D80" w:rsidRDefault="00601D80" w:rsidP="00715BEF">
      <w:pPr>
        <w:pStyle w:val="ListParagraph"/>
        <w:rPr>
          <w:lang w:val="ro-RO"/>
        </w:rPr>
      </w:pPr>
    </w:p>
    <w:p w:rsidR="000565AB" w:rsidRPr="003C28F1" w:rsidRDefault="000565AB" w:rsidP="00715BEF">
      <w:pPr>
        <w:pStyle w:val="ListParagraph"/>
        <w:rPr>
          <w:lang w:val="ro-RO"/>
        </w:rPr>
      </w:pPr>
    </w:p>
    <w:p w:rsidR="001C4855" w:rsidRPr="000565AB" w:rsidRDefault="001C4855" w:rsidP="000565AB">
      <w:pPr>
        <w:pStyle w:val="ListParagraph"/>
        <w:numPr>
          <w:ilvl w:val="0"/>
          <w:numId w:val="1"/>
        </w:numPr>
        <w:spacing w:after="0"/>
        <w:rPr>
          <w:lang w:val="ro-RO"/>
        </w:rPr>
      </w:pPr>
      <w:r w:rsidRPr="000565AB">
        <w:rPr>
          <w:lang w:val="ro-RO"/>
        </w:rPr>
        <w:lastRenderedPageBreak/>
        <w:t>Întrebare cu înlocuiri.</w:t>
      </w:r>
    </w:p>
    <w:p w:rsidR="001C4855" w:rsidRPr="003C28F1" w:rsidRDefault="001C4855" w:rsidP="001C4855">
      <w:pPr>
        <w:spacing w:after="0"/>
        <w:rPr>
          <w:lang w:val="ro-RO"/>
        </w:rPr>
      </w:pPr>
      <w:r w:rsidRPr="003C28F1">
        <w:rPr>
          <w:lang w:val="ro-RO"/>
        </w:rPr>
        <w:t xml:space="preserve">Un articol, dedicat acestui film din 2014 este întitulat „Revenons a nos moutons” (să revenim la oile noastre), un titlu ce rezumă subiectul filmului. „Revenons a nos moutons” este și denumirea unui talk-show australian, în care subiectele cotidiene sau actuale sunt abordate prin prisma feminismului. Nu vă întrebăm ce a fost înlocuit prin „Revenons a nos moutons”. Numiţi filmul. </w:t>
      </w:r>
    </w:p>
    <w:p w:rsidR="001C4855" w:rsidRPr="003C28F1" w:rsidRDefault="001C4855" w:rsidP="001C4855">
      <w:pPr>
        <w:spacing w:after="0"/>
        <w:rPr>
          <w:lang w:val="ro-RO"/>
        </w:rPr>
      </w:pPr>
      <w:r w:rsidRPr="003C28F1">
        <w:rPr>
          <w:b/>
          <w:lang w:val="ro-RO"/>
        </w:rPr>
        <w:t>Răspuns</w:t>
      </w:r>
      <w:r w:rsidRPr="003C28F1">
        <w:rPr>
          <w:lang w:val="ro-RO"/>
        </w:rPr>
        <w:t>: Gone girl / Fata dispărută.</w:t>
      </w:r>
    </w:p>
    <w:p w:rsidR="001C4855" w:rsidRPr="003C28F1" w:rsidRDefault="001C4855" w:rsidP="001C4855">
      <w:pPr>
        <w:spacing w:after="0"/>
        <w:rPr>
          <w:lang w:val="ro-RO"/>
        </w:rPr>
      </w:pPr>
      <w:r w:rsidRPr="003C28F1">
        <w:rPr>
          <w:b/>
          <w:lang w:val="ro-RO"/>
        </w:rPr>
        <w:t>Comentariu</w:t>
      </w:r>
      <w:r w:rsidRPr="003C28F1">
        <w:rPr>
          <w:lang w:val="ro-RO"/>
        </w:rPr>
        <w:t xml:space="preserve">: Expresia înlocuită – „Cherchez la femme”. </w:t>
      </w:r>
    </w:p>
    <w:p w:rsidR="001C4855" w:rsidRPr="003C28F1" w:rsidRDefault="001C4855" w:rsidP="001C4855">
      <w:pPr>
        <w:spacing w:after="0"/>
        <w:rPr>
          <w:lang w:val="ro-RO"/>
        </w:rPr>
      </w:pPr>
      <w:r w:rsidRPr="003C28F1">
        <w:rPr>
          <w:b/>
          <w:lang w:val="ro-RO"/>
        </w:rPr>
        <w:t>Sursa</w:t>
      </w:r>
      <w:r w:rsidRPr="003C28F1">
        <w:rPr>
          <w:lang w:val="ro-RO"/>
        </w:rPr>
        <w:t xml:space="preserve">: </w:t>
      </w:r>
      <w:hyperlink r:id="rId62" w:history="1">
        <w:r w:rsidRPr="003C28F1">
          <w:rPr>
            <w:rStyle w:val="Hyperlink"/>
            <w:lang w:val="ro-RO"/>
          </w:rPr>
          <w:t>http://cherchezlafemme.com.au/</w:t>
        </w:r>
      </w:hyperlink>
    </w:p>
    <w:p w:rsidR="00E170AD" w:rsidRPr="003C28F1" w:rsidRDefault="00D13386" w:rsidP="00E170AD">
      <w:pPr>
        <w:spacing w:after="0"/>
        <w:rPr>
          <w:lang w:val="ro-RO"/>
        </w:rPr>
      </w:pPr>
      <w:hyperlink r:id="rId63" w:history="1">
        <w:r w:rsidR="001C4855" w:rsidRPr="003C28F1">
          <w:rPr>
            <w:rStyle w:val="Hyperlink"/>
            <w:lang w:val="ro-RO"/>
          </w:rPr>
          <w:t>http://www.nationalreview.com/corner/389618/cherchez-la-femme-michael-potemra</w:t>
        </w:r>
      </w:hyperlink>
      <w:r w:rsidR="001C4855" w:rsidRPr="003C28F1">
        <w:rPr>
          <w:lang w:val="ro-RO"/>
        </w:rPr>
        <w:br/>
      </w:r>
      <w:r w:rsidR="001C4855" w:rsidRPr="003C28F1">
        <w:rPr>
          <w:b/>
          <w:lang w:val="ro-RO"/>
        </w:rPr>
        <w:t>Autor</w:t>
      </w:r>
      <w:r w:rsidR="001C4855" w:rsidRPr="003C28F1">
        <w:rPr>
          <w:lang w:val="ro-RO"/>
        </w:rPr>
        <w:t>: Rita Vasilașcu, Maktub</w:t>
      </w:r>
    </w:p>
    <w:p w:rsidR="001C4855" w:rsidRPr="003C28F1" w:rsidRDefault="001C4855" w:rsidP="001C4855">
      <w:pPr>
        <w:pStyle w:val="ListParagraph"/>
        <w:rPr>
          <w:rFonts w:cs="Helvetica"/>
          <w:color w:val="141823"/>
          <w:shd w:val="clear" w:color="auto" w:fill="FFFFFF"/>
          <w:lang w:val="ro-RO"/>
        </w:rPr>
      </w:pPr>
    </w:p>
    <w:p w:rsidR="001C4855" w:rsidRPr="000565AB" w:rsidRDefault="001C4855" w:rsidP="000565AB">
      <w:pPr>
        <w:pStyle w:val="ListParagraph"/>
        <w:numPr>
          <w:ilvl w:val="0"/>
          <w:numId w:val="1"/>
        </w:numPr>
        <w:rPr>
          <w:rFonts w:cs="Helvetica"/>
          <w:color w:val="141823"/>
          <w:shd w:val="clear" w:color="auto" w:fill="FFFFFF"/>
          <w:lang w:val="ro-RO"/>
        </w:rPr>
      </w:pPr>
      <w:r w:rsidRPr="000565AB">
        <w:rPr>
          <w:rFonts w:cs="Helvetica"/>
          <w:color w:val="141823"/>
          <w:shd w:val="clear" w:color="auto" w:fill="FFFFFF"/>
          <w:lang w:val="ro-RO"/>
        </w:rPr>
        <w:t xml:space="preserve">În timpul pregătirilor de nunta viitoarei regine Elisabeta II, au apărut zvonurile că la crearea rochiei de mireasă au participat „specialiști vrăjmași” din Japonia. Din fericire, ei s-au adeverit a fi chinezi. Numiți acești „specialiști”. </w:t>
      </w:r>
    </w:p>
    <w:p w:rsidR="001C4855" w:rsidRPr="003C28F1" w:rsidRDefault="001C4855" w:rsidP="001C4855">
      <w:pPr>
        <w:pStyle w:val="ListParagraph"/>
        <w:rPr>
          <w:rFonts w:cs="Helvetica"/>
          <w:color w:val="141823"/>
          <w:shd w:val="clear" w:color="auto" w:fill="FFFFFF"/>
          <w:lang w:val="ro-RO"/>
        </w:rPr>
      </w:pPr>
      <w:r w:rsidRPr="003C28F1">
        <w:rPr>
          <w:rFonts w:cs="Helvetica"/>
          <w:b/>
          <w:color w:val="141823"/>
          <w:shd w:val="clear" w:color="auto" w:fill="FFFFFF"/>
          <w:lang w:val="ro-RO"/>
        </w:rPr>
        <w:t>Răspuns</w:t>
      </w:r>
      <w:r w:rsidRPr="003C28F1">
        <w:rPr>
          <w:rFonts w:cs="Helvetica"/>
          <w:color w:val="141823"/>
          <w:shd w:val="clear" w:color="auto" w:fill="FFFFFF"/>
          <w:lang w:val="ro-RO"/>
        </w:rPr>
        <w:t xml:space="preserve">: Viermi de mătase. </w:t>
      </w:r>
    </w:p>
    <w:p w:rsidR="001C4855" w:rsidRPr="003C28F1" w:rsidRDefault="001C4855" w:rsidP="001C4855">
      <w:pPr>
        <w:pStyle w:val="ListParagraph"/>
        <w:rPr>
          <w:rFonts w:cs="Helvetica"/>
          <w:color w:val="141823"/>
          <w:shd w:val="clear" w:color="auto" w:fill="FFFFFF"/>
          <w:lang w:val="ro-RO"/>
        </w:rPr>
      </w:pPr>
      <w:r w:rsidRPr="003C28F1">
        <w:rPr>
          <w:rFonts w:cs="Helvetica"/>
          <w:b/>
          <w:color w:val="141823"/>
          <w:shd w:val="clear" w:color="auto" w:fill="FFFFFF"/>
          <w:lang w:val="ro-RO"/>
        </w:rPr>
        <w:t>Comentariu</w:t>
      </w:r>
      <w:r w:rsidRPr="003C28F1">
        <w:rPr>
          <w:rFonts w:cs="Helvetica"/>
          <w:color w:val="141823"/>
          <w:shd w:val="clear" w:color="auto" w:fill="FFFFFF"/>
          <w:lang w:val="ro-RO"/>
        </w:rPr>
        <w:t xml:space="preserve">: Mătasea pentru rochie a fost comandată de la firma scoțiană Winterhur. Zvonurile precum atlazul scoțian este de origine japoneză a fost dezmințit. </w:t>
      </w:r>
    </w:p>
    <w:p w:rsidR="001C4855" w:rsidRPr="003C28F1" w:rsidRDefault="001C4855" w:rsidP="001C4855">
      <w:pPr>
        <w:pStyle w:val="ListParagraph"/>
        <w:rPr>
          <w:lang w:val="ro-RO"/>
        </w:rPr>
      </w:pPr>
      <w:r w:rsidRPr="003C28F1">
        <w:rPr>
          <w:rFonts w:cs="Helvetica"/>
          <w:b/>
          <w:color w:val="141823"/>
          <w:shd w:val="clear" w:color="auto" w:fill="FFFFFF"/>
          <w:lang w:val="ro-RO"/>
        </w:rPr>
        <w:t>Sursa</w:t>
      </w:r>
      <w:r w:rsidRPr="003C28F1">
        <w:rPr>
          <w:rFonts w:cs="Helvetica"/>
          <w:color w:val="141823"/>
          <w:shd w:val="clear" w:color="auto" w:fill="FFFFFF"/>
          <w:lang w:val="ro-RO"/>
        </w:rPr>
        <w:t>:</w:t>
      </w:r>
      <w:r w:rsidRPr="003C28F1">
        <w:rPr>
          <w:lang w:val="ro-RO"/>
        </w:rPr>
        <w:t xml:space="preserve"> </w:t>
      </w:r>
      <w:hyperlink r:id="rId64" w:tgtFrame="_blank" w:history="1">
        <w:r w:rsidRPr="003C28F1">
          <w:rPr>
            <w:rStyle w:val="Hyperlink"/>
            <w:rFonts w:cs="Helvetica"/>
            <w:color w:val="3B5998"/>
            <w:shd w:val="clear" w:color="auto" w:fill="FFFFFF"/>
            <w:lang w:val="ro-RO"/>
          </w:rPr>
          <w:t>http://la-gatta-ciara.livejournal.com/321466.html</w:t>
        </w:r>
      </w:hyperlink>
    </w:p>
    <w:p w:rsidR="002B3BF4" w:rsidRPr="003C28F1" w:rsidRDefault="001C4855" w:rsidP="003C28F1">
      <w:pPr>
        <w:pStyle w:val="ListParagraph"/>
        <w:rPr>
          <w:rFonts w:cs="Helvetica"/>
          <w:color w:val="141823"/>
          <w:shd w:val="clear" w:color="auto" w:fill="FFFFFF"/>
          <w:lang w:val="ro-RO"/>
        </w:rPr>
      </w:pPr>
      <w:r w:rsidRPr="003C28F1">
        <w:rPr>
          <w:rFonts w:cs="Helvetica"/>
          <w:b/>
          <w:color w:val="141823"/>
          <w:shd w:val="clear" w:color="auto" w:fill="FFFFFF"/>
          <w:lang w:val="ro-RO"/>
        </w:rPr>
        <w:t>Autor</w:t>
      </w:r>
      <w:r w:rsidRPr="003C28F1">
        <w:rPr>
          <w:rFonts w:cs="Helvetica"/>
          <w:color w:val="141823"/>
          <w:shd w:val="clear" w:color="auto" w:fill="FFFFFF"/>
          <w:lang w:val="ro-RO"/>
        </w:rPr>
        <w:t>: Marina Kuruseva</w:t>
      </w:r>
    </w:p>
    <w:p w:rsidR="003C28F1" w:rsidRPr="003C28F1" w:rsidRDefault="003C28F1" w:rsidP="003C28F1">
      <w:pPr>
        <w:pStyle w:val="ListParagraph"/>
        <w:rPr>
          <w:rFonts w:cs="Helvetica"/>
          <w:color w:val="141823"/>
          <w:shd w:val="clear" w:color="auto" w:fill="FFFFFF"/>
          <w:lang w:val="ro-RO"/>
        </w:rPr>
      </w:pPr>
    </w:p>
    <w:p w:rsidR="0020514C" w:rsidRPr="000565AB" w:rsidRDefault="0020514C" w:rsidP="000565AB">
      <w:pPr>
        <w:pStyle w:val="ListParagraph"/>
        <w:numPr>
          <w:ilvl w:val="0"/>
          <w:numId w:val="1"/>
        </w:numPr>
        <w:spacing w:after="0"/>
        <w:rPr>
          <w:color w:val="000000" w:themeColor="text1"/>
          <w:lang w:val="ro-RO"/>
        </w:rPr>
      </w:pPr>
      <w:r w:rsidRPr="000565AB">
        <w:rPr>
          <w:color w:val="000000" w:themeColor="text1"/>
          <w:lang w:val="ro-RO"/>
        </w:rPr>
        <w:t>În ce film din anul 2005, în urma unei scene fierbinţi şi din</w:t>
      </w:r>
      <w:r w:rsidR="001C4855" w:rsidRPr="000565AB">
        <w:rPr>
          <w:color w:val="000000" w:themeColor="text1"/>
          <w:lang w:val="ro-RO"/>
        </w:rPr>
        <w:t>amice, soţia îi spune soţului:</w:t>
      </w:r>
      <w:r w:rsidR="001C4855" w:rsidRPr="000565AB">
        <w:rPr>
          <w:color w:val="000000" w:themeColor="text1"/>
          <w:lang w:val="ro-RO"/>
        </w:rPr>
        <w:br/>
        <w:t>„</w:t>
      </w:r>
      <w:r w:rsidRPr="000565AB">
        <w:rPr>
          <w:color w:val="000000" w:themeColor="text1"/>
          <w:lang w:val="ro-RO"/>
        </w:rPr>
        <w:t>Who’s your daddy?”</w:t>
      </w:r>
    </w:p>
    <w:p w:rsidR="0020514C" w:rsidRPr="003C28F1" w:rsidRDefault="0020514C" w:rsidP="002B3BF4">
      <w:pPr>
        <w:spacing w:after="0"/>
        <w:rPr>
          <w:color w:val="000000" w:themeColor="text1"/>
          <w:lang w:val="ro-RO"/>
        </w:rPr>
      </w:pPr>
      <w:r w:rsidRPr="003C28F1">
        <w:rPr>
          <w:b/>
          <w:color w:val="000000" w:themeColor="text1"/>
          <w:lang w:val="ro-RO"/>
        </w:rPr>
        <w:t>Raspuns</w:t>
      </w:r>
      <w:r w:rsidRPr="003C28F1">
        <w:rPr>
          <w:color w:val="000000" w:themeColor="text1"/>
          <w:lang w:val="ro-RO"/>
        </w:rPr>
        <w:t>: Mr. and Mrs. Smith</w:t>
      </w:r>
    </w:p>
    <w:p w:rsidR="001C4855" w:rsidRPr="003C28F1" w:rsidRDefault="001C4855" w:rsidP="001C4855">
      <w:pPr>
        <w:spacing w:after="0"/>
        <w:rPr>
          <w:color w:val="000000" w:themeColor="text1"/>
          <w:lang w:val="ro-RO"/>
        </w:rPr>
      </w:pPr>
      <w:r w:rsidRPr="003C28F1">
        <w:rPr>
          <w:b/>
          <w:color w:val="000000" w:themeColor="text1"/>
          <w:lang w:val="ro-RO"/>
        </w:rPr>
        <w:t>Comentariu</w:t>
      </w:r>
      <w:r w:rsidRPr="003C28F1">
        <w:rPr>
          <w:color w:val="000000" w:themeColor="text1"/>
          <w:lang w:val="ro-RO"/>
        </w:rPr>
        <w:t xml:space="preserve">: Scena fierbinte nu era de dragoste, ci de luptă. Fraza „Who’s your daddy?” are scopul de a arăta dominanță asupra interlocutorului. </w:t>
      </w:r>
    </w:p>
    <w:p w:rsidR="001C4855" w:rsidRPr="003C28F1" w:rsidRDefault="001C4855" w:rsidP="002B3BF4">
      <w:pPr>
        <w:spacing w:after="0"/>
        <w:rPr>
          <w:color w:val="000000" w:themeColor="text1"/>
          <w:lang w:val="ro-RO"/>
        </w:rPr>
      </w:pPr>
      <w:r w:rsidRPr="003C28F1">
        <w:rPr>
          <w:b/>
          <w:color w:val="000000" w:themeColor="text1"/>
          <w:lang w:val="ro-RO"/>
        </w:rPr>
        <w:t>Sursa</w:t>
      </w:r>
      <w:r w:rsidRPr="003C28F1">
        <w:rPr>
          <w:color w:val="000000" w:themeColor="text1"/>
          <w:lang w:val="ro-RO"/>
        </w:rPr>
        <w:t xml:space="preserve">: </w:t>
      </w:r>
      <w:hyperlink r:id="rId65" w:history="1">
        <w:r w:rsidRPr="003C28F1">
          <w:rPr>
            <w:rStyle w:val="Hyperlink"/>
            <w:lang w:val="ro-RO"/>
          </w:rPr>
          <w:t>http://en.wikipedia.org/wiki/Who%27s_your_daddy%3F_%28phrase%29</w:t>
        </w:r>
      </w:hyperlink>
      <w:r w:rsidRPr="003C28F1">
        <w:rPr>
          <w:color w:val="000000" w:themeColor="text1"/>
          <w:lang w:val="ro-RO"/>
        </w:rPr>
        <w:t xml:space="preserve"> </w:t>
      </w:r>
    </w:p>
    <w:p w:rsidR="002B3BF4" w:rsidRPr="003C28F1" w:rsidRDefault="002B3BF4" w:rsidP="002B3BF4">
      <w:pPr>
        <w:spacing w:after="0"/>
        <w:rPr>
          <w:lang w:val="ro-RO"/>
        </w:rPr>
      </w:pPr>
      <w:r w:rsidRPr="003C28F1">
        <w:rPr>
          <w:b/>
          <w:lang w:val="ro-RO"/>
        </w:rPr>
        <w:t>Autor</w:t>
      </w:r>
      <w:r w:rsidRPr="003C28F1">
        <w:rPr>
          <w:lang w:val="ro-RO"/>
        </w:rPr>
        <w:t>: Marcel Spatari, Maktub</w:t>
      </w:r>
    </w:p>
    <w:p w:rsidR="002B3BF4" w:rsidRPr="003C28F1" w:rsidRDefault="002B3BF4" w:rsidP="002B3BF4">
      <w:pPr>
        <w:spacing w:after="0"/>
        <w:rPr>
          <w:color w:val="000000" w:themeColor="text1"/>
          <w:lang w:val="ro-RO"/>
        </w:rPr>
      </w:pPr>
    </w:p>
    <w:p w:rsidR="00583D98" w:rsidRPr="000565AB" w:rsidRDefault="00583D98" w:rsidP="000565AB">
      <w:pPr>
        <w:pStyle w:val="ListParagraph"/>
        <w:numPr>
          <w:ilvl w:val="0"/>
          <w:numId w:val="1"/>
        </w:numPr>
        <w:spacing w:after="0" w:line="240" w:lineRule="auto"/>
        <w:rPr>
          <w:rFonts w:eastAsia="Times New Roman" w:cs="Times New Roman"/>
          <w:lang w:val="ro-RO" w:eastAsia="en-GB"/>
        </w:rPr>
      </w:pPr>
      <w:r w:rsidRPr="000565AB">
        <w:rPr>
          <w:rFonts w:eastAsia="Times New Roman" w:cs="Arial"/>
          <w:color w:val="000000"/>
          <w:lang w:val="ro-RO" w:eastAsia="en-GB"/>
        </w:rPr>
        <w:t>În 2008, Victor Iușcenco urma să se întâlnească cu un omolog. Putin a recomandat ca această întâlnire să fie una neoficială. Cu cine urma să se întâlnească Iușcenco?</w:t>
      </w:r>
    </w:p>
    <w:p w:rsidR="00583D98" w:rsidRPr="003C28F1" w:rsidRDefault="00583D98" w:rsidP="00583D98">
      <w:pPr>
        <w:spacing w:after="0" w:line="240" w:lineRule="auto"/>
        <w:rPr>
          <w:rFonts w:eastAsia="Times New Roman" w:cs="Times New Roman"/>
          <w:lang w:val="ro-RO" w:eastAsia="en-GB"/>
        </w:rPr>
      </w:pPr>
      <w:r w:rsidRPr="003C28F1">
        <w:rPr>
          <w:rFonts w:eastAsia="Times New Roman" w:cs="Arial"/>
          <w:b/>
          <w:color w:val="000000"/>
          <w:lang w:val="ro-RO" w:eastAsia="en-GB"/>
        </w:rPr>
        <w:t>Răspuns</w:t>
      </w:r>
      <w:r w:rsidRPr="003C28F1">
        <w:rPr>
          <w:rFonts w:eastAsia="Times New Roman" w:cs="Arial"/>
          <w:color w:val="000000"/>
          <w:lang w:val="ro-RO" w:eastAsia="en-GB"/>
        </w:rPr>
        <w:t>: Mihail Saakașvili</w:t>
      </w:r>
    </w:p>
    <w:p w:rsidR="00583D98" w:rsidRPr="003C28F1" w:rsidRDefault="00583D98" w:rsidP="00583D98">
      <w:pPr>
        <w:spacing w:after="0"/>
        <w:rPr>
          <w:rFonts w:eastAsia="Times New Roman" w:cs="Arial"/>
          <w:color w:val="000000"/>
          <w:lang w:val="ro-RO" w:eastAsia="en-GB"/>
        </w:rPr>
      </w:pPr>
      <w:r w:rsidRPr="003C28F1">
        <w:rPr>
          <w:rFonts w:eastAsia="Times New Roman" w:cs="Arial"/>
          <w:b/>
          <w:color w:val="000000"/>
          <w:lang w:val="ro-RO" w:eastAsia="en-GB"/>
        </w:rPr>
        <w:t>Comentariu</w:t>
      </w:r>
      <w:r w:rsidRPr="003C28F1">
        <w:rPr>
          <w:rFonts w:eastAsia="Times New Roman" w:cs="Arial"/>
          <w:color w:val="000000"/>
          <w:lang w:val="ro-RO" w:eastAsia="en-GB"/>
        </w:rPr>
        <w:t xml:space="preserve">: Anterior Mihail Saakașvili și-a rumegat cravata în direct. Întâlnire neoficială = întâlnire fără crăvată. </w:t>
      </w:r>
    </w:p>
    <w:p w:rsidR="00583D98" w:rsidRPr="003C28F1" w:rsidRDefault="00583D98" w:rsidP="00583D98">
      <w:pPr>
        <w:rPr>
          <w:rFonts w:eastAsia="Times New Roman" w:cs="Arial"/>
          <w:color w:val="000000"/>
          <w:lang w:val="ro-RO" w:eastAsia="en-GB"/>
        </w:rPr>
      </w:pPr>
      <w:r w:rsidRPr="003C28F1">
        <w:rPr>
          <w:rFonts w:eastAsia="Times New Roman" w:cs="Arial"/>
          <w:b/>
          <w:color w:val="000000"/>
          <w:lang w:val="ro-RO" w:eastAsia="en-GB"/>
        </w:rPr>
        <w:t>Autor</w:t>
      </w:r>
      <w:r w:rsidRPr="003C28F1">
        <w:rPr>
          <w:rFonts w:eastAsia="Times New Roman" w:cs="Arial"/>
          <w:color w:val="000000"/>
          <w:lang w:val="ro-RO" w:eastAsia="en-GB"/>
        </w:rPr>
        <w:t xml:space="preserve">: Nadia Paramzina, Maktub. </w:t>
      </w:r>
    </w:p>
    <w:p w:rsidR="00583D98" w:rsidRPr="000565AB" w:rsidRDefault="00583D98" w:rsidP="000565AB">
      <w:pPr>
        <w:pStyle w:val="ListParagraph"/>
        <w:numPr>
          <w:ilvl w:val="0"/>
          <w:numId w:val="1"/>
        </w:numPr>
        <w:spacing w:after="0"/>
        <w:rPr>
          <w:lang w:val="ro-RO"/>
        </w:rPr>
      </w:pPr>
      <w:r w:rsidRPr="000565AB">
        <w:rPr>
          <w:lang w:val="ro-RO"/>
        </w:rPr>
        <w:t xml:space="preserve">După părerea lui Kakha Bendukidze judecata asupra lui Mihail Saakașvili a fost o comandă politică. Drept dovadă, Bendukidze aduce argumentul că hotărârea judecătorească a fost luată după miezul nopții, ceea ce este specific doar dosarelor urgente (de ex. faliment). Graba este explicată prin faptul că actualul președinte al Georgiei Ivanișvili este o </w:t>
      </w:r>
      <w:r w:rsidRPr="000565AB">
        <w:rPr>
          <w:i/>
          <w:lang w:val="ro-RO"/>
        </w:rPr>
        <w:t>filomelă</w:t>
      </w:r>
      <w:r w:rsidRPr="000565AB">
        <w:rPr>
          <w:lang w:val="ro-RO"/>
        </w:rPr>
        <w:t>. Sub ce nume e mai bine cunoscută filomelă, știind că dacă Ivanișvili era Bubo bubo, hotărârea putea fi luată a doua zi, la prima oră?</w:t>
      </w:r>
    </w:p>
    <w:p w:rsidR="00583D98" w:rsidRPr="003C28F1" w:rsidRDefault="00583D98" w:rsidP="00583D98">
      <w:pPr>
        <w:spacing w:after="0"/>
        <w:rPr>
          <w:lang w:val="ro-RO"/>
        </w:rPr>
      </w:pPr>
      <w:r w:rsidRPr="003C28F1">
        <w:rPr>
          <w:b/>
          <w:lang w:val="ro-RO"/>
        </w:rPr>
        <w:t>Răspuns</w:t>
      </w:r>
      <w:r w:rsidRPr="003C28F1">
        <w:rPr>
          <w:lang w:val="ro-RO"/>
        </w:rPr>
        <w:t>: Privighitoare</w:t>
      </w:r>
    </w:p>
    <w:p w:rsidR="00583D98" w:rsidRPr="003C28F1" w:rsidRDefault="00583D98" w:rsidP="00583D98">
      <w:pPr>
        <w:spacing w:after="0"/>
        <w:rPr>
          <w:lang w:val="ro-RO"/>
        </w:rPr>
      </w:pPr>
      <w:r w:rsidRPr="003C28F1">
        <w:rPr>
          <w:b/>
          <w:lang w:val="ro-RO"/>
        </w:rPr>
        <w:t>Comentariu</w:t>
      </w:r>
      <w:r w:rsidRPr="003C28F1">
        <w:rPr>
          <w:lang w:val="ro-RO"/>
        </w:rPr>
        <w:t xml:space="preserve">: Seara Ivanișvili a dat comanda, iar până se trezește, trebuiau raportate rezultatele. </w:t>
      </w:r>
    </w:p>
    <w:p w:rsidR="00583D98" w:rsidRPr="003C28F1" w:rsidRDefault="00583D98" w:rsidP="00583D98">
      <w:pPr>
        <w:spacing w:after="0"/>
        <w:rPr>
          <w:lang w:val="ro-RO"/>
        </w:rPr>
      </w:pPr>
      <w:r w:rsidRPr="003C28F1">
        <w:rPr>
          <w:b/>
          <w:lang w:val="ro-RO"/>
        </w:rPr>
        <w:t>Sursa</w:t>
      </w:r>
      <w:r w:rsidRPr="003C28F1">
        <w:rPr>
          <w:rFonts w:cs="Helvetica"/>
          <w:shd w:val="clear" w:color="auto" w:fill="FFFFFF"/>
          <w:lang w:val="ro-RO"/>
        </w:rPr>
        <w:t xml:space="preserve">: </w:t>
      </w:r>
      <w:hyperlink r:id="rId66" w:history="1">
        <w:r w:rsidRPr="003C28F1">
          <w:rPr>
            <w:rStyle w:val="Hyperlink"/>
            <w:color w:val="auto"/>
            <w:lang w:val="ro-RO"/>
          </w:rPr>
          <w:t>http://snob.ru/selected/entry/83853/page/2</w:t>
        </w:r>
      </w:hyperlink>
      <w:r w:rsidRPr="003C28F1">
        <w:rPr>
          <w:lang w:val="ro-RO"/>
        </w:rPr>
        <w:t xml:space="preserve"> </w:t>
      </w:r>
    </w:p>
    <w:p w:rsidR="00583D98" w:rsidRPr="003C28F1" w:rsidRDefault="00583D98" w:rsidP="00583D98">
      <w:pPr>
        <w:spacing w:after="0"/>
        <w:rPr>
          <w:lang w:val="ro-RO"/>
        </w:rPr>
      </w:pPr>
      <w:r w:rsidRPr="003C28F1">
        <w:rPr>
          <w:b/>
          <w:lang w:val="ro-RO"/>
        </w:rPr>
        <w:t>Autor</w:t>
      </w:r>
      <w:r w:rsidRPr="003C28F1">
        <w:rPr>
          <w:lang w:val="ro-RO"/>
        </w:rPr>
        <w:t>: Rita Vasilașcu, Maktub</w:t>
      </w:r>
    </w:p>
    <w:p w:rsidR="00583D98" w:rsidRPr="003C28F1" w:rsidRDefault="00583D98" w:rsidP="00583D98">
      <w:pPr>
        <w:spacing w:after="0"/>
        <w:rPr>
          <w:lang w:val="ro-RO"/>
        </w:rPr>
      </w:pPr>
    </w:p>
    <w:p w:rsidR="000565AB" w:rsidRPr="000565AB" w:rsidRDefault="000565AB" w:rsidP="000565AB">
      <w:pPr>
        <w:pStyle w:val="ListParagraph"/>
        <w:numPr>
          <w:ilvl w:val="0"/>
          <w:numId w:val="1"/>
        </w:numPr>
        <w:rPr>
          <w:rFonts w:cs="Helvetica"/>
          <w:color w:val="141823"/>
          <w:shd w:val="clear" w:color="auto" w:fill="FFFFFF"/>
          <w:lang w:val="ro-RO"/>
        </w:rPr>
      </w:pPr>
      <w:r w:rsidRPr="000565AB">
        <w:rPr>
          <w:lang w:val="ro-RO"/>
        </w:rPr>
        <w:lastRenderedPageBreak/>
        <w:t>Pe posterele unei campanii sociale, oamenii sunt reprezentați satiric, având capuri de diferite animale. Astfel, pe un poster apare un porc, pe altul – un bou, pe al treilea - un leneș. Dar cu ce a greșit omul cu capul unui broaște țestoase?</w:t>
      </w:r>
    </w:p>
    <w:p w:rsidR="000565AB" w:rsidRPr="003C28F1" w:rsidRDefault="000565AB" w:rsidP="000565AB">
      <w:pPr>
        <w:pStyle w:val="ListParagraph"/>
        <w:rPr>
          <w:lang w:val="ro-RO"/>
        </w:rPr>
      </w:pPr>
      <w:r w:rsidRPr="003C28F1">
        <w:rPr>
          <w:b/>
          <w:lang w:val="ro-RO"/>
        </w:rPr>
        <w:t>Răspuns</w:t>
      </w:r>
      <w:r w:rsidRPr="003C28F1">
        <w:rPr>
          <w:lang w:val="ro-RO"/>
        </w:rPr>
        <w:t>: poartă un rucsac.</w:t>
      </w:r>
    </w:p>
    <w:p w:rsidR="000565AB" w:rsidRPr="003C28F1" w:rsidRDefault="000565AB" w:rsidP="000565AB">
      <w:pPr>
        <w:pStyle w:val="ListParagraph"/>
        <w:rPr>
          <w:lang w:val="ro-RO"/>
        </w:rPr>
      </w:pPr>
      <w:r w:rsidRPr="003C28F1">
        <w:rPr>
          <w:b/>
          <w:lang w:val="ro-RO"/>
        </w:rPr>
        <w:t>Criterii</w:t>
      </w:r>
      <w:r w:rsidRPr="003C28F1">
        <w:rPr>
          <w:lang w:val="ro-RO"/>
        </w:rPr>
        <w:t xml:space="preserve"> de acceptare: cuvântul rucsac, fără concretizări greșite de gen „are un rucsac în mână”. </w:t>
      </w:r>
    </w:p>
    <w:p w:rsidR="000565AB" w:rsidRPr="003C28F1" w:rsidRDefault="000565AB" w:rsidP="000565AB">
      <w:pPr>
        <w:pStyle w:val="ListParagraph"/>
        <w:rPr>
          <w:lang w:val="ro-RO"/>
        </w:rPr>
      </w:pPr>
      <w:r w:rsidRPr="003C28F1">
        <w:rPr>
          <w:b/>
          <w:lang w:val="ro-RO"/>
        </w:rPr>
        <w:t>Comentariu</w:t>
      </w:r>
      <w:r w:rsidRPr="003C28F1">
        <w:rPr>
          <w:lang w:val="ro-RO"/>
        </w:rPr>
        <w:t xml:space="preserve">: Campania încurajează oamenii să se abțină de la comportamente deranjante în transport: să nu facă murdărie (porcul), să nu se împingă (boul), să cedeze locul celor în vârstă (leneșul), să nu vorbească tare la telefon (găina) și să își scoată rucsacurile din spate (broasca țestoasă). </w:t>
      </w:r>
    </w:p>
    <w:p w:rsidR="000565AB" w:rsidRPr="003C28F1" w:rsidRDefault="000565AB" w:rsidP="000565AB">
      <w:pPr>
        <w:pStyle w:val="ListParagraph"/>
        <w:rPr>
          <w:lang w:val="ro-RO"/>
        </w:rPr>
      </w:pPr>
      <w:r w:rsidRPr="003C28F1">
        <w:rPr>
          <w:b/>
          <w:lang w:val="ro-RO"/>
        </w:rPr>
        <w:t>Autor</w:t>
      </w:r>
      <w:r w:rsidRPr="003C28F1">
        <w:rPr>
          <w:lang w:val="ro-RO"/>
        </w:rPr>
        <w:t>: : Rita Vasilașcu, Maktub</w:t>
      </w:r>
    </w:p>
    <w:p w:rsidR="000565AB" w:rsidRPr="003C28F1" w:rsidRDefault="000565AB" w:rsidP="000565AB">
      <w:pPr>
        <w:pStyle w:val="ListParagraph"/>
        <w:rPr>
          <w:rFonts w:cs="Helvetica"/>
          <w:color w:val="141823"/>
          <w:shd w:val="clear" w:color="auto" w:fill="FFFFFF"/>
          <w:lang w:val="ro-RO"/>
        </w:rPr>
      </w:pPr>
      <w:r w:rsidRPr="003C28F1">
        <w:rPr>
          <w:b/>
          <w:lang w:val="ro-RO"/>
        </w:rPr>
        <w:t>Sursa</w:t>
      </w:r>
      <w:r w:rsidRPr="003C28F1">
        <w:rPr>
          <w:lang w:val="ro-RO"/>
        </w:rPr>
        <w:t xml:space="preserve">: </w:t>
      </w:r>
      <w:hyperlink r:id="rId67" w:history="1">
        <w:r w:rsidRPr="003C28F1">
          <w:rPr>
            <w:rStyle w:val="Hyperlink"/>
            <w:lang w:val="ro-RO"/>
          </w:rPr>
          <w:t>http://diez.md/2015/02/05/foto-campanie-sociala-franceza-sa-ramanem-cetateni-pe-tot-parcursul-drumului/</w:t>
        </w:r>
      </w:hyperlink>
      <w:r w:rsidRPr="003C28F1">
        <w:rPr>
          <w:rFonts w:cs="Helvetica"/>
          <w:color w:val="141823"/>
          <w:shd w:val="clear" w:color="auto" w:fill="FFFFFF"/>
          <w:lang w:val="ro-RO"/>
        </w:rPr>
        <w:t xml:space="preserve"> </w:t>
      </w:r>
    </w:p>
    <w:p w:rsidR="00BB28E3" w:rsidRPr="003C28F1" w:rsidRDefault="00BB28E3" w:rsidP="002B3BF4">
      <w:pPr>
        <w:pStyle w:val="NormalWeb"/>
        <w:spacing w:before="0" w:beforeAutospacing="0" w:after="0" w:afterAutospacing="0" w:line="249" w:lineRule="atLeast"/>
        <w:ind w:left="720"/>
        <w:rPr>
          <w:rFonts w:asciiTheme="minorHAnsi" w:hAnsiTheme="minorHAnsi"/>
          <w:color w:val="535353"/>
          <w:sz w:val="22"/>
          <w:szCs w:val="22"/>
          <w:lang w:val="ro-RO"/>
        </w:rPr>
      </w:pPr>
    </w:p>
    <w:p w:rsidR="00DE1460" w:rsidRPr="003C28F1" w:rsidRDefault="00583D98" w:rsidP="00583D98">
      <w:pPr>
        <w:spacing w:after="0"/>
        <w:jc w:val="center"/>
        <w:rPr>
          <w:b/>
          <w:lang w:val="ro-RO"/>
        </w:rPr>
      </w:pPr>
      <w:r w:rsidRPr="003C28F1">
        <w:rPr>
          <w:b/>
          <w:lang w:val="ro-RO"/>
        </w:rPr>
        <w:t>RUNDA V</w:t>
      </w:r>
    </w:p>
    <w:p w:rsidR="00583D98" w:rsidRPr="003C28F1" w:rsidRDefault="00583D98" w:rsidP="000565AB">
      <w:pPr>
        <w:pStyle w:val="ListParagraph"/>
        <w:numPr>
          <w:ilvl w:val="0"/>
          <w:numId w:val="1"/>
        </w:numPr>
        <w:spacing w:after="0"/>
        <w:rPr>
          <w:b/>
          <w:lang w:val="ro-RO"/>
        </w:rPr>
      </w:pPr>
    </w:p>
    <w:tbl>
      <w:tblPr>
        <w:tblStyle w:val="TableGrid"/>
        <w:tblW w:w="0" w:type="auto"/>
        <w:tblInd w:w="720" w:type="dxa"/>
        <w:tblLook w:val="04A0" w:firstRow="1" w:lastRow="0" w:firstColumn="1" w:lastColumn="0" w:noHBand="0" w:noVBand="1"/>
      </w:tblPr>
      <w:tblGrid>
        <w:gridCol w:w="2637"/>
        <w:gridCol w:w="3080"/>
        <w:gridCol w:w="2579"/>
      </w:tblGrid>
      <w:tr w:rsidR="00583D98" w:rsidRPr="003C28F1" w:rsidTr="002C0DFB">
        <w:trPr>
          <w:trHeight w:val="3785"/>
        </w:trPr>
        <w:tc>
          <w:tcPr>
            <w:tcW w:w="3080" w:type="dxa"/>
          </w:tcPr>
          <w:p w:rsidR="00583D98" w:rsidRPr="003C28F1" w:rsidRDefault="00583D98" w:rsidP="002C0DFB">
            <w:pPr>
              <w:rPr>
                <w:rFonts w:cs="Helvetica"/>
                <w:color w:val="141823"/>
                <w:shd w:val="clear" w:color="auto" w:fill="FFFFFF"/>
                <w:lang w:val="ro-RO"/>
              </w:rPr>
            </w:pPr>
            <w:r w:rsidRPr="003C28F1">
              <w:rPr>
                <w:noProof/>
                <w:lang w:val="en-US"/>
              </w:rPr>
              <w:drawing>
                <wp:inline distT="0" distB="0" distL="0" distR="0" wp14:anchorId="14DBCC74" wp14:editId="4F3F2EFE">
                  <wp:extent cx="1558018" cy="2181225"/>
                  <wp:effectExtent l="0" t="0" r="4445" b="0"/>
                  <wp:docPr id="9" name="Picture 8" descr="4761870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1870_original.jpg"/>
                          <pic:cNvPicPr/>
                        </pic:nvPicPr>
                        <pic:blipFill>
                          <a:blip r:embed="rId68" cstate="print"/>
                          <a:stretch>
                            <a:fillRect/>
                          </a:stretch>
                        </pic:blipFill>
                        <pic:spPr>
                          <a:xfrm>
                            <a:off x="0" y="0"/>
                            <a:ext cx="1558018" cy="2181225"/>
                          </a:xfrm>
                          <a:prstGeom prst="rect">
                            <a:avLst/>
                          </a:prstGeom>
                        </pic:spPr>
                      </pic:pic>
                    </a:graphicData>
                  </a:graphic>
                </wp:inline>
              </w:drawing>
            </w:r>
          </w:p>
          <w:p w:rsidR="00583D98" w:rsidRPr="003C28F1" w:rsidRDefault="00583D98" w:rsidP="002C0DFB">
            <w:pPr>
              <w:rPr>
                <w:rFonts w:cs="Helvetica"/>
                <w:color w:val="141823"/>
                <w:shd w:val="clear" w:color="auto" w:fill="FFFFFF"/>
                <w:lang w:val="ro-RO"/>
              </w:rPr>
            </w:pPr>
            <w:r w:rsidRPr="003C28F1">
              <w:rPr>
                <w:rFonts w:cs="Helvetica"/>
                <w:color w:val="141823"/>
                <w:shd w:val="clear" w:color="auto" w:fill="FFFFFF"/>
                <w:lang w:val="ro-RO"/>
              </w:rPr>
              <w:t>1</w:t>
            </w:r>
          </w:p>
        </w:tc>
        <w:tc>
          <w:tcPr>
            <w:tcW w:w="3081" w:type="dxa"/>
          </w:tcPr>
          <w:p w:rsidR="00583D98" w:rsidRPr="003C28F1" w:rsidRDefault="00583D98" w:rsidP="002C0DFB">
            <w:pPr>
              <w:ind w:left="360"/>
              <w:rPr>
                <w:rFonts w:cs="Helvetica"/>
                <w:color w:val="141823"/>
                <w:shd w:val="clear" w:color="auto" w:fill="FFFFFF"/>
                <w:lang w:val="ro-RO"/>
              </w:rPr>
            </w:pPr>
            <w:r w:rsidRPr="003C28F1">
              <w:rPr>
                <w:noProof/>
                <w:lang w:val="en-US"/>
              </w:rPr>
              <w:drawing>
                <wp:inline distT="0" distB="0" distL="0" distR="0" wp14:anchorId="45FAB099" wp14:editId="3D55ADC1">
                  <wp:extent cx="1619250" cy="2173281"/>
                  <wp:effectExtent l="0" t="0" r="0" b="0"/>
                  <wp:docPr id="11" name="Picture 6" descr="476183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1838_original.jpg"/>
                          <pic:cNvPicPr/>
                        </pic:nvPicPr>
                        <pic:blipFill>
                          <a:blip r:embed="rId69" cstate="print"/>
                          <a:stretch>
                            <a:fillRect/>
                          </a:stretch>
                        </pic:blipFill>
                        <pic:spPr>
                          <a:xfrm>
                            <a:off x="0" y="0"/>
                            <a:ext cx="1625327" cy="2181438"/>
                          </a:xfrm>
                          <a:prstGeom prst="rect">
                            <a:avLst/>
                          </a:prstGeom>
                        </pic:spPr>
                      </pic:pic>
                    </a:graphicData>
                  </a:graphic>
                </wp:inline>
              </w:drawing>
            </w:r>
          </w:p>
          <w:p w:rsidR="00583D98" w:rsidRPr="003C28F1" w:rsidRDefault="00583D98" w:rsidP="002C0DFB">
            <w:pPr>
              <w:ind w:left="360"/>
              <w:rPr>
                <w:rFonts w:cs="Helvetica"/>
                <w:color w:val="141823"/>
                <w:shd w:val="clear" w:color="auto" w:fill="FFFFFF"/>
                <w:lang w:val="ro-RO"/>
              </w:rPr>
            </w:pPr>
            <w:r w:rsidRPr="003C28F1">
              <w:rPr>
                <w:rFonts w:cs="Helvetica"/>
                <w:color w:val="141823"/>
                <w:shd w:val="clear" w:color="auto" w:fill="FFFFFF"/>
                <w:lang w:val="ro-RO"/>
              </w:rPr>
              <w:t>2</w:t>
            </w:r>
          </w:p>
        </w:tc>
        <w:tc>
          <w:tcPr>
            <w:tcW w:w="3081" w:type="dxa"/>
          </w:tcPr>
          <w:p w:rsidR="00583D98" w:rsidRPr="003C28F1" w:rsidRDefault="00583D98" w:rsidP="002C0DFB">
            <w:pPr>
              <w:pStyle w:val="ListParagraph"/>
              <w:ind w:left="0"/>
              <w:rPr>
                <w:rFonts w:cs="Helvetica"/>
                <w:color w:val="141823"/>
                <w:shd w:val="clear" w:color="auto" w:fill="FFFFFF"/>
                <w:lang w:val="ro-RO"/>
              </w:rPr>
            </w:pPr>
          </w:p>
          <w:p w:rsidR="00583D98" w:rsidRPr="003C28F1" w:rsidRDefault="00583D98" w:rsidP="002C0DFB">
            <w:pPr>
              <w:pStyle w:val="ListParagraph"/>
              <w:ind w:left="0"/>
              <w:rPr>
                <w:rFonts w:cs="Helvetica"/>
                <w:color w:val="141823"/>
                <w:shd w:val="clear" w:color="auto" w:fill="FFFFFF"/>
                <w:lang w:val="ro-RO"/>
              </w:rPr>
            </w:pPr>
            <w:r w:rsidRPr="003C28F1">
              <w:rPr>
                <w:noProof/>
                <w:lang w:val="en-US"/>
              </w:rPr>
              <w:drawing>
                <wp:anchor distT="0" distB="0" distL="114300" distR="114300" simplePos="0" relativeHeight="251659776" behindDoc="0" locked="0" layoutInCell="1" allowOverlap="1" wp14:anchorId="1AF7AC98" wp14:editId="2AA4F0C7">
                  <wp:simplePos x="0" y="0"/>
                  <wp:positionH relativeFrom="column">
                    <wp:posOffset>-990600</wp:posOffset>
                  </wp:positionH>
                  <wp:positionV relativeFrom="paragraph">
                    <wp:posOffset>-368935</wp:posOffset>
                  </wp:positionV>
                  <wp:extent cx="1524635" cy="2130425"/>
                  <wp:effectExtent l="0" t="0" r="0" b="3175"/>
                  <wp:wrapSquare wrapText="bothSides"/>
                  <wp:docPr id="12" name="Picture 3" descr="476030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0301_original.jpg"/>
                          <pic:cNvPicPr/>
                        </pic:nvPicPr>
                        <pic:blipFill>
                          <a:blip r:embed="rId70" cstate="print"/>
                          <a:stretch>
                            <a:fillRect/>
                          </a:stretch>
                        </pic:blipFill>
                        <pic:spPr>
                          <a:xfrm>
                            <a:off x="0" y="0"/>
                            <a:ext cx="1524635" cy="2130425"/>
                          </a:xfrm>
                          <a:prstGeom prst="rect">
                            <a:avLst/>
                          </a:prstGeom>
                        </pic:spPr>
                      </pic:pic>
                    </a:graphicData>
                  </a:graphic>
                </wp:anchor>
              </w:drawing>
            </w:r>
            <w:r w:rsidRPr="003C28F1">
              <w:rPr>
                <w:rFonts w:cs="Helvetica"/>
                <w:color w:val="141823"/>
                <w:shd w:val="clear" w:color="auto" w:fill="FFFFFF"/>
                <w:lang w:val="ro-RO"/>
              </w:rPr>
              <w:t>3</w:t>
            </w:r>
          </w:p>
        </w:tc>
      </w:tr>
    </w:tbl>
    <w:p w:rsidR="00583D98" w:rsidRPr="003C28F1" w:rsidRDefault="00583D98" w:rsidP="00583D98">
      <w:pPr>
        <w:pStyle w:val="ListParagraph"/>
        <w:rPr>
          <w:rFonts w:cs="Helvetica"/>
          <w:color w:val="141823"/>
          <w:shd w:val="clear" w:color="auto" w:fill="FFFFFF"/>
          <w:lang w:val="ro-RO"/>
        </w:rPr>
      </w:pPr>
      <w:r w:rsidRPr="003C28F1">
        <w:rPr>
          <w:rFonts w:cs="Helvetica"/>
          <w:color w:val="141823"/>
          <w:shd w:val="clear" w:color="auto" w:fill="FFFFFF"/>
          <w:lang w:val="ro-RO"/>
        </w:rPr>
        <w:t xml:space="preserve">Bliţ triplu. </w:t>
      </w:r>
    </w:p>
    <w:p w:rsidR="00583D98" w:rsidRPr="003C28F1" w:rsidRDefault="00583D98" w:rsidP="00583D98">
      <w:pPr>
        <w:pStyle w:val="ListParagraph"/>
        <w:rPr>
          <w:rFonts w:cs="Helvetica"/>
          <w:color w:val="141823"/>
          <w:shd w:val="clear" w:color="auto" w:fill="FFFFFF"/>
          <w:lang w:val="ro-RO"/>
        </w:rPr>
      </w:pPr>
      <w:r w:rsidRPr="003C28F1">
        <w:rPr>
          <w:rFonts w:cs="Helvetica"/>
          <w:color w:val="141823"/>
          <w:shd w:val="clear" w:color="auto" w:fill="FFFFFF"/>
          <w:lang w:val="ro-RO"/>
        </w:rPr>
        <w:t xml:space="preserve">1. Numiţi nuvela ecranizată în 1931. </w:t>
      </w:r>
    </w:p>
    <w:p w:rsidR="00583D98" w:rsidRPr="003C28F1" w:rsidRDefault="00583D98" w:rsidP="00583D98">
      <w:pPr>
        <w:pStyle w:val="ListParagraph"/>
        <w:rPr>
          <w:rFonts w:cs="Helvetica"/>
          <w:color w:val="141823"/>
          <w:shd w:val="clear" w:color="auto" w:fill="FFFFFF"/>
          <w:lang w:val="ro-RO"/>
        </w:rPr>
      </w:pPr>
      <w:r w:rsidRPr="003C28F1">
        <w:rPr>
          <w:rFonts w:cs="Helvetica"/>
          <w:color w:val="141823"/>
          <w:shd w:val="clear" w:color="auto" w:fill="FFFFFF"/>
          <w:lang w:val="ro-RO"/>
        </w:rPr>
        <w:t xml:space="preserve">2. Numiţi filmul din 1979, parte a francizei. </w:t>
      </w:r>
    </w:p>
    <w:p w:rsidR="00583D98" w:rsidRPr="003C28F1" w:rsidRDefault="00583D98" w:rsidP="00583D98">
      <w:pPr>
        <w:pStyle w:val="ListParagraph"/>
        <w:rPr>
          <w:rFonts w:cs="Helvetica"/>
          <w:color w:val="141823"/>
          <w:shd w:val="clear" w:color="auto" w:fill="FFFFFF"/>
          <w:lang w:val="ro-RO"/>
        </w:rPr>
      </w:pPr>
      <w:r w:rsidRPr="003C28F1">
        <w:rPr>
          <w:rFonts w:cs="Helvetica"/>
          <w:color w:val="141823"/>
          <w:shd w:val="clear" w:color="auto" w:fill="FFFFFF"/>
          <w:lang w:val="ro-RO"/>
        </w:rPr>
        <w:t xml:space="preserve">3. Numiţi nuvela, ecranizată în anul 2008. </w:t>
      </w:r>
    </w:p>
    <w:p w:rsidR="00583D98" w:rsidRPr="003C28F1" w:rsidRDefault="00583D98" w:rsidP="00583D98">
      <w:pPr>
        <w:pStyle w:val="ListParagraph"/>
        <w:spacing w:after="0"/>
        <w:rPr>
          <w:rFonts w:cs="Helvetica"/>
          <w:color w:val="141823"/>
          <w:shd w:val="clear" w:color="auto" w:fill="FFFFFF"/>
          <w:lang w:val="ro-RO"/>
        </w:rPr>
      </w:pPr>
      <w:r w:rsidRPr="003C28F1">
        <w:rPr>
          <w:rFonts w:cs="Helvetica"/>
          <w:b/>
          <w:color w:val="141823"/>
          <w:shd w:val="clear" w:color="auto" w:fill="FFFFFF"/>
          <w:lang w:val="ro-RO"/>
        </w:rPr>
        <w:t>Răspuns</w:t>
      </w:r>
      <w:r w:rsidRPr="003C28F1">
        <w:rPr>
          <w:rFonts w:cs="Helvetica"/>
          <w:color w:val="141823"/>
          <w:shd w:val="clear" w:color="auto" w:fill="FFFFFF"/>
          <w:lang w:val="ro-RO"/>
        </w:rPr>
        <w:t xml:space="preserve">: 1. Frankenstein (se acceptă The Modern Prometheus); 2. Alien; 3. The curios case of Benjamin Button.  </w:t>
      </w:r>
    </w:p>
    <w:p w:rsidR="00583D98" w:rsidRPr="003C28F1" w:rsidRDefault="00583D98" w:rsidP="00583D98">
      <w:pPr>
        <w:pStyle w:val="NormalWeb"/>
        <w:spacing w:before="0" w:beforeAutospacing="0" w:after="0" w:afterAutospacing="0"/>
        <w:ind w:left="720"/>
        <w:rPr>
          <w:rFonts w:asciiTheme="minorHAnsi" w:hAnsiTheme="minorHAnsi"/>
          <w:sz w:val="22"/>
          <w:szCs w:val="22"/>
          <w:lang w:val="ro-RO"/>
        </w:rPr>
      </w:pPr>
      <w:r w:rsidRPr="003C28F1">
        <w:rPr>
          <w:rFonts w:asciiTheme="minorHAnsi" w:hAnsiTheme="minorHAnsi" w:cs="Helvetica"/>
          <w:b/>
          <w:color w:val="141823"/>
          <w:sz w:val="22"/>
          <w:szCs w:val="22"/>
          <w:shd w:val="clear" w:color="auto" w:fill="FFFFFF"/>
          <w:lang w:val="ro-RO"/>
        </w:rPr>
        <w:t>Surse</w:t>
      </w:r>
      <w:r w:rsidRPr="003C28F1">
        <w:rPr>
          <w:rFonts w:asciiTheme="minorHAnsi" w:hAnsiTheme="minorHAnsi" w:cs="Helvetica"/>
          <w:color w:val="141823"/>
          <w:sz w:val="22"/>
          <w:szCs w:val="22"/>
          <w:shd w:val="clear" w:color="auto" w:fill="FFFFFF"/>
          <w:lang w:val="ro-RO"/>
        </w:rPr>
        <w:t xml:space="preserve">: </w:t>
      </w:r>
      <w:hyperlink r:id="rId71" w:history="1">
        <w:r w:rsidRPr="003C28F1">
          <w:rPr>
            <w:rStyle w:val="Hyperlink"/>
            <w:rFonts w:asciiTheme="minorHAnsi" w:hAnsiTheme="minorHAnsi"/>
            <w:sz w:val="22"/>
            <w:szCs w:val="22"/>
            <w:lang w:val="ro-RO"/>
          </w:rPr>
          <w:t>http://en.wikipedia.org/wiki/Frankenstein_%281931_film%29</w:t>
        </w:r>
      </w:hyperlink>
    </w:p>
    <w:p w:rsidR="00583D98" w:rsidRPr="003C28F1" w:rsidRDefault="00D13386" w:rsidP="00583D98">
      <w:pPr>
        <w:pStyle w:val="NormalWeb"/>
        <w:spacing w:before="0" w:beforeAutospacing="0" w:after="0" w:afterAutospacing="0"/>
        <w:ind w:left="720"/>
        <w:rPr>
          <w:rFonts w:asciiTheme="minorHAnsi" w:hAnsiTheme="minorHAnsi"/>
          <w:sz w:val="22"/>
          <w:szCs w:val="22"/>
          <w:lang w:val="ro-RO"/>
        </w:rPr>
      </w:pPr>
      <w:hyperlink r:id="rId72" w:history="1">
        <w:r w:rsidR="00583D98" w:rsidRPr="003C28F1">
          <w:rPr>
            <w:rStyle w:val="Hyperlink"/>
            <w:rFonts w:asciiTheme="minorHAnsi" w:hAnsiTheme="minorHAnsi"/>
            <w:sz w:val="22"/>
            <w:szCs w:val="22"/>
            <w:lang w:val="ro-RO"/>
          </w:rPr>
          <w:t>http://www.fubiz.net/en/2014/05/30/papers-for-characters/</w:t>
        </w:r>
      </w:hyperlink>
      <w:r w:rsidR="00583D98" w:rsidRPr="003C28F1">
        <w:rPr>
          <w:rFonts w:asciiTheme="minorHAnsi" w:hAnsiTheme="minorHAnsi"/>
          <w:sz w:val="22"/>
          <w:szCs w:val="22"/>
          <w:lang w:val="ro-RO"/>
        </w:rPr>
        <w:t xml:space="preserve"> </w:t>
      </w:r>
    </w:p>
    <w:p w:rsidR="00583D98" w:rsidRPr="003C28F1" w:rsidRDefault="00D13386" w:rsidP="00583D98">
      <w:pPr>
        <w:pStyle w:val="NormalWeb"/>
        <w:spacing w:before="0" w:beforeAutospacing="0" w:after="0" w:afterAutospacing="0"/>
        <w:ind w:left="720"/>
        <w:rPr>
          <w:rFonts w:asciiTheme="minorHAnsi" w:hAnsiTheme="minorHAnsi"/>
          <w:iCs/>
          <w:sz w:val="22"/>
          <w:szCs w:val="22"/>
          <w:lang w:val="ro-RO"/>
        </w:rPr>
      </w:pPr>
      <w:hyperlink r:id="rId73" w:history="1">
        <w:r w:rsidR="00583D98" w:rsidRPr="003C28F1">
          <w:rPr>
            <w:rStyle w:val="Hyperlink"/>
            <w:rFonts w:asciiTheme="minorHAnsi" w:hAnsiTheme="minorHAnsi"/>
            <w:iCs/>
            <w:sz w:val="22"/>
            <w:szCs w:val="22"/>
            <w:lang w:val="ro-RO"/>
          </w:rPr>
          <w:t>https://ru.wikipedia.org/wiki/%D0%A8%D0%B5%D0%BB%D0%BB%D0%B8,_%D0%9C%D1%8D%D1%80%D0%8</w:t>
        </w:r>
      </w:hyperlink>
      <w:r w:rsidR="00583D98" w:rsidRPr="003C28F1">
        <w:rPr>
          <w:rFonts w:asciiTheme="minorHAnsi" w:hAnsiTheme="minorHAnsi"/>
          <w:iCs/>
          <w:sz w:val="22"/>
          <w:szCs w:val="22"/>
          <w:lang w:val="ro-RO"/>
        </w:rPr>
        <w:t xml:space="preserve"> </w:t>
      </w:r>
    </w:p>
    <w:p w:rsidR="00583D98" w:rsidRPr="003C28F1" w:rsidRDefault="00D13386" w:rsidP="00583D98">
      <w:pPr>
        <w:pStyle w:val="NormalWeb"/>
        <w:spacing w:before="0" w:beforeAutospacing="0" w:after="0" w:afterAutospacing="0"/>
        <w:ind w:left="720"/>
        <w:rPr>
          <w:rFonts w:asciiTheme="minorHAnsi" w:hAnsiTheme="minorHAnsi"/>
          <w:sz w:val="22"/>
          <w:szCs w:val="22"/>
          <w:lang w:val="ro-RO"/>
        </w:rPr>
      </w:pPr>
      <w:hyperlink r:id="rId74" w:history="1">
        <w:r w:rsidR="00583D98" w:rsidRPr="003C28F1">
          <w:rPr>
            <w:rStyle w:val="Hyperlink"/>
            <w:rFonts w:asciiTheme="minorHAnsi" w:hAnsiTheme="minorHAnsi"/>
            <w:sz w:val="22"/>
            <w:szCs w:val="22"/>
            <w:lang w:val="ro-RO"/>
          </w:rPr>
          <w:t>https://ro.wikipedia.org/wiki/Alien_(franciz%C4%83)</w:t>
        </w:r>
      </w:hyperlink>
      <w:r w:rsidR="00583D98" w:rsidRPr="003C28F1">
        <w:rPr>
          <w:rFonts w:asciiTheme="minorHAnsi" w:hAnsiTheme="minorHAnsi"/>
          <w:sz w:val="22"/>
          <w:szCs w:val="22"/>
          <w:lang w:val="ro-RO"/>
        </w:rPr>
        <w:t xml:space="preserve"> </w:t>
      </w:r>
      <w:r w:rsidR="00583D98" w:rsidRPr="003C28F1">
        <w:rPr>
          <w:rFonts w:asciiTheme="minorHAnsi" w:hAnsiTheme="minorHAnsi"/>
          <w:sz w:val="22"/>
          <w:szCs w:val="22"/>
          <w:lang w:val="ro-RO"/>
        </w:rPr>
        <w:br/>
      </w:r>
      <w:hyperlink r:id="rId75" w:history="1">
        <w:r w:rsidR="00583D98" w:rsidRPr="003C28F1">
          <w:rPr>
            <w:rStyle w:val="Hyperlink"/>
            <w:rFonts w:asciiTheme="minorHAnsi" w:hAnsiTheme="minorHAnsi"/>
            <w:sz w:val="22"/>
            <w:szCs w:val="22"/>
            <w:lang w:val="ro-RO"/>
          </w:rPr>
          <w:t>http://www.fubiz.net/en/2014/05/30/papers-for-characters/</w:t>
        </w:r>
      </w:hyperlink>
      <w:r w:rsidR="00583D98" w:rsidRPr="003C28F1">
        <w:rPr>
          <w:rFonts w:asciiTheme="minorHAnsi" w:hAnsiTheme="minorHAnsi"/>
          <w:sz w:val="22"/>
          <w:szCs w:val="22"/>
          <w:lang w:val="ro-RO"/>
        </w:rPr>
        <w:t xml:space="preserve"> </w:t>
      </w:r>
    </w:p>
    <w:p w:rsidR="00583D98" w:rsidRPr="003C28F1" w:rsidRDefault="00583D98" w:rsidP="00583D98">
      <w:pPr>
        <w:pStyle w:val="ListParagraph"/>
        <w:rPr>
          <w:rFonts w:cs="Helvetica"/>
          <w:color w:val="141823"/>
          <w:shd w:val="clear" w:color="auto" w:fill="FFFFFF"/>
          <w:lang w:val="ro-RO"/>
        </w:rPr>
      </w:pPr>
      <w:r w:rsidRPr="003C28F1">
        <w:rPr>
          <w:rFonts w:cs="Helvetica"/>
          <w:b/>
          <w:color w:val="141823"/>
          <w:shd w:val="clear" w:color="auto" w:fill="FFFFFF"/>
          <w:lang w:val="ro-RO"/>
        </w:rPr>
        <w:t>Autor</w:t>
      </w:r>
      <w:r w:rsidRPr="003C28F1">
        <w:rPr>
          <w:rFonts w:cs="Helvetica"/>
          <w:color w:val="141823"/>
          <w:shd w:val="clear" w:color="auto" w:fill="FFFFFF"/>
          <w:lang w:val="ro-RO"/>
        </w:rPr>
        <w:t xml:space="preserve">: Echipa Maktub. </w:t>
      </w:r>
    </w:p>
    <w:p w:rsidR="00B40ECD" w:rsidRPr="003C28F1" w:rsidRDefault="00B40ECD" w:rsidP="00B40ECD">
      <w:pPr>
        <w:pStyle w:val="ListParagraph"/>
        <w:rPr>
          <w:rStyle w:val="Hyperlink"/>
          <w:lang w:val="ro-RO"/>
        </w:rPr>
      </w:pPr>
    </w:p>
    <w:p w:rsidR="000565AB" w:rsidRPr="003C28F1" w:rsidRDefault="000565AB" w:rsidP="000565AB">
      <w:pPr>
        <w:pStyle w:val="ListParagraph"/>
        <w:numPr>
          <w:ilvl w:val="0"/>
          <w:numId w:val="1"/>
        </w:numPr>
        <w:rPr>
          <w:color w:val="0000FF" w:themeColor="hyperlink"/>
          <w:u w:val="single"/>
          <w:lang w:val="ro-RO"/>
        </w:rPr>
      </w:pPr>
      <w:r w:rsidRPr="003C28F1">
        <w:rPr>
          <w:lang w:val="ro-RO"/>
        </w:rPr>
        <w:lastRenderedPageBreak/>
        <w:t xml:space="preserve">Etimologic, termenul ALFA provine din franceză veche, având sensul de „a elibera, a acorda un privilegiu”. Eroul unui roman spune că o dată la șase ani tatăl său se mută într-un oraș nou și întemeiază o familie nouă. De fapt, nu o familie, ci o ALFA. Ce am înlocuit prin ALFA? </w:t>
      </w:r>
    </w:p>
    <w:p w:rsidR="000565AB" w:rsidRPr="003C28F1" w:rsidRDefault="000565AB" w:rsidP="000565AB">
      <w:pPr>
        <w:pStyle w:val="ListParagraph"/>
        <w:ind w:left="786"/>
        <w:rPr>
          <w:lang w:val="ro-RO"/>
        </w:rPr>
      </w:pPr>
      <w:r w:rsidRPr="003C28F1">
        <w:rPr>
          <w:b/>
          <w:lang w:val="ro-RO"/>
        </w:rPr>
        <w:t>Răspuns</w:t>
      </w:r>
      <w:r w:rsidRPr="003C28F1">
        <w:rPr>
          <w:lang w:val="ro-RO"/>
        </w:rPr>
        <w:t xml:space="preserve">: Franchisa, franciză, franșiză. </w:t>
      </w:r>
    </w:p>
    <w:p w:rsidR="000565AB" w:rsidRPr="003C28F1" w:rsidRDefault="000565AB" w:rsidP="000565AB">
      <w:pPr>
        <w:pStyle w:val="ListParagraph"/>
        <w:ind w:left="786"/>
        <w:rPr>
          <w:lang w:val="ro-RO"/>
        </w:rPr>
      </w:pPr>
      <w:r w:rsidRPr="003C28F1">
        <w:rPr>
          <w:b/>
          <w:lang w:val="ro-RO"/>
        </w:rPr>
        <w:t>Surse</w:t>
      </w:r>
      <w:r w:rsidRPr="003C28F1">
        <w:rPr>
          <w:lang w:val="ro-RO"/>
        </w:rPr>
        <w:t xml:space="preserve">: Fight Club de Chuck Palahniuk </w:t>
      </w:r>
    </w:p>
    <w:p w:rsidR="000565AB" w:rsidRPr="003C28F1" w:rsidRDefault="000565AB" w:rsidP="000565AB">
      <w:pPr>
        <w:pStyle w:val="ListParagraph"/>
        <w:ind w:left="786"/>
        <w:rPr>
          <w:color w:val="0000FF" w:themeColor="hyperlink"/>
          <w:u w:val="single"/>
          <w:lang w:val="ro-RO"/>
        </w:rPr>
      </w:pPr>
      <w:r w:rsidRPr="003C28F1">
        <w:rPr>
          <w:color w:val="0000FF" w:themeColor="hyperlink"/>
          <w:u w:val="single"/>
          <w:lang w:val="ro-RO"/>
        </w:rPr>
        <w:t>http://dictionary.reference.com/browse/franchise</w:t>
      </w:r>
    </w:p>
    <w:p w:rsidR="000565AB" w:rsidRPr="000565AB" w:rsidRDefault="00D13386" w:rsidP="000565AB">
      <w:pPr>
        <w:pStyle w:val="ListParagraph"/>
        <w:rPr>
          <w:lang w:val="ro-RO"/>
        </w:rPr>
      </w:pPr>
      <w:hyperlink r:id="rId76" w:anchor="Etymology_2" w:history="1">
        <w:r w:rsidR="000565AB" w:rsidRPr="003C28F1">
          <w:rPr>
            <w:rStyle w:val="Hyperlink"/>
            <w:lang w:val="ro-RO"/>
          </w:rPr>
          <w:t>http://en.wiktionary.org/wiki/franchise#Etymology_2</w:t>
        </w:r>
      </w:hyperlink>
      <w:r w:rsidR="000565AB" w:rsidRPr="003C28F1">
        <w:rPr>
          <w:lang w:val="ro-RO"/>
        </w:rPr>
        <w:t xml:space="preserve"> </w:t>
      </w:r>
      <w:r w:rsidR="000565AB" w:rsidRPr="003C28F1">
        <w:rPr>
          <w:lang w:val="ro-RO"/>
        </w:rPr>
        <w:br/>
      </w:r>
      <w:r w:rsidR="000565AB" w:rsidRPr="003C28F1">
        <w:rPr>
          <w:b/>
          <w:lang w:val="ro-RO"/>
        </w:rPr>
        <w:t>Autor</w:t>
      </w:r>
      <w:r w:rsidR="000565AB" w:rsidRPr="003C28F1">
        <w:rPr>
          <w:lang w:val="ro-RO"/>
        </w:rPr>
        <w:t>: Rita Vasilașcu, Maktub</w:t>
      </w:r>
    </w:p>
    <w:p w:rsidR="00583D98" w:rsidRPr="003C28F1" w:rsidRDefault="00583D98" w:rsidP="00EA0457">
      <w:pPr>
        <w:pStyle w:val="ListParagraph"/>
        <w:rPr>
          <w:rFonts w:cs="Helvetica"/>
          <w:color w:val="141823"/>
          <w:shd w:val="clear" w:color="auto" w:fill="FFFFFF"/>
          <w:lang w:val="ro-RO"/>
        </w:rPr>
      </w:pPr>
    </w:p>
    <w:p w:rsidR="00583D98" w:rsidRPr="003C28F1" w:rsidRDefault="00583D98" w:rsidP="000565AB">
      <w:pPr>
        <w:pStyle w:val="ListParagraph"/>
        <w:numPr>
          <w:ilvl w:val="0"/>
          <w:numId w:val="1"/>
        </w:numPr>
        <w:rPr>
          <w:color w:val="000000" w:themeColor="text1"/>
          <w:u w:val="single"/>
          <w:lang w:val="ro-RO"/>
        </w:rPr>
      </w:pPr>
      <w:r w:rsidRPr="003C28F1">
        <w:rPr>
          <w:rFonts w:eastAsia="Times New Roman" w:cs="Arial"/>
          <w:bCs/>
          <w:color w:val="000000" w:themeColor="text1"/>
          <w:lang w:val="ro-RO" w:eastAsia="ru-RU"/>
        </w:rPr>
        <w:t xml:space="preserve">Acest „arhipelag” </w:t>
      </w:r>
      <w:r w:rsidRPr="003C28F1">
        <w:rPr>
          <w:rFonts w:eastAsia="Times New Roman" w:cs="Arial"/>
          <w:color w:val="000000" w:themeColor="text1"/>
          <w:lang w:val="ro-RO" w:eastAsia="ru-RU"/>
        </w:rPr>
        <w:t xml:space="preserve">important a fost descoperit în 1868, dar nicio țară nu a exprimat ambiții de colonizare a lui. O parte din numele său e moștenită de la cel care l-a descoperit, iar cealaltă parte, la rândul său, a dat numele substanței produse exclusiv acolo. Unde se află acest „arhipelag”? </w:t>
      </w:r>
    </w:p>
    <w:p w:rsidR="00583D98" w:rsidRPr="003C28F1" w:rsidRDefault="00583D98" w:rsidP="00583D98">
      <w:pPr>
        <w:pStyle w:val="ListParagraph"/>
        <w:rPr>
          <w:rFonts w:eastAsia="Times New Roman" w:cs="Arial"/>
          <w:color w:val="000000" w:themeColor="text1"/>
          <w:lang w:val="ro-RO" w:eastAsia="ru-RU"/>
        </w:rPr>
      </w:pPr>
      <w:r w:rsidRPr="003C28F1">
        <w:rPr>
          <w:rFonts w:eastAsia="Times New Roman" w:cs="Arial"/>
          <w:b/>
          <w:color w:val="000000" w:themeColor="text1"/>
          <w:lang w:val="ro-RO" w:eastAsia="ru-RU"/>
        </w:rPr>
        <w:t>Răspuns</w:t>
      </w:r>
      <w:r w:rsidRPr="003C28F1">
        <w:rPr>
          <w:rFonts w:eastAsia="Times New Roman" w:cs="Arial"/>
          <w:color w:val="000000" w:themeColor="text1"/>
          <w:lang w:val="ro-RO" w:eastAsia="ru-RU"/>
        </w:rPr>
        <w:t xml:space="preserve">: Pancreas. </w:t>
      </w:r>
    </w:p>
    <w:p w:rsidR="00583D98" w:rsidRPr="003C28F1" w:rsidRDefault="00583D98" w:rsidP="00583D98">
      <w:pPr>
        <w:pStyle w:val="ListParagraph"/>
        <w:rPr>
          <w:rFonts w:eastAsia="Times New Roman" w:cs="Arial"/>
          <w:color w:val="000000" w:themeColor="text1"/>
          <w:lang w:val="ro-RO" w:eastAsia="ru-RU"/>
        </w:rPr>
      </w:pPr>
      <w:r w:rsidRPr="003C28F1">
        <w:rPr>
          <w:rFonts w:eastAsia="Times New Roman" w:cs="Arial"/>
          <w:b/>
          <w:color w:val="000000" w:themeColor="text1"/>
          <w:lang w:val="ro-RO" w:eastAsia="ru-RU"/>
        </w:rPr>
        <w:t>Comentariu</w:t>
      </w:r>
      <w:r w:rsidRPr="003C28F1">
        <w:rPr>
          <w:rFonts w:eastAsia="Times New Roman" w:cs="Arial"/>
          <w:color w:val="000000" w:themeColor="text1"/>
          <w:lang w:val="ro-RO" w:eastAsia="ru-RU"/>
        </w:rPr>
        <w:t xml:space="preserve">: E vorba despre Insulele lui Langerhans, aflate în pancreas și responsabile de producerea insulinei. Denumirea de insulină a provenit de la cuvântul insulă. </w:t>
      </w:r>
    </w:p>
    <w:p w:rsidR="00583D98" w:rsidRPr="003C28F1" w:rsidRDefault="00583D98" w:rsidP="00583D98">
      <w:pPr>
        <w:pStyle w:val="ListParagraph"/>
        <w:rPr>
          <w:rFonts w:eastAsia="Times New Roman" w:cs="Arial"/>
          <w:color w:val="535353"/>
          <w:lang w:val="ro-RO" w:eastAsia="ru-RU"/>
        </w:rPr>
      </w:pPr>
      <w:r w:rsidRPr="003C28F1">
        <w:rPr>
          <w:rFonts w:eastAsia="Times New Roman" w:cs="Arial"/>
          <w:b/>
          <w:color w:val="000000" w:themeColor="text1"/>
          <w:lang w:val="ro-RO" w:eastAsia="ru-RU"/>
        </w:rPr>
        <w:t>Surse</w:t>
      </w:r>
      <w:r w:rsidRPr="003C28F1">
        <w:rPr>
          <w:rFonts w:eastAsia="Times New Roman" w:cs="Arial"/>
          <w:color w:val="535353"/>
          <w:lang w:val="ro-RO" w:eastAsia="ru-RU"/>
        </w:rPr>
        <w:t xml:space="preserve">: </w:t>
      </w:r>
      <w:hyperlink r:id="rId77" w:history="1">
        <w:r w:rsidRPr="003C28F1">
          <w:rPr>
            <w:rStyle w:val="Hyperlink"/>
            <w:rFonts w:eastAsia="Times New Roman" w:cs="Arial"/>
            <w:lang w:val="ro-RO" w:eastAsia="ru-RU"/>
          </w:rPr>
          <w:t>http://ro.wikipedia.org/wiki/Insulele_lui_Langerhans</w:t>
        </w:r>
      </w:hyperlink>
    </w:p>
    <w:p w:rsidR="00583D98" w:rsidRPr="003C28F1" w:rsidRDefault="00D13386" w:rsidP="00583D98">
      <w:pPr>
        <w:pStyle w:val="ListParagraph"/>
        <w:rPr>
          <w:rFonts w:eastAsia="Times New Roman" w:cs="Arial"/>
          <w:color w:val="535353"/>
          <w:lang w:val="ro-RO" w:eastAsia="ru-RU"/>
        </w:rPr>
      </w:pPr>
      <w:hyperlink r:id="rId78" w:anchor=".D0.9E.D1.82.D0.BA.D1.80.D1.8B.D1.82.D0.B8.D0.B5_.D0.B8_.D0.B8.D0.B7.D1.83.D1.87.D0.B5.D0.BD.D0.B8.D0.B5" w:history="1">
        <w:r w:rsidR="00583D98" w:rsidRPr="003C28F1">
          <w:rPr>
            <w:rStyle w:val="Hyperlink"/>
            <w:rFonts w:eastAsia="Times New Roman" w:cs="Arial"/>
            <w:lang w:val="ro-RO" w:eastAsia="ru-RU"/>
          </w:rPr>
          <w:t>https://ru.wikipedia.org/wiki/%D0%98%D0%BD%D1%81%D1%83%D0%BB%D0%B8%D0%BD#.D0.9E.D1.82.D0.BA.D1.80.D1.8B.D1.82.D0.B8.D0.B5_.D0.B8_.D0.B8.D0.B7.D1.83.D1.87.D0.B5.D0.BD.D0.B8.D0.B5</w:t>
        </w:r>
      </w:hyperlink>
    </w:p>
    <w:p w:rsidR="00583D98" w:rsidRPr="003C28F1" w:rsidRDefault="00D13386" w:rsidP="00583D98">
      <w:pPr>
        <w:pStyle w:val="ListParagraph"/>
        <w:spacing w:after="0"/>
        <w:rPr>
          <w:rFonts w:eastAsia="Times New Roman" w:cs="Arial"/>
          <w:color w:val="535353"/>
          <w:lang w:val="ro-RO" w:eastAsia="ru-RU"/>
        </w:rPr>
      </w:pPr>
      <w:hyperlink r:id="rId79" w:history="1">
        <w:r w:rsidR="00583D98" w:rsidRPr="003C28F1">
          <w:rPr>
            <w:rStyle w:val="Hyperlink"/>
            <w:rFonts w:eastAsia="Times New Roman" w:cs="Arial"/>
            <w:lang w:val="ro-RO" w:eastAsia="ru-RU"/>
          </w:rPr>
          <w:t>http://ro.wikipedia.org/wiki/Pancreas</w:t>
        </w:r>
      </w:hyperlink>
    </w:p>
    <w:p w:rsidR="00583D98" w:rsidRPr="003C28F1" w:rsidRDefault="00583D98" w:rsidP="003C28F1">
      <w:pPr>
        <w:rPr>
          <w:lang w:val="ro-RO"/>
        </w:rPr>
      </w:pPr>
      <w:r w:rsidRPr="003C28F1">
        <w:rPr>
          <w:b/>
          <w:lang w:val="ro-RO"/>
        </w:rPr>
        <w:t>Autor</w:t>
      </w:r>
      <w:r w:rsidR="003C28F1" w:rsidRPr="003C28F1">
        <w:rPr>
          <w:lang w:val="ro-RO"/>
        </w:rPr>
        <w:t xml:space="preserve">: Constantin Salagor, Maktub  </w:t>
      </w:r>
    </w:p>
    <w:p w:rsidR="00583D98" w:rsidRPr="003C28F1" w:rsidRDefault="00583D98" w:rsidP="000565AB">
      <w:pPr>
        <w:pStyle w:val="BodyText"/>
        <w:numPr>
          <w:ilvl w:val="0"/>
          <w:numId w:val="1"/>
        </w:numPr>
        <w:spacing w:after="0" w:line="326" w:lineRule="auto"/>
        <w:rPr>
          <w:rFonts w:asciiTheme="minorHAnsi" w:hAnsiTheme="minorHAnsi" w:cs="Times New Roman"/>
          <w:color w:val="252525"/>
          <w:sz w:val="22"/>
          <w:szCs w:val="22"/>
          <w:lang w:val="ro-RO"/>
        </w:rPr>
      </w:pPr>
      <w:r w:rsidRPr="003C28F1">
        <w:rPr>
          <w:rFonts w:asciiTheme="minorHAnsi" w:hAnsiTheme="minorHAnsi" w:cs="Times New Roman"/>
          <w:color w:val="000000"/>
          <w:sz w:val="22"/>
          <w:szCs w:val="22"/>
          <w:lang w:val="ro-RO"/>
        </w:rPr>
        <w:t>În articolul Wikipedia despre unirea principatelor, se spune că p</w:t>
      </w:r>
      <w:r w:rsidRPr="003C28F1">
        <w:rPr>
          <w:rFonts w:asciiTheme="minorHAnsi" w:hAnsiTheme="minorHAnsi" w:cs="Times New Roman"/>
          <w:color w:val="252525"/>
          <w:sz w:val="22"/>
          <w:szCs w:val="22"/>
          <w:lang w:val="ro-RO"/>
        </w:rPr>
        <w:t xml:space="preserve">rocesul a început în </w:t>
      </w:r>
      <w:hyperlink r:id="rId80" w:history="1">
        <w:r w:rsidRPr="003C28F1">
          <w:rPr>
            <w:rStyle w:val="Hyperlink"/>
            <w:rFonts w:asciiTheme="minorHAnsi" w:hAnsiTheme="minorHAnsi" w:cs="Times New Roman"/>
            <w:color w:val="0B0080"/>
            <w:sz w:val="22"/>
            <w:szCs w:val="22"/>
            <w:lang w:val="ro-RO"/>
          </w:rPr>
          <w:t>1848</w:t>
        </w:r>
      </w:hyperlink>
      <w:r w:rsidRPr="003C28F1">
        <w:rPr>
          <w:rFonts w:asciiTheme="minorHAnsi" w:hAnsiTheme="minorHAnsi" w:cs="Times New Roman"/>
          <w:color w:val="252525"/>
          <w:sz w:val="22"/>
          <w:szCs w:val="22"/>
          <w:lang w:val="ro-RO"/>
        </w:rPr>
        <w:t>, odată cu realizarea ACESTEIA  între Moldova și Țara Românească. O altă ACEASTA  şi-a început existenţa la 1 ianuarie 2010.</w:t>
      </w:r>
    </w:p>
    <w:p w:rsidR="00583D98" w:rsidRPr="003C28F1" w:rsidRDefault="00583D98" w:rsidP="00583D98">
      <w:pPr>
        <w:pStyle w:val="BodyText"/>
        <w:spacing w:after="0" w:line="326" w:lineRule="auto"/>
        <w:ind w:left="360"/>
        <w:rPr>
          <w:rFonts w:asciiTheme="minorHAnsi" w:hAnsiTheme="minorHAnsi" w:cs="Times New Roman"/>
          <w:color w:val="252525"/>
          <w:sz w:val="22"/>
          <w:szCs w:val="22"/>
          <w:lang w:val="ro-RO"/>
        </w:rPr>
      </w:pPr>
      <w:r w:rsidRPr="003C28F1">
        <w:rPr>
          <w:rFonts w:asciiTheme="minorHAnsi" w:hAnsiTheme="minorHAnsi" w:cs="Times New Roman"/>
          <w:color w:val="252525"/>
          <w:sz w:val="22"/>
          <w:szCs w:val="22"/>
          <w:lang w:val="ro-RO"/>
        </w:rPr>
        <w:t>Numiţi-o pe ACEASTA prin două cuvinte ce încep cu litere consecutive.</w:t>
      </w:r>
    </w:p>
    <w:p w:rsidR="00583D98" w:rsidRPr="003C28F1" w:rsidRDefault="00583D98" w:rsidP="00583D98">
      <w:pPr>
        <w:pStyle w:val="BodyText"/>
        <w:spacing w:after="0" w:line="326" w:lineRule="auto"/>
        <w:ind w:left="360"/>
        <w:rPr>
          <w:rFonts w:asciiTheme="minorHAnsi" w:hAnsiTheme="minorHAnsi" w:cs="Times New Roman"/>
          <w:color w:val="252525"/>
          <w:sz w:val="22"/>
          <w:szCs w:val="22"/>
          <w:lang w:val="ro-RO"/>
        </w:rPr>
      </w:pPr>
      <w:r w:rsidRPr="003C28F1">
        <w:rPr>
          <w:rFonts w:asciiTheme="minorHAnsi" w:hAnsiTheme="minorHAnsi"/>
          <w:b/>
          <w:sz w:val="22"/>
          <w:szCs w:val="22"/>
          <w:lang w:val="ro-RO"/>
        </w:rPr>
        <w:t>Răspuns</w:t>
      </w:r>
      <w:r w:rsidRPr="003C28F1">
        <w:rPr>
          <w:rFonts w:asciiTheme="minorHAnsi" w:hAnsiTheme="minorHAnsi" w:cs="Times New Roman"/>
          <w:color w:val="252525"/>
          <w:sz w:val="22"/>
          <w:szCs w:val="22"/>
          <w:lang w:val="ro-RO"/>
        </w:rPr>
        <w:t>: Uniunea Vamală</w:t>
      </w:r>
    </w:p>
    <w:p w:rsidR="00583D98" w:rsidRPr="003C28F1" w:rsidRDefault="00583D98" w:rsidP="00583D98">
      <w:pPr>
        <w:pStyle w:val="BodyText"/>
        <w:spacing w:after="0" w:line="326" w:lineRule="auto"/>
        <w:ind w:left="360"/>
        <w:rPr>
          <w:rFonts w:asciiTheme="minorHAnsi" w:hAnsiTheme="minorHAnsi"/>
          <w:sz w:val="22"/>
          <w:szCs w:val="22"/>
          <w:lang w:val="ro-RO"/>
        </w:rPr>
      </w:pPr>
      <w:r w:rsidRPr="003C28F1">
        <w:rPr>
          <w:rFonts w:asciiTheme="minorHAnsi" w:hAnsiTheme="minorHAnsi" w:cs="Times New Roman"/>
          <w:b/>
          <w:color w:val="252525"/>
          <w:sz w:val="22"/>
          <w:szCs w:val="22"/>
          <w:lang w:val="ro-RO"/>
        </w:rPr>
        <w:t>Sursa</w:t>
      </w:r>
      <w:r w:rsidRPr="003C28F1">
        <w:rPr>
          <w:rFonts w:asciiTheme="minorHAnsi" w:hAnsiTheme="minorHAnsi" w:cs="Times New Roman"/>
          <w:color w:val="252525"/>
          <w:sz w:val="22"/>
          <w:szCs w:val="22"/>
          <w:lang w:val="ro-RO"/>
        </w:rPr>
        <w:t>:</w:t>
      </w:r>
      <w:hyperlink r:id="rId81" w:history="1">
        <w:r w:rsidRPr="003C28F1">
          <w:rPr>
            <w:rStyle w:val="Hyperlink"/>
            <w:rFonts w:asciiTheme="minorHAnsi" w:hAnsiTheme="minorHAnsi"/>
            <w:color w:val="252525"/>
            <w:sz w:val="22"/>
            <w:szCs w:val="22"/>
            <w:lang w:val="ro-RO"/>
          </w:rPr>
          <w:t xml:space="preserve"> </w:t>
        </w:r>
        <w:r w:rsidRPr="003C28F1">
          <w:rPr>
            <w:rStyle w:val="Hyperlink"/>
            <w:rFonts w:asciiTheme="minorHAnsi" w:hAnsiTheme="minorHAnsi" w:cs="Times New Roman"/>
            <w:color w:val="1155CC"/>
            <w:sz w:val="22"/>
            <w:szCs w:val="22"/>
            <w:lang w:val="ro-RO"/>
          </w:rPr>
          <w:t>http://ro.wikipedia.org/wiki/Unirea_Principatelor_Rom%C3%A2ne</w:t>
        </w:r>
      </w:hyperlink>
    </w:p>
    <w:p w:rsidR="00583D98" w:rsidRPr="003C28F1" w:rsidRDefault="00D13386" w:rsidP="00583D98">
      <w:pPr>
        <w:pStyle w:val="BodyText"/>
        <w:spacing w:after="0" w:line="326" w:lineRule="auto"/>
        <w:ind w:left="360"/>
        <w:rPr>
          <w:rFonts w:asciiTheme="minorHAnsi" w:hAnsiTheme="minorHAnsi"/>
          <w:sz w:val="22"/>
          <w:szCs w:val="22"/>
          <w:lang w:val="ro-RO"/>
        </w:rPr>
      </w:pPr>
      <w:hyperlink r:id="rId82" w:history="1">
        <w:r w:rsidR="00583D98" w:rsidRPr="003C28F1">
          <w:rPr>
            <w:rStyle w:val="Hyperlink"/>
            <w:rFonts w:asciiTheme="minorHAnsi" w:hAnsiTheme="minorHAnsi"/>
            <w:color w:val="1155CC"/>
            <w:sz w:val="22"/>
            <w:szCs w:val="22"/>
            <w:lang w:val="ro-RO"/>
          </w:rPr>
          <w:t>http://en.wikipedia.org/wiki/Eurasian_Customs_Union</w:t>
        </w:r>
      </w:hyperlink>
    </w:p>
    <w:p w:rsidR="00583D98" w:rsidRPr="003C28F1" w:rsidRDefault="00583D98" w:rsidP="003C28F1">
      <w:pPr>
        <w:pStyle w:val="BodyText"/>
        <w:spacing w:after="0" w:line="326" w:lineRule="auto"/>
        <w:ind w:left="360"/>
        <w:rPr>
          <w:rFonts w:asciiTheme="minorHAnsi" w:hAnsiTheme="minorHAnsi" w:cs="Times New Roman"/>
          <w:color w:val="000000"/>
          <w:sz w:val="22"/>
          <w:szCs w:val="22"/>
          <w:lang w:val="ro-RO"/>
        </w:rPr>
      </w:pPr>
      <w:r w:rsidRPr="003C28F1">
        <w:rPr>
          <w:rFonts w:asciiTheme="minorHAnsi" w:hAnsiTheme="minorHAnsi" w:cs="Times New Roman"/>
          <w:b/>
          <w:color w:val="000000"/>
          <w:sz w:val="22"/>
          <w:szCs w:val="22"/>
          <w:lang w:val="ro-RO"/>
        </w:rPr>
        <w:t>Autor</w:t>
      </w:r>
      <w:r w:rsidRPr="003C28F1">
        <w:rPr>
          <w:rFonts w:asciiTheme="minorHAnsi" w:hAnsiTheme="minorHAnsi" w:cs="Times New Roman"/>
          <w:color w:val="000000"/>
          <w:sz w:val="22"/>
          <w:szCs w:val="22"/>
          <w:lang w:val="ro-RO"/>
        </w:rPr>
        <w:t>: Maxim Cumpanici</w:t>
      </w:r>
    </w:p>
    <w:p w:rsidR="00583D98" w:rsidRPr="003C28F1" w:rsidRDefault="00583D98" w:rsidP="00583D98">
      <w:pPr>
        <w:pStyle w:val="BodyText"/>
        <w:spacing w:after="0" w:line="326" w:lineRule="auto"/>
        <w:ind w:left="360"/>
        <w:rPr>
          <w:rFonts w:asciiTheme="minorHAnsi" w:hAnsiTheme="minorHAnsi" w:cs="Times New Roman"/>
          <w:color w:val="000000"/>
          <w:sz w:val="22"/>
          <w:szCs w:val="22"/>
          <w:lang w:val="ro-RO"/>
        </w:rPr>
      </w:pPr>
    </w:p>
    <w:p w:rsidR="00583D98" w:rsidRPr="003C28F1" w:rsidRDefault="00583D98" w:rsidP="000565AB">
      <w:pPr>
        <w:pStyle w:val="ListParagraph"/>
        <w:numPr>
          <w:ilvl w:val="0"/>
          <w:numId w:val="1"/>
        </w:numPr>
        <w:spacing w:after="0" w:line="240" w:lineRule="auto"/>
        <w:rPr>
          <w:lang w:val="ro-RO"/>
        </w:rPr>
      </w:pPr>
      <w:r w:rsidRPr="003C28F1">
        <w:rPr>
          <w:lang w:val="ro-RO"/>
        </w:rPr>
        <w:t>Atenție, în întrebare este o înlocuire.</w:t>
      </w:r>
    </w:p>
    <w:p w:rsidR="00583D98" w:rsidRPr="003C28F1" w:rsidRDefault="00583D98" w:rsidP="00583D98">
      <w:pPr>
        <w:spacing w:after="0" w:line="240" w:lineRule="auto"/>
        <w:rPr>
          <w:lang w:val="ro-RO"/>
        </w:rPr>
      </w:pPr>
      <w:r w:rsidRPr="003C28F1">
        <w:rPr>
          <w:lang w:val="ro-RO"/>
        </w:rPr>
        <w:t>Marissa Mayer, fostul manager al produselor Google spunea: (citat)</w:t>
      </w:r>
    </w:p>
    <w:p w:rsidR="00583D98" w:rsidRPr="003C28F1" w:rsidRDefault="00583D98" w:rsidP="00583D98">
      <w:pPr>
        <w:spacing w:after="0" w:line="240" w:lineRule="auto"/>
        <w:rPr>
          <w:lang w:val="ro-RO"/>
        </w:rPr>
      </w:pPr>
      <w:r w:rsidRPr="003C28F1">
        <w:rPr>
          <w:lang w:val="ro-RO"/>
        </w:rPr>
        <w:t xml:space="preserve">„Cred că Google trebuie să fie la fel ca și X - un obiect clar, simplu, un instrument pe care să vreai să îl iei peste tot unde te duci. Când ai nevoie de un anumit instrument, tu scoți una din acele chestiuţe și obții ceea ce vrei”. </w:t>
      </w:r>
    </w:p>
    <w:p w:rsidR="00583D98" w:rsidRPr="003C28F1" w:rsidRDefault="00583D98" w:rsidP="00583D98">
      <w:pPr>
        <w:spacing w:after="0" w:line="240" w:lineRule="auto"/>
        <w:rPr>
          <w:lang w:val="ro-RO"/>
        </w:rPr>
      </w:pPr>
      <w:r w:rsidRPr="003C28F1">
        <w:rPr>
          <w:lang w:val="ro-RO"/>
        </w:rPr>
        <w:t>Compania, ce produce X, își are denumirea de la numele mamei fondatorului și a unui material. Numiți compania.</w:t>
      </w:r>
    </w:p>
    <w:p w:rsidR="00583D98" w:rsidRPr="003C28F1" w:rsidRDefault="00583D98" w:rsidP="00583D98">
      <w:pPr>
        <w:spacing w:after="0" w:line="240" w:lineRule="auto"/>
        <w:rPr>
          <w:lang w:val="ro-RO"/>
        </w:rPr>
      </w:pPr>
      <w:r w:rsidRPr="003C28F1">
        <w:rPr>
          <w:b/>
          <w:lang w:val="ro-RO"/>
        </w:rPr>
        <w:t>Răspuns</w:t>
      </w:r>
      <w:r w:rsidRPr="003C28F1">
        <w:rPr>
          <w:lang w:val="ro-RO"/>
        </w:rPr>
        <w:t>: Victorinox</w:t>
      </w:r>
    </w:p>
    <w:p w:rsidR="00583D98" w:rsidRPr="003C28F1" w:rsidRDefault="00583D98" w:rsidP="00583D98">
      <w:pPr>
        <w:spacing w:after="0" w:line="240" w:lineRule="auto"/>
        <w:rPr>
          <w:lang w:val="ro-RO"/>
        </w:rPr>
      </w:pPr>
      <w:r w:rsidRPr="003C28F1">
        <w:rPr>
          <w:b/>
          <w:lang w:val="ro-RO"/>
        </w:rPr>
        <w:t>Comentariu</w:t>
      </w:r>
      <w:r w:rsidRPr="003C28F1">
        <w:rPr>
          <w:lang w:val="ro-RO"/>
        </w:rPr>
        <w:t>: Marissa vorbea depre cuțitul Swiss Army knife. Denumirea Victrinox a provenit de la alăturarea cuvintelor ”Victoria” și ”inox” - ”inoxydable” (inoxidabil)</w:t>
      </w:r>
    </w:p>
    <w:p w:rsidR="00583D98" w:rsidRPr="003C28F1" w:rsidRDefault="00583D98" w:rsidP="00583D98">
      <w:pPr>
        <w:spacing w:after="0" w:line="240" w:lineRule="auto"/>
        <w:rPr>
          <w:lang w:val="ro-RO"/>
        </w:rPr>
      </w:pPr>
      <w:r w:rsidRPr="003C28F1">
        <w:rPr>
          <w:b/>
          <w:lang w:val="ro-RO"/>
        </w:rPr>
        <w:t>Sursa</w:t>
      </w:r>
      <w:r w:rsidRPr="003C28F1">
        <w:rPr>
          <w:lang w:val="ro-RO"/>
        </w:rPr>
        <w:t xml:space="preserve">: </w:t>
      </w:r>
      <w:hyperlink r:id="rId83" w:history="1">
        <w:r w:rsidRPr="003C28F1">
          <w:rPr>
            <w:rStyle w:val="Hyperlink"/>
            <w:lang w:val="ro-RO"/>
          </w:rPr>
          <w:t>www.amazon.com/Victorinox-241590-Officers-Analog-Display/dp/B00D6T1344</w:t>
        </w:r>
      </w:hyperlink>
      <w:r w:rsidRPr="003C28F1">
        <w:rPr>
          <w:lang w:val="ro-RO"/>
        </w:rPr>
        <w:t xml:space="preserve"> </w:t>
      </w:r>
    </w:p>
    <w:p w:rsidR="00583D98" w:rsidRPr="003C28F1" w:rsidRDefault="00D13386" w:rsidP="00583D98">
      <w:pPr>
        <w:spacing w:after="0" w:line="240" w:lineRule="auto"/>
        <w:rPr>
          <w:lang w:val="ro-RO"/>
        </w:rPr>
      </w:pPr>
      <w:hyperlink r:id="rId84" w:history="1">
        <w:r w:rsidR="00583D98" w:rsidRPr="003C28F1">
          <w:rPr>
            <w:rStyle w:val="Hyperlink"/>
            <w:lang w:val="ro-RO"/>
          </w:rPr>
          <w:t>https://www.safaribooksonline.com/library/view/the-google-way/9781593271848/ch08.html</w:t>
        </w:r>
      </w:hyperlink>
    </w:p>
    <w:p w:rsidR="00583D98" w:rsidRPr="003C28F1" w:rsidRDefault="00583D98" w:rsidP="00583D98">
      <w:pPr>
        <w:spacing w:after="0" w:line="240" w:lineRule="auto"/>
        <w:rPr>
          <w:lang w:val="ro-RO"/>
        </w:rPr>
      </w:pPr>
      <w:r w:rsidRPr="003C28F1">
        <w:rPr>
          <w:b/>
          <w:lang w:val="ro-RO"/>
        </w:rPr>
        <w:t>Autor</w:t>
      </w:r>
      <w:r w:rsidRPr="003C28F1">
        <w:rPr>
          <w:lang w:val="ro-RO"/>
        </w:rPr>
        <w:t>: Kernel Panic</w:t>
      </w:r>
    </w:p>
    <w:p w:rsidR="00583D98" w:rsidRPr="003C28F1" w:rsidRDefault="00583D98" w:rsidP="00583D98">
      <w:pPr>
        <w:spacing w:after="0" w:line="240" w:lineRule="auto"/>
        <w:rPr>
          <w:lang w:val="ro-RO"/>
        </w:rPr>
      </w:pPr>
    </w:p>
    <w:p w:rsidR="00583D98" w:rsidRPr="003C28F1" w:rsidRDefault="00583D98" w:rsidP="000565AB">
      <w:pPr>
        <w:pStyle w:val="ListParagraph"/>
        <w:numPr>
          <w:ilvl w:val="0"/>
          <w:numId w:val="1"/>
        </w:numPr>
        <w:rPr>
          <w:rFonts w:cs="Helvetica"/>
          <w:color w:val="141823"/>
          <w:shd w:val="clear" w:color="auto" w:fill="FFFFFF"/>
          <w:lang w:val="ro-RO"/>
        </w:rPr>
      </w:pPr>
      <w:r w:rsidRPr="003C28F1">
        <w:rPr>
          <w:lang w:val="ro-RO"/>
        </w:rPr>
        <w:t xml:space="preserve">Războiul Cratimelor a avut loc la sfârșitul sec. XX, de la propunerea unei din părţi de a introduce cratima în denumire. Compromisul găsit era că o parte folosea cratima, iar cealaltă – nu. Soluţia nu a funcţionat mult timp şi în câţiva ani, totul s-a terminat cu un „divorţ”. </w:t>
      </w:r>
      <w:r w:rsidRPr="003C28F1">
        <w:rPr>
          <w:lang w:val="ro-RO"/>
        </w:rPr>
        <w:br/>
        <w:t>Dar care au fost părțile acestui război ?</w:t>
      </w:r>
      <w:r w:rsidRPr="003C28F1">
        <w:rPr>
          <w:lang w:val="ro-RO"/>
        </w:rPr>
        <w:br/>
      </w:r>
      <w:r w:rsidRPr="003C28F1">
        <w:rPr>
          <w:b/>
          <w:lang w:val="ro-RO"/>
        </w:rPr>
        <w:t>Răspuns</w:t>
      </w:r>
      <w:r w:rsidRPr="003C28F1">
        <w:rPr>
          <w:lang w:val="ro-RO"/>
        </w:rPr>
        <w:t>: Cehia și Slovacia</w:t>
      </w:r>
    </w:p>
    <w:p w:rsidR="00583D98" w:rsidRPr="003C28F1" w:rsidRDefault="00583D98" w:rsidP="00583D98">
      <w:pPr>
        <w:pStyle w:val="ListParagraph"/>
        <w:rPr>
          <w:rFonts w:cs="Helvetica"/>
          <w:color w:val="141823"/>
          <w:shd w:val="clear" w:color="auto" w:fill="FFFFFF"/>
          <w:lang w:val="ro-RO"/>
        </w:rPr>
      </w:pPr>
      <w:r w:rsidRPr="003C28F1">
        <w:rPr>
          <w:b/>
          <w:lang w:val="ro-RO"/>
        </w:rPr>
        <w:t>Sursa</w:t>
      </w:r>
      <w:r w:rsidRPr="003C28F1">
        <w:rPr>
          <w:lang w:val="ro-RO"/>
        </w:rPr>
        <w:t xml:space="preserve">: </w:t>
      </w:r>
      <w:hyperlink r:id="rId85" w:history="1">
        <w:r w:rsidRPr="003C28F1">
          <w:rPr>
            <w:rStyle w:val="Hyperlink"/>
            <w:lang w:val="ro-RO"/>
          </w:rPr>
          <w:t>https://en.wikipedia.org/wiki/Hyphen_War</w:t>
        </w:r>
      </w:hyperlink>
      <w:r w:rsidRPr="003C28F1">
        <w:rPr>
          <w:lang w:val="ro-RO"/>
        </w:rPr>
        <w:br/>
      </w:r>
      <w:r w:rsidRPr="003C28F1">
        <w:rPr>
          <w:rFonts w:cs="Helvetica"/>
          <w:b/>
          <w:color w:val="141823"/>
          <w:shd w:val="clear" w:color="auto" w:fill="FFFFFF"/>
          <w:lang w:val="ro-RO"/>
        </w:rPr>
        <w:t>Autor</w:t>
      </w:r>
      <w:r w:rsidRPr="003C28F1">
        <w:rPr>
          <w:rFonts w:cs="Helvetica"/>
          <w:color w:val="141823"/>
          <w:shd w:val="clear" w:color="auto" w:fill="FFFFFF"/>
          <w:lang w:val="ro-RO"/>
        </w:rPr>
        <w:t xml:space="preserve">: Octavian Plopa, Maktub.  </w:t>
      </w:r>
    </w:p>
    <w:p w:rsidR="00583D98" w:rsidRPr="003C28F1" w:rsidRDefault="00583D98" w:rsidP="00EA0457">
      <w:pPr>
        <w:pStyle w:val="ListParagraph"/>
        <w:rPr>
          <w:rFonts w:cs="Helvetica"/>
          <w:color w:val="141823"/>
          <w:shd w:val="clear" w:color="auto" w:fill="FFFFFF"/>
          <w:lang w:val="ro-RO"/>
        </w:rPr>
      </w:pPr>
    </w:p>
    <w:p w:rsidR="00EA0457" w:rsidRPr="003C28F1" w:rsidRDefault="00EA0457" w:rsidP="000565AB">
      <w:pPr>
        <w:pStyle w:val="ListParagraph"/>
        <w:numPr>
          <w:ilvl w:val="0"/>
          <w:numId w:val="1"/>
        </w:numPr>
        <w:rPr>
          <w:rFonts w:cs="Helvetica"/>
          <w:color w:val="141823"/>
          <w:shd w:val="clear" w:color="auto" w:fill="FFFFFF"/>
          <w:lang w:val="ro-RO"/>
        </w:rPr>
      </w:pPr>
      <w:r w:rsidRPr="003C28F1">
        <w:rPr>
          <w:noProof/>
          <w:shd w:val="clear" w:color="auto" w:fill="FFFFFF"/>
          <w:lang w:val="en-US"/>
        </w:rPr>
        <w:drawing>
          <wp:inline distT="0" distB="0" distL="0" distR="0" wp14:anchorId="65CB78B3" wp14:editId="49E2514E">
            <wp:extent cx="1752600" cy="26504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la.jpg"/>
                    <pic:cNvPicPr/>
                  </pic:nvPicPr>
                  <pic:blipFill>
                    <a:blip r:embed="rId86">
                      <a:extLst>
                        <a:ext uri="{28A0092B-C50C-407E-A947-70E740481C1C}">
                          <a14:useLocalDpi xmlns:a14="http://schemas.microsoft.com/office/drawing/2010/main" val="0"/>
                        </a:ext>
                      </a:extLst>
                    </a:blip>
                    <a:stretch>
                      <a:fillRect/>
                    </a:stretch>
                  </pic:blipFill>
                  <pic:spPr>
                    <a:xfrm>
                      <a:off x="0" y="0"/>
                      <a:ext cx="1754028" cy="2652643"/>
                    </a:xfrm>
                    <a:prstGeom prst="rect">
                      <a:avLst/>
                    </a:prstGeom>
                  </pic:spPr>
                </pic:pic>
              </a:graphicData>
            </a:graphic>
          </wp:inline>
        </w:drawing>
      </w:r>
    </w:p>
    <w:p w:rsidR="00EA0457" w:rsidRPr="003C28F1" w:rsidRDefault="00EA0457" w:rsidP="00EA0457">
      <w:pPr>
        <w:pStyle w:val="ListParagraph"/>
        <w:rPr>
          <w:lang w:val="ro-RO"/>
        </w:rPr>
      </w:pPr>
      <w:r w:rsidRPr="003C28F1">
        <w:rPr>
          <w:lang w:val="ro-RO"/>
        </w:rPr>
        <w:t>În timpul filmărilor pentru Fight Club, Helena Bonham Carter, care a jucat-o pe Marla, ruga să fie machiată ANUME AȘA. Metoda BilaCor, recomandată de unii psihologi celor care vor să elimine „unilateralitatea existenței”, pentru majoritatea oamenilor sună ca „Faceți cât mai multe lucruri ANUME AȘA”. Ce am înlocuit cu „ANUME AȘA”?</w:t>
      </w:r>
    </w:p>
    <w:p w:rsidR="00EA0457" w:rsidRPr="003C28F1" w:rsidRDefault="00EA0457" w:rsidP="00EA0457">
      <w:pPr>
        <w:pStyle w:val="ListParagraph"/>
        <w:rPr>
          <w:lang w:val="ro-RO"/>
        </w:rPr>
      </w:pPr>
      <w:r w:rsidRPr="003C28F1">
        <w:rPr>
          <w:b/>
          <w:lang w:val="ro-RO"/>
        </w:rPr>
        <w:t>Răspuns</w:t>
      </w:r>
      <w:r w:rsidRPr="003C28F1">
        <w:rPr>
          <w:lang w:val="ro-RO"/>
        </w:rPr>
        <w:t>: cu mâna stângă</w:t>
      </w:r>
    </w:p>
    <w:p w:rsidR="00EA0457" w:rsidRPr="003C28F1" w:rsidRDefault="00EA0457" w:rsidP="00EA0457">
      <w:pPr>
        <w:pStyle w:val="ListParagraph"/>
        <w:rPr>
          <w:lang w:val="ro-RO"/>
        </w:rPr>
      </w:pPr>
      <w:r w:rsidRPr="003C28F1">
        <w:rPr>
          <w:b/>
          <w:lang w:val="ro-RO"/>
        </w:rPr>
        <w:t>Comentariu</w:t>
      </w:r>
      <w:r w:rsidRPr="003C28F1">
        <w:rPr>
          <w:lang w:val="ro-RO"/>
        </w:rPr>
        <w:t xml:space="preserve">: Helena credea ca Marlei nu trebuie să îi pese cum arată. Metoda, descifrată ca „bilateral correction”, presupune dezvoltarea ambilor emisfere prin antrenarea mâinii stângi pentru majoritatea oamenilor și a mâinii drepte pentru stângaci. </w:t>
      </w:r>
    </w:p>
    <w:p w:rsidR="00EA0457" w:rsidRPr="003C28F1" w:rsidRDefault="00EA0457" w:rsidP="00DE1460">
      <w:pPr>
        <w:pStyle w:val="ListParagraph"/>
        <w:spacing w:after="0"/>
        <w:rPr>
          <w:rStyle w:val="Hyperlink"/>
          <w:lang w:val="ro-RO"/>
        </w:rPr>
      </w:pPr>
      <w:r w:rsidRPr="003C28F1">
        <w:rPr>
          <w:b/>
          <w:lang w:val="ro-RO"/>
        </w:rPr>
        <w:t>Sursa</w:t>
      </w:r>
      <w:r w:rsidRPr="003C28F1">
        <w:rPr>
          <w:rFonts w:cs="Helvetica"/>
          <w:color w:val="141823"/>
          <w:shd w:val="clear" w:color="auto" w:fill="FFFFFF"/>
          <w:lang w:val="ro-RO"/>
        </w:rPr>
        <w:t xml:space="preserve">: </w:t>
      </w:r>
      <w:hyperlink r:id="rId87" w:anchor=".euRXyP78M" w:history="1">
        <w:r w:rsidRPr="003C28F1">
          <w:rPr>
            <w:rStyle w:val="Hyperlink"/>
            <w:lang w:val="ro-RO"/>
          </w:rPr>
          <w:t>http://www.buzzfeed.com/regajha/25-things-you-didnt-know-about-the-movie-fight-c#.euRXyP78M</w:t>
        </w:r>
      </w:hyperlink>
      <w:r w:rsidRPr="003C28F1">
        <w:rPr>
          <w:rStyle w:val="Hyperlink"/>
          <w:lang w:val="ro-RO"/>
        </w:rPr>
        <w:t xml:space="preserve"> </w:t>
      </w:r>
    </w:p>
    <w:p w:rsidR="00EA0457" w:rsidRPr="003C28F1" w:rsidRDefault="00D13386" w:rsidP="00DE1460">
      <w:pPr>
        <w:spacing w:after="0"/>
        <w:rPr>
          <w:rStyle w:val="Hyperlink"/>
          <w:lang w:val="ro-RO"/>
        </w:rPr>
      </w:pPr>
      <w:hyperlink r:id="rId88" w:history="1">
        <w:r w:rsidR="00EA0457" w:rsidRPr="003C28F1">
          <w:rPr>
            <w:rStyle w:val="Hyperlink"/>
            <w:lang w:val="ro-RO"/>
          </w:rPr>
          <w:t>http://www.e-reading.link/bookreader.php/101586/Levi_-_Lekarstvo_ot_leni.html</w:t>
        </w:r>
      </w:hyperlink>
      <w:r w:rsidR="00EA0457" w:rsidRPr="003C28F1">
        <w:rPr>
          <w:rStyle w:val="Hyperlink"/>
          <w:lang w:val="ro-RO"/>
        </w:rPr>
        <w:t xml:space="preserve"> </w:t>
      </w:r>
    </w:p>
    <w:p w:rsidR="00EA0457" w:rsidRPr="003C28F1" w:rsidRDefault="00EA0457" w:rsidP="00EA0457">
      <w:pPr>
        <w:pStyle w:val="ListParagraph"/>
        <w:rPr>
          <w:lang w:val="ro-RO"/>
        </w:rPr>
      </w:pPr>
      <w:r w:rsidRPr="003C28F1">
        <w:rPr>
          <w:b/>
          <w:lang w:val="ro-RO"/>
        </w:rPr>
        <w:t>Autor</w:t>
      </w:r>
      <w:r w:rsidRPr="003C28F1">
        <w:rPr>
          <w:lang w:val="ro-RO"/>
        </w:rPr>
        <w:t>:  Rita Vasilașcu, Maktub</w:t>
      </w:r>
    </w:p>
    <w:p w:rsidR="003C28F1" w:rsidRPr="003C28F1" w:rsidRDefault="003C28F1" w:rsidP="00EA0457">
      <w:pPr>
        <w:pStyle w:val="ListParagraph"/>
        <w:rPr>
          <w:lang w:val="ro-RO"/>
        </w:rPr>
      </w:pPr>
    </w:p>
    <w:p w:rsidR="00186ADB" w:rsidRPr="003C28F1" w:rsidRDefault="007B6685" w:rsidP="000565AB">
      <w:pPr>
        <w:pStyle w:val="ListParagraph"/>
        <w:numPr>
          <w:ilvl w:val="0"/>
          <w:numId w:val="1"/>
        </w:numPr>
        <w:rPr>
          <w:rFonts w:cs="Helvetica"/>
          <w:color w:val="141823"/>
          <w:shd w:val="clear" w:color="auto" w:fill="FFFFFF"/>
          <w:lang w:val="ro-RO"/>
        </w:rPr>
      </w:pPr>
      <w:r w:rsidRPr="003C28F1">
        <w:rPr>
          <w:rFonts w:cs="Helvetica"/>
          <w:color w:val="141823"/>
          <w:shd w:val="clear" w:color="auto" w:fill="FFFFFF"/>
          <w:lang w:val="ro-RO"/>
        </w:rPr>
        <w:t xml:space="preserve">După </w:t>
      </w:r>
      <w:r w:rsidR="007F6EFE" w:rsidRPr="003C28F1">
        <w:rPr>
          <w:rFonts w:cs="Helvetica"/>
          <w:color w:val="141823"/>
          <w:shd w:val="clear" w:color="auto" w:fill="FFFFFF"/>
          <w:lang w:val="ro-RO"/>
        </w:rPr>
        <w:t>lansarea unui desen animat din 2009, în SUA au fos</w:t>
      </w:r>
      <w:r w:rsidR="005618F8" w:rsidRPr="003C28F1">
        <w:rPr>
          <w:rFonts w:cs="Helvetica"/>
          <w:color w:val="141823"/>
          <w:shd w:val="clear" w:color="auto" w:fill="FFFFFF"/>
          <w:lang w:val="ro-RO"/>
        </w:rPr>
        <w:t>t înregistrate peste 50 de cazuri</w:t>
      </w:r>
      <w:r w:rsidR="007F6EFE" w:rsidRPr="003C28F1">
        <w:rPr>
          <w:rFonts w:cs="Helvetica"/>
          <w:color w:val="141823"/>
          <w:shd w:val="clear" w:color="auto" w:fill="FFFFFF"/>
          <w:lang w:val="ro-RO"/>
        </w:rPr>
        <w:t xml:space="preserve"> de infectare a copiilor cu salmone</w:t>
      </w:r>
      <w:r w:rsidR="00293C74" w:rsidRPr="003C28F1">
        <w:rPr>
          <w:rFonts w:cs="Helvetica"/>
          <w:color w:val="141823"/>
          <w:shd w:val="clear" w:color="auto" w:fill="FFFFFF"/>
          <w:lang w:val="ro-RO"/>
        </w:rPr>
        <w:t>l</w:t>
      </w:r>
      <w:r w:rsidR="007F6EFE" w:rsidRPr="003C28F1">
        <w:rPr>
          <w:rFonts w:cs="Helvetica"/>
          <w:color w:val="141823"/>
          <w:shd w:val="clear" w:color="auto" w:fill="FFFFFF"/>
          <w:lang w:val="ro-RO"/>
        </w:rPr>
        <w:t>la</w:t>
      </w:r>
      <w:r w:rsidR="00293C74" w:rsidRPr="003C28F1">
        <w:rPr>
          <w:rFonts w:cs="Helvetica"/>
          <w:color w:val="141823"/>
          <w:shd w:val="clear" w:color="auto" w:fill="FFFFFF"/>
          <w:lang w:val="ro-RO"/>
        </w:rPr>
        <w:t xml:space="preserve"> – o bacterie foarte rezistentă, care poate supravieţui, de exemplu, în ba</w:t>
      </w:r>
      <w:r w:rsidR="005618F8" w:rsidRPr="003C28F1">
        <w:rPr>
          <w:rFonts w:cs="Helvetica"/>
          <w:color w:val="141823"/>
          <w:shd w:val="clear" w:color="auto" w:fill="FFFFFF"/>
          <w:lang w:val="ro-RO"/>
        </w:rPr>
        <w:t xml:space="preserve">zine deschise, până la cinci luni. </w:t>
      </w:r>
      <w:r w:rsidR="00857EBE" w:rsidRPr="003C28F1">
        <w:rPr>
          <w:rFonts w:cs="Helvetica"/>
          <w:color w:val="141823"/>
          <w:shd w:val="clear" w:color="auto" w:fill="FFFFFF"/>
          <w:lang w:val="ro-RO"/>
        </w:rPr>
        <w:t>Dar cum  s-au infectat victimele</w:t>
      </w:r>
      <w:r w:rsidR="00186ADB" w:rsidRPr="003C28F1">
        <w:rPr>
          <w:rFonts w:cs="Helvetica"/>
          <w:color w:val="141823"/>
          <w:shd w:val="clear" w:color="auto" w:fill="FFFFFF"/>
          <w:lang w:val="ro-RO"/>
        </w:rPr>
        <w:t>?</w:t>
      </w:r>
    </w:p>
    <w:p w:rsidR="00186ADB" w:rsidRPr="003C28F1" w:rsidRDefault="00186ADB" w:rsidP="00186ADB">
      <w:pPr>
        <w:pStyle w:val="ListParagraph"/>
        <w:rPr>
          <w:rFonts w:cs="Helvetica"/>
          <w:color w:val="141823"/>
          <w:shd w:val="clear" w:color="auto" w:fill="FFFFFF"/>
          <w:lang w:val="ro-RO"/>
        </w:rPr>
      </w:pPr>
      <w:r w:rsidRPr="003C28F1">
        <w:rPr>
          <w:rFonts w:cs="Helvetica"/>
          <w:b/>
          <w:color w:val="141823"/>
          <w:shd w:val="clear" w:color="auto" w:fill="FFFFFF"/>
          <w:lang w:val="ro-RO"/>
        </w:rPr>
        <w:t>Răspuns</w:t>
      </w:r>
      <w:r w:rsidRPr="003C28F1">
        <w:rPr>
          <w:rFonts w:cs="Helvetica"/>
          <w:color w:val="141823"/>
          <w:shd w:val="clear" w:color="auto" w:fill="FFFFFF"/>
          <w:lang w:val="ro-RO"/>
        </w:rPr>
        <w:t xml:space="preserve">: </w:t>
      </w:r>
      <w:r w:rsidR="00C13589" w:rsidRPr="003C28F1">
        <w:rPr>
          <w:rFonts w:cs="Helvetica"/>
          <w:color w:val="141823"/>
          <w:shd w:val="clear" w:color="auto" w:fill="FFFFFF"/>
          <w:lang w:val="ro-RO"/>
        </w:rPr>
        <w:t>Au</w:t>
      </w:r>
      <w:r w:rsidRPr="003C28F1">
        <w:rPr>
          <w:rFonts w:cs="Helvetica"/>
          <w:color w:val="141823"/>
          <w:shd w:val="clear" w:color="auto" w:fill="FFFFFF"/>
          <w:lang w:val="ro-RO"/>
        </w:rPr>
        <w:t xml:space="preserve"> sărut</w:t>
      </w:r>
      <w:r w:rsidR="00C13589" w:rsidRPr="003C28F1">
        <w:rPr>
          <w:rFonts w:cs="Helvetica"/>
          <w:color w:val="141823"/>
          <w:shd w:val="clear" w:color="auto" w:fill="FFFFFF"/>
          <w:lang w:val="ro-RO"/>
        </w:rPr>
        <w:t>at</w:t>
      </w:r>
      <w:r w:rsidRPr="003C28F1">
        <w:rPr>
          <w:rFonts w:cs="Helvetica"/>
          <w:color w:val="141823"/>
          <w:shd w:val="clear" w:color="auto" w:fill="FFFFFF"/>
          <w:lang w:val="ro-RO"/>
        </w:rPr>
        <w:t xml:space="preserve"> broasca. </w:t>
      </w:r>
    </w:p>
    <w:p w:rsidR="00186ADB" w:rsidRPr="003C28F1" w:rsidRDefault="00186ADB" w:rsidP="00186ADB">
      <w:pPr>
        <w:pStyle w:val="ListParagraph"/>
        <w:rPr>
          <w:rFonts w:cs="Helvetica"/>
          <w:color w:val="141823"/>
          <w:shd w:val="clear" w:color="auto" w:fill="FFFFFF"/>
          <w:lang w:val="ro-RO"/>
        </w:rPr>
      </w:pPr>
      <w:r w:rsidRPr="003C28F1">
        <w:rPr>
          <w:rFonts w:cs="Helvetica"/>
          <w:b/>
          <w:color w:val="141823"/>
          <w:shd w:val="clear" w:color="auto" w:fill="FFFFFF"/>
          <w:lang w:val="ro-RO"/>
        </w:rPr>
        <w:t>Comentariu</w:t>
      </w:r>
      <w:r w:rsidRPr="003C28F1">
        <w:rPr>
          <w:rFonts w:cs="Helvetica"/>
          <w:color w:val="141823"/>
          <w:shd w:val="clear" w:color="auto" w:fill="FFFFFF"/>
          <w:lang w:val="ro-RO"/>
        </w:rPr>
        <w:t xml:space="preserve">: Desenul animat este </w:t>
      </w:r>
      <w:r w:rsidR="009E24AB" w:rsidRPr="003C28F1">
        <w:rPr>
          <w:rFonts w:cs="Helvetica"/>
          <w:color w:val="141823"/>
          <w:shd w:val="clear" w:color="auto" w:fill="FFFFFF"/>
          <w:lang w:val="ro-RO"/>
        </w:rPr>
        <w:t xml:space="preserve">The </w:t>
      </w:r>
      <w:r w:rsidRPr="003C28F1">
        <w:rPr>
          <w:rFonts w:cs="Helvetica"/>
          <w:color w:val="141823"/>
          <w:shd w:val="clear" w:color="auto" w:fill="FFFFFF"/>
          <w:lang w:val="ro-RO"/>
        </w:rPr>
        <w:t xml:space="preserve">Princess and the Frog. </w:t>
      </w:r>
    </w:p>
    <w:p w:rsidR="00186ADB" w:rsidRPr="003C28F1" w:rsidRDefault="00186ADB" w:rsidP="00186ADB">
      <w:pPr>
        <w:pStyle w:val="ListParagraph"/>
        <w:rPr>
          <w:rFonts w:cs="Helvetica"/>
          <w:color w:val="141823"/>
          <w:shd w:val="clear" w:color="auto" w:fill="FFFFFF"/>
          <w:lang w:val="ro-RO"/>
        </w:rPr>
      </w:pPr>
      <w:r w:rsidRPr="003C28F1">
        <w:rPr>
          <w:rFonts w:cs="Helvetica"/>
          <w:b/>
          <w:color w:val="141823"/>
          <w:shd w:val="clear" w:color="auto" w:fill="FFFFFF"/>
          <w:lang w:val="ro-RO"/>
        </w:rPr>
        <w:t>Sursa</w:t>
      </w:r>
      <w:r w:rsidRPr="003C28F1">
        <w:rPr>
          <w:rFonts w:cs="Helvetica"/>
          <w:color w:val="141823"/>
          <w:shd w:val="clear" w:color="auto" w:fill="FFFFFF"/>
          <w:lang w:val="ro-RO"/>
        </w:rPr>
        <w:t xml:space="preserve">: </w:t>
      </w:r>
      <w:hyperlink r:id="rId89" w:history="1">
        <w:r w:rsidRPr="003C28F1">
          <w:rPr>
            <w:rStyle w:val="Hyperlink"/>
            <w:rFonts w:cs="Helvetica"/>
            <w:shd w:val="clear" w:color="auto" w:fill="FFFFFF"/>
            <w:lang w:val="ro-RO"/>
          </w:rPr>
          <w:t>http://metro.co.uk/2010/02/01/the-princess-and-the-frog-fans-fall-ill-after-copying-film-67331/</w:t>
        </w:r>
      </w:hyperlink>
    </w:p>
    <w:p w:rsidR="00934487" w:rsidRPr="003C28F1" w:rsidRDefault="00D13386" w:rsidP="00186ADB">
      <w:pPr>
        <w:pStyle w:val="ListParagraph"/>
        <w:rPr>
          <w:rFonts w:cs="Helvetica"/>
          <w:color w:val="141823"/>
          <w:shd w:val="clear" w:color="auto" w:fill="FFFFFF"/>
          <w:lang w:val="ro-RO"/>
        </w:rPr>
      </w:pPr>
      <w:hyperlink r:id="rId90" w:history="1">
        <w:r w:rsidR="00934487" w:rsidRPr="003C28F1">
          <w:rPr>
            <w:rStyle w:val="Hyperlink"/>
            <w:rFonts w:cs="Helvetica"/>
            <w:shd w:val="clear" w:color="auto" w:fill="FFFFFF"/>
            <w:lang w:val="ro-RO"/>
          </w:rPr>
          <w:t>http://ria.ru/spravka/20100408/219600988.html</w:t>
        </w:r>
      </w:hyperlink>
      <w:r w:rsidR="00934487" w:rsidRPr="003C28F1">
        <w:rPr>
          <w:rFonts w:cs="Helvetica"/>
          <w:color w:val="141823"/>
          <w:shd w:val="clear" w:color="auto" w:fill="FFFFFF"/>
          <w:lang w:val="ro-RO"/>
        </w:rPr>
        <w:t xml:space="preserve"> </w:t>
      </w:r>
    </w:p>
    <w:p w:rsidR="00186ADB" w:rsidRPr="003C28F1" w:rsidRDefault="00186ADB" w:rsidP="00186ADB">
      <w:pPr>
        <w:pStyle w:val="ListParagraph"/>
        <w:rPr>
          <w:rFonts w:cs="Helvetica"/>
          <w:color w:val="141823"/>
          <w:shd w:val="clear" w:color="auto" w:fill="FFFFFF"/>
          <w:lang w:val="ro-RO"/>
        </w:rPr>
      </w:pPr>
      <w:r w:rsidRPr="003C28F1">
        <w:rPr>
          <w:rFonts w:cs="Helvetica"/>
          <w:b/>
          <w:color w:val="141823"/>
          <w:shd w:val="clear" w:color="auto" w:fill="FFFFFF"/>
          <w:lang w:val="ro-RO"/>
        </w:rPr>
        <w:t>Autor</w:t>
      </w:r>
      <w:r w:rsidRPr="003C28F1">
        <w:rPr>
          <w:rFonts w:cs="Helvetica"/>
          <w:color w:val="141823"/>
          <w:shd w:val="clear" w:color="auto" w:fill="FFFFFF"/>
          <w:lang w:val="ro-RO"/>
        </w:rPr>
        <w:t>: Echipa Maktub</w:t>
      </w:r>
    </w:p>
    <w:p w:rsidR="007B6685" w:rsidRPr="003C28F1" w:rsidRDefault="007B6685" w:rsidP="000565AB">
      <w:pPr>
        <w:pStyle w:val="ListParagraph"/>
        <w:spacing w:line="240" w:lineRule="auto"/>
        <w:rPr>
          <w:rFonts w:cs="Helvetica"/>
          <w:color w:val="141823"/>
          <w:shd w:val="clear" w:color="auto" w:fill="FFFFFF"/>
          <w:lang w:val="ro-RO"/>
        </w:rPr>
      </w:pPr>
    </w:p>
    <w:p w:rsidR="005F0438" w:rsidRPr="003C28F1" w:rsidRDefault="005F0438" w:rsidP="000565AB">
      <w:pPr>
        <w:pStyle w:val="BodyText"/>
        <w:numPr>
          <w:ilvl w:val="0"/>
          <w:numId w:val="1"/>
        </w:numPr>
        <w:spacing w:after="0" w:line="240" w:lineRule="auto"/>
        <w:rPr>
          <w:rFonts w:asciiTheme="minorHAnsi" w:hAnsiTheme="minorHAnsi"/>
          <w:color w:val="000000"/>
          <w:sz w:val="22"/>
          <w:szCs w:val="22"/>
          <w:lang w:val="ro-RO"/>
        </w:rPr>
      </w:pPr>
      <w:r w:rsidRPr="003C28F1">
        <w:rPr>
          <w:rFonts w:asciiTheme="minorHAnsi" w:hAnsiTheme="minorHAnsi"/>
          <w:color w:val="000000"/>
          <w:sz w:val="22"/>
          <w:szCs w:val="22"/>
          <w:lang w:val="ro-RO"/>
        </w:rPr>
        <w:t>(SPECIFIC RUSESC)</w:t>
      </w:r>
    </w:p>
    <w:p w:rsidR="008F1D0C" w:rsidRPr="003C28F1" w:rsidRDefault="008F1D0C" w:rsidP="000565AB">
      <w:pPr>
        <w:pStyle w:val="BodyText"/>
        <w:spacing w:after="0" w:line="240" w:lineRule="auto"/>
        <w:ind w:left="720"/>
        <w:rPr>
          <w:rFonts w:asciiTheme="minorHAnsi" w:hAnsiTheme="minorHAnsi"/>
          <w:color w:val="000000"/>
          <w:sz w:val="22"/>
          <w:szCs w:val="22"/>
          <w:lang w:val="ro-RO"/>
        </w:rPr>
      </w:pPr>
      <w:r w:rsidRPr="003C28F1">
        <w:rPr>
          <w:rFonts w:asciiTheme="minorHAnsi" w:hAnsiTheme="minorHAnsi"/>
          <w:color w:val="000000"/>
          <w:sz w:val="22"/>
          <w:szCs w:val="22"/>
          <w:lang w:val="ro-RO"/>
        </w:rPr>
        <w:t xml:space="preserve">Conform unui banc, un cunoscut </w:t>
      </w:r>
      <w:r w:rsidR="005F0438" w:rsidRPr="003C28F1">
        <w:rPr>
          <w:rFonts w:asciiTheme="minorHAnsi" w:hAnsiTheme="minorHAnsi"/>
          <w:color w:val="000000"/>
          <w:sz w:val="22"/>
          <w:szCs w:val="22"/>
          <w:lang w:val="ro-RO"/>
        </w:rPr>
        <w:t>chirurg</w:t>
      </w:r>
      <w:r w:rsidR="009E24AB" w:rsidRPr="003C28F1">
        <w:rPr>
          <w:rFonts w:asciiTheme="minorHAnsi" w:hAnsiTheme="minorHAnsi"/>
          <w:color w:val="000000"/>
          <w:sz w:val="22"/>
          <w:szCs w:val="22"/>
          <w:lang w:val="ro-RO"/>
        </w:rPr>
        <w:t xml:space="preserve">, </w:t>
      </w:r>
      <w:r w:rsidRPr="003C28F1">
        <w:rPr>
          <w:rFonts w:asciiTheme="minorHAnsi" w:hAnsiTheme="minorHAnsi"/>
          <w:color w:val="000000"/>
          <w:sz w:val="22"/>
          <w:szCs w:val="22"/>
          <w:lang w:val="ro-RO"/>
        </w:rPr>
        <w:t>originar din Dubăsari, sătul să audă un anumit îndemn, a hotărât să îşi închidă institutul şi să fondeze o clinică particulară specializată pe circumcizii.</w:t>
      </w:r>
      <w:r w:rsidR="005F0438" w:rsidRPr="003C28F1">
        <w:rPr>
          <w:rFonts w:asciiTheme="minorHAnsi" w:hAnsiTheme="minorHAnsi"/>
          <w:color w:val="000000"/>
          <w:sz w:val="22"/>
          <w:szCs w:val="22"/>
          <w:lang w:val="ro-RO"/>
        </w:rPr>
        <w:t xml:space="preserve"> </w:t>
      </w:r>
      <w:r w:rsidRPr="003C28F1">
        <w:rPr>
          <w:rFonts w:asciiTheme="minorHAnsi" w:hAnsiTheme="minorHAnsi"/>
          <w:color w:val="000000"/>
          <w:sz w:val="22"/>
          <w:szCs w:val="22"/>
          <w:lang w:val="ro-RO"/>
        </w:rPr>
        <w:t>Numiți chirurgul, ştiind că îndemnul a apărut deja după moartea sa</w:t>
      </w:r>
      <w:r w:rsidR="0027541D" w:rsidRPr="003C28F1">
        <w:rPr>
          <w:rFonts w:asciiTheme="minorHAnsi" w:hAnsiTheme="minorHAnsi"/>
          <w:color w:val="000000"/>
          <w:sz w:val="22"/>
          <w:szCs w:val="22"/>
          <w:lang w:val="ro-RO"/>
        </w:rPr>
        <w:t>, într-un film sovietic</w:t>
      </w:r>
      <w:r w:rsidRPr="003C28F1">
        <w:rPr>
          <w:rFonts w:asciiTheme="minorHAnsi" w:hAnsiTheme="minorHAnsi"/>
          <w:color w:val="000000"/>
          <w:sz w:val="22"/>
          <w:szCs w:val="22"/>
          <w:lang w:val="ro-RO"/>
        </w:rPr>
        <w:t>.</w:t>
      </w:r>
    </w:p>
    <w:p w:rsidR="008F1D0C" w:rsidRPr="003C28F1" w:rsidRDefault="0080227C" w:rsidP="000565AB">
      <w:pPr>
        <w:pStyle w:val="BodyText"/>
        <w:spacing w:after="0" w:line="240" w:lineRule="auto"/>
        <w:rPr>
          <w:rFonts w:asciiTheme="minorHAnsi" w:hAnsiTheme="minorHAnsi"/>
          <w:color w:val="000000"/>
          <w:sz w:val="22"/>
          <w:szCs w:val="22"/>
          <w:lang w:val="ro-RO"/>
        </w:rPr>
      </w:pPr>
      <w:r w:rsidRPr="003C28F1">
        <w:rPr>
          <w:rFonts w:asciiTheme="minorHAnsi" w:hAnsiTheme="minorHAnsi"/>
          <w:b/>
          <w:sz w:val="22"/>
          <w:szCs w:val="22"/>
          <w:lang w:val="ro-RO"/>
        </w:rPr>
        <w:t>Răspuns</w:t>
      </w:r>
      <w:r w:rsidR="008F1D0C" w:rsidRPr="003C28F1">
        <w:rPr>
          <w:rFonts w:asciiTheme="minorHAnsi" w:hAnsiTheme="minorHAnsi"/>
          <w:color w:val="000000"/>
          <w:sz w:val="22"/>
          <w:szCs w:val="22"/>
          <w:lang w:val="ro-RO"/>
        </w:rPr>
        <w:t>: Sclifosovschii</w:t>
      </w:r>
    </w:p>
    <w:p w:rsidR="008F1D0C" w:rsidRPr="003C28F1" w:rsidRDefault="008F1D0C" w:rsidP="000565AB">
      <w:pPr>
        <w:pStyle w:val="BodyText"/>
        <w:spacing w:after="0" w:line="240" w:lineRule="auto"/>
        <w:rPr>
          <w:rFonts w:asciiTheme="minorHAnsi" w:hAnsiTheme="minorHAnsi"/>
          <w:color w:val="000000"/>
          <w:sz w:val="22"/>
          <w:szCs w:val="22"/>
          <w:lang w:val="ro-RO"/>
        </w:rPr>
      </w:pPr>
      <w:r w:rsidRPr="003C28F1">
        <w:rPr>
          <w:rFonts w:asciiTheme="minorHAnsi" w:hAnsiTheme="minorHAnsi"/>
          <w:b/>
          <w:color w:val="000000"/>
          <w:sz w:val="22"/>
          <w:szCs w:val="22"/>
          <w:lang w:val="ro-RO"/>
        </w:rPr>
        <w:t>Cometariu</w:t>
      </w:r>
      <w:r w:rsidRPr="003C28F1">
        <w:rPr>
          <w:rFonts w:asciiTheme="minorHAnsi" w:hAnsiTheme="minorHAnsi"/>
          <w:color w:val="000000"/>
          <w:sz w:val="22"/>
          <w:szCs w:val="22"/>
          <w:lang w:val="ro-RO"/>
        </w:rPr>
        <w:t>: Короче, Склифосовский</w:t>
      </w:r>
    </w:p>
    <w:p w:rsidR="008F1D0C" w:rsidRPr="003C28F1" w:rsidRDefault="008F1D0C" w:rsidP="000565AB">
      <w:pPr>
        <w:pStyle w:val="BodyText"/>
        <w:spacing w:after="0" w:line="240" w:lineRule="auto"/>
        <w:rPr>
          <w:rFonts w:asciiTheme="minorHAnsi" w:hAnsiTheme="minorHAnsi"/>
          <w:color w:val="000000"/>
          <w:sz w:val="22"/>
          <w:szCs w:val="22"/>
          <w:lang w:val="ro-RO"/>
        </w:rPr>
      </w:pPr>
      <w:r w:rsidRPr="003C28F1">
        <w:rPr>
          <w:rFonts w:asciiTheme="minorHAnsi" w:hAnsiTheme="minorHAnsi"/>
          <w:b/>
          <w:color w:val="000000"/>
          <w:sz w:val="22"/>
          <w:szCs w:val="22"/>
          <w:lang w:val="ro-RO"/>
        </w:rPr>
        <w:t>Sursa</w:t>
      </w:r>
      <w:r w:rsidRPr="003C28F1">
        <w:rPr>
          <w:rFonts w:asciiTheme="minorHAnsi" w:hAnsiTheme="minorHAnsi"/>
          <w:color w:val="000000"/>
          <w:sz w:val="22"/>
          <w:szCs w:val="22"/>
          <w:lang w:val="ro-RO"/>
        </w:rPr>
        <w:t>:</w:t>
      </w:r>
      <w:hyperlink r:id="rId91" w:history="1">
        <w:r w:rsidRPr="003C28F1">
          <w:rPr>
            <w:rStyle w:val="Hyperlink"/>
            <w:rFonts w:asciiTheme="minorHAnsi" w:hAnsiTheme="minorHAnsi"/>
            <w:color w:val="1155CC"/>
            <w:sz w:val="22"/>
            <w:szCs w:val="22"/>
            <w:lang w:val="ro-RO"/>
          </w:rPr>
          <w:t>http://cyclowiki.org/wiki/%D0%9A%D0%BE%D1%80%D0%BE%D1%87%D0%B5,_%D0%A1%D0%BA%D0%BB%D0%B8%D1%84%D0%BE%D1%81%D0%BE%D0%B2%D1%81%D0%BA%D0%B8%D0%B9</w:t>
        </w:r>
      </w:hyperlink>
    </w:p>
    <w:p w:rsidR="008F1D0C" w:rsidRPr="003C28F1" w:rsidRDefault="008F1D0C" w:rsidP="000565AB">
      <w:pPr>
        <w:pStyle w:val="BodyText"/>
        <w:spacing w:after="0" w:line="240" w:lineRule="auto"/>
        <w:rPr>
          <w:rFonts w:asciiTheme="minorHAnsi" w:hAnsiTheme="minorHAnsi"/>
          <w:color w:val="000000"/>
          <w:sz w:val="22"/>
          <w:szCs w:val="22"/>
          <w:lang w:val="ro-RO"/>
        </w:rPr>
      </w:pPr>
      <w:r w:rsidRPr="003C28F1">
        <w:rPr>
          <w:rFonts w:asciiTheme="minorHAnsi" w:hAnsiTheme="minorHAnsi"/>
          <w:b/>
          <w:color w:val="000000"/>
          <w:sz w:val="22"/>
          <w:szCs w:val="22"/>
          <w:lang w:val="ro-RO"/>
        </w:rPr>
        <w:t>Autor</w:t>
      </w:r>
      <w:r w:rsidRPr="003C28F1">
        <w:rPr>
          <w:rFonts w:asciiTheme="minorHAnsi" w:hAnsiTheme="minorHAnsi"/>
          <w:color w:val="000000"/>
          <w:sz w:val="22"/>
          <w:szCs w:val="22"/>
          <w:lang w:val="ro-RO"/>
        </w:rPr>
        <w:t>: Maxim Cumpanici</w:t>
      </w:r>
    </w:p>
    <w:p w:rsidR="008F1D0C" w:rsidRPr="003C28F1" w:rsidRDefault="008F1D0C" w:rsidP="008F1D0C">
      <w:pPr>
        <w:pStyle w:val="BodyText"/>
        <w:spacing w:after="0" w:line="326" w:lineRule="auto"/>
        <w:ind w:firstLine="700"/>
        <w:rPr>
          <w:rFonts w:asciiTheme="minorHAnsi" w:hAnsiTheme="minorHAnsi"/>
          <w:sz w:val="22"/>
          <w:szCs w:val="22"/>
          <w:lang w:val="ro-RO"/>
        </w:rPr>
      </w:pPr>
    </w:p>
    <w:p w:rsidR="00647D05" w:rsidRPr="003C28F1" w:rsidRDefault="003C28F1" w:rsidP="000565AB">
      <w:pPr>
        <w:pStyle w:val="ListParagraph"/>
        <w:numPr>
          <w:ilvl w:val="0"/>
          <w:numId w:val="1"/>
        </w:numPr>
        <w:spacing w:after="0" w:line="240" w:lineRule="auto"/>
        <w:rPr>
          <w:lang w:val="ro-RO"/>
        </w:rPr>
      </w:pPr>
      <w:r w:rsidRPr="003C28F1">
        <w:rPr>
          <w:lang w:val="ro-RO"/>
        </w:rPr>
        <w:t xml:space="preserve">O </w:t>
      </w:r>
      <w:r w:rsidR="00647D05" w:rsidRPr="003C28F1">
        <w:rPr>
          <w:lang w:val="ro-RO"/>
        </w:rPr>
        <w:t xml:space="preserve">legendă urbană spune că la un concert Bono bătea ritmic din palme, spunând: „De fiecare dată când bat din palme, un copil din Africa moare de foame”. În acel moment s-a auzit un strigăt în sală. Reproduceți replica din public. </w:t>
      </w:r>
    </w:p>
    <w:p w:rsidR="00E318C4" w:rsidRPr="003C28F1" w:rsidRDefault="00E318C4" w:rsidP="00647D05">
      <w:pPr>
        <w:pStyle w:val="ListParagraph"/>
        <w:spacing w:after="0" w:line="240" w:lineRule="auto"/>
        <w:rPr>
          <w:lang w:val="ro-RO"/>
        </w:rPr>
      </w:pPr>
      <w:r w:rsidRPr="003C28F1">
        <w:rPr>
          <w:b/>
          <w:lang w:val="ro-RO"/>
        </w:rPr>
        <w:t>Răspuns</w:t>
      </w:r>
      <w:r w:rsidRPr="003C28F1">
        <w:rPr>
          <w:lang w:val="ro-RO"/>
        </w:rPr>
        <w:t>: Oprește-te! / Încetează! / Nu mai bate din palme!</w:t>
      </w:r>
    </w:p>
    <w:p w:rsidR="00E318C4" w:rsidRPr="003C28F1" w:rsidRDefault="00E318C4" w:rsidP="00E318C4">
      <w:pPr>
        <w:pStyle w:val="ListParagraph"/>
        <w:spacing w:after="0" w:line="240" w:lineRule="auto"/>
        <w:rPr>
          <w:lang w:val="ro-RO"/>
        </w:rPr>
      </w:pPr>
      <w:r w:rsidRPr="003C28F1">
        <w:rPr>
          <w:b/>
          <w:lang w:val="ro-RO"/>
        </w:rPr>
        <w:t>Comentariu</w:t>
      </w:r>
      <w:r w:rsidRPr="003C28F1">
        <w:rPr>
          <w:lang w:val="ro-RO"/>
        </w:rPr>
        <w:t xml:space="preserve">: A fost ultima întrebare, noi ne oprim. </w:t>
      </w:r>
    </w:p>
    <w:p w:rsidR="00E318C4" w:rsidRPr="003C28F1" w:rsidRDefault="00E318C4" w:rsidP="00E318C4">
      <w:pPr>
        <w:pStyle w:val="ListParagraph"/>
        <w:spacing w:after="0" w:line="240" w:lineRule="auto"/>
        <w:rPr>
          <w:lang w:val="ro-RO"/>
        </w:rPr>
      </w:pPr>
      <w:r w:rsidRPr="003C28F1">
        <w:rPr>
          <w:b/>
          <w:lang w:val="ro-RO"/>
        </w:rPr>
        <w:t>Sursa</w:t>
      </w:r>
      <w:r w:rsidRPr="003C28F1">
        <w:rPr>
          <w:lang w:val="ro-RO"/>
        </w:rPr>
        <w:t xml:space="preserve">: </w:t>
      </w:r>
      <w:hyperlink r:id="rId92" w:history="1">
        <w:r w:rsidRPr="003C28F1">
          <w:rPr>
            <w:rStyle w:val="Hyperlink"/>
            <w:lang w:val="ro-RO"/>
          </w:rPr>
          <w:t>http://www.snopes.com/music/artists/bono.asp</w:t>
        </w:r>
      </w:hyperlink>
      <w:r w:rsidR="003972D8" w:rsidRPr="003C28F1">
        <w:rPr>
          <w:lang w:val="ro-RO"/>
        </w:rPr>
        <w:t xml:space="preserve">; </w:t>
      </w:r>
      <w:hyperlink r:id="rId93" w:history="1">
        <w:r w:rsidR="003972D8" w:rsidRPr="003C28F1">
          <w:rPr>
            <w:rStyle w:val="Hyperlink"/>
            <w:lang w:val="ro-RO"/>
          </w:rPr>
          <w:t>http://www.news.com.au/entertainment/music/gallery-e6frfn09-1226175275197?page=2</w:t>
        </w:r>
      </w:hyperlink>
      <w:r w:rsidR="003972D8" w:rsidRPr="003C28F1">
        <w:rPr>
          <w:lang w:val="ro-RO"/>
        </w:rPr>
        <w:t xml:space="preserve"> </w:t>
      </w:r>
    </w:p>
    <w:p w:rsidR="00E318C4" w:rsidRPr="003C28F1" w:rsidRDefault="00E318C4" w:rsidP="00E318C4">
      <w:pPr>
        <w:pStyle w:val="ListParagraph"/>
        <w:spacing w:after="0" w:line="240" w:lineRule="auto"/>
        <w:rPr>
          <w:lang w:val="ro-RO"/>
        </w:rPr>
      </w:pPr>
      <w:r w:rsidRPr="003C28F1">
        <w:rPr>
          <w:b/>
          <w:lang w:val="ro-RO"/>
        </w:rPr>
        <w:t>Autor</w:t>
      </w:r>
      <w:r w:rsidRPr="003C28F1">
        <w:rPr>
          <w:lang w:val="ro-RO"/>
        </w:rPr>
        <w:t xml:space="preserve">: Nadea Paramzina, Maktub. </w:t>
      </w:r>
    </w:p>
    <w:p w:rsidR="00994A37" w:rsidRPr="003C28F1" w:rsidRDefault="00994A37" w:rsidP="00E318C4">
      <w:pPr>
        <w:pStyle w:val="ListParagraph"/>
        <w:spacing w:after="0" w:line="240" w:lineRule="auto"/>
        <w:rPr>
          <w:lang w:val="ro-RO"/>
        </w:rPr>
      </w:pPr>
    </w:p>
    <w:p w:rsidR="00994A37" w:rsidRPr="003C28F1" w:rsidRDefault="003C28F1" w:rsidP="009345A8">
      <w:pPr>
        <w:pStyle w:val="ListParagraph"/>
        <w:spacing w:after="0" w:line="240" w:lineRule="auto"/>
        <w:jc w:val="center"/>
        <w:rPr>
          <w:b/>
          <w:lang w:val="ro-RO"/>
        </w:rPr>
      </w:pPr>
      <w:r w:rsidRPr="003C28F1">
        <w:rPr>
          <w:b/>
          <w:lang w:val="ro-RO"/>
        </w:rPr>
        <w:t>Întrebare de rezervă:</w:t>
      </w:r>
    </w:p>
    <w:p w:rsidR="002202D0" w:rsidRPr="003C28F1" w:rsidRDefault="002202D0" w:rsidP="000565AB">
      <w:pPr>
        <w:pStyle w:val="ListParagraph"/>
        <w:numPr>
          <w:ilvl w:val="0"/>
          <w:numId w:val="1"/>
        </w:numPr>
        <w:spacing w:after="0" w:line="240" w:lineRule="auto"/>
        <w:rPr>
          <w:rStyle w:val="textexposedshow"/>
          <w:lang w:val="ro-RO"/>
        </w:rPr>
      </w:pPr>
      <w:r w:rsidRPr="003C28F1">
        <w:rPr>
          <w:lang w:val="ro-RO"/>
        </w:rPr>
        <w:t xml:space="preserve">Un internaut moldovean a venit cu ideea să compare ţările lumii cu organe şi părţi ale corpului uman, el a zis că le vede în următorul mod: Israel – creierul, SUA - coloana vertebrală, UE – inima, Rusia – bicepșii, </w:t>
      </w:r>
      <w:r w:rsidRPr="003C28F1">
        <w:rPr>
          <w:rStyle w:val="textexposedshow"/>
          <w:lang w:val="ro-RO"/>
        </w:rPr>
        <w:t>China – stomacul, ţările africane și India - uterul. Dacă v-aţi dat seama cu ce parte a corpului „</w:t>
      </w:r>
      <w:r w:rsidRPr="003C28F1">
        <w:rPr>
          <w:rStyle w:val="textexposedshow"/>
          <w:i/>
          <w:lang w:val="ro-RO"/>
        </w:rPr>
        <w:t>foarte”</w:t>
      </w:r>
      <w:r w:rsidRPr="003C28F1">
        <w:rPr>
          <w:rStyle w:val="textexposedshow"/>
          <w:lang w:val="ro-RO"/>
        </w:rPr>
        <w:t xml:space="preserve"> importantă a comparat Moldova, peste 1 minut scrieţi expresia din 2 cuvinte în limba română care conţine acest cuvânt.</w:t>
      </w:r>
    </w:p>
    <w:p w:rsidR="002202D0" w:rsidRPr="003C28F1" w:rsidRDefault="002202D0" w:rsidP="002202D0">
      <w:pPr>
        <w:spacing w:after="0" w:line="240" w:lineRule="auto"/>
        <w:rPr>
          <w:rStyle w:val="textexposedshow"/>
          <w:lang w:val="ro-RO"/>
        </w:rPr>
      </w:pPr>
      <w:r w:rsidRPr="003C28F1">
        <w:rPr>
          <w:rStyle w:val="textexposedshow"/>
          <w:b/>
          <w:lang w:val="ro-RO"/>
        </w:rPr>
        <w:t>Răspuns</w:t>
      </w:r>
      <w:r w:rsidRPr="003C28F1">
        <w:rPr>
          <w:rStyle w:val="textexposedshow"/>
          <w:lang w:val="ro-RO"/>
        </w:rPr>
        <w:t>: Buricul pământului</w:t>
      </w:r>
    </w:p>
    <w:p w:rsidR="002202D0" w:rsidRPr="003C28F1" w:rsidRDefault="002202D0" w:rsidP="002202D0">
      <w:pPr>
        <w:spacing w:after="0" w:line="240" w:lineRule="auto"/>
        <w:rPr>
          <w:lang w:val="ro-RO"/>
        </w:rPr>
      </w:pPr>
      <w:r w:rsidRPr="003C28F1">
        <w:rPr>
          <w:b/>
          <w:lang w:val="ro-RO"/>
        </w:rPr>
        <w:t>Autor</w:t>
      </w:r>
      <w:r w:rsidRPr="003C28F1">
        <w:rPr>
          <w:lang w:val="ro-RO"/>
        </w:rPr>
        <w:t>: Dumitru Sorbală, Pokerface</w:t>
      </w:r>
    </w:p>
    <w:p w:rsidR="00994A37" w:rsidRPr="00647D05" w:rsidRDefault="00994A37" w:rsidP="00E318C4">
      <w:pPr>
        <w:pStyle w:val="ListParagraph"/>
        <w:spacing w:after="0" w:line="240" w:lineRule="auto"/>
        <w:rPr>
          <w:lang w:val="ro-RO"/>
        </w:rPr>
      </w:pPr>
    </w:p>
    <w:sectPr w:rsidR="00994A37" w:rsidRPr="00647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sig w:usb0="00000001" w:usb1="08070000" w:usb2="00000010" w:usb3="00000000" w:csb0="00020000" w:csb1="00000000"/>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E5C"/>
    <w:multiLevelType w:val="hybridMultilevel"/>
    <w:tmpl w:val="24E8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6D0B96"/>
    <w:multiLevelType w:val="hybridMultilevel"/>
    <w:tmpl w:val="95508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48309A"/>
    <w:multiLevelType w:val="hybridMultilevel"/>
    <w:tmpl w:val="8D8A78B4"/>
    <w:lvl w:ilvl="0" w:tplc="0809000F">
      <w:start w:val="1"/>
      <w:numFmt w:val="decimal"/>
      <w:lvlText w:val="%1."/>
      <w:lvlJc w:val="left"/>
      <w:pPr>
        <w:ind w:left="720" w:hanging="360"/>
      </w:pPr>
      <w:rPr>
        <w:rFonts w:hint="default"/>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C57FD2"/>
    <w:multiLevelType w:val="hybridMultilevel"/>
    <w:tmpl w:val="D31A45E2"/>
    <w:lvl w:ilvl="0" w:tplc="44F4B35E">
      <w:start w:val="1"/>
      <w:numFmt w:val="decimal"/>
      <w:lvlText w:val="%1."/>
      <w:lvlJc w:val="left"/>
      <w:pPr>
        <w:ind w:left="720" w:hanging="360"/>
      </w:pPr>
      <w:rPr>
        <w:rFonts w:hint="default"/>
        <w:color w:val="000000" w:themeColor="text1"/>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D24E8C"/>
    <w:multiLevelType w:val="hybridMultilevel"/>
    <w:tmpl w:val="D570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D0A6C"/>
    <w:multiLevelType w:val="hybridMultilevel"/>
    <w:tmpl w:val="C2F4A71E"/>
    <w:lvl w:ilvl="0" w:tplc="237EF7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964FF"/>
    <w:multiLevelType w:val="hybridMultilevel"/>
    <w:tmpl w:val="06F42994"/>
    <w:lvl w:ilvl="0" w:tplc="DCC87CD8">
      <w:start w:val="5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C45257B"/>
    <w:multiLevelType w:val="hybridMultilevel"/>
    <w:tmpl w:val="0C5C8C66"/>
    <w:lvl w:ilvl="0" w:tplc="B15EDC0E">
      <w:start w:val="1"/>
      <w:numFmt w:val="decimal"/>
      <w:lvlText w:val="%1."/>
      <w:lvlJc w:val="left"/>
      <w:pPr>
        <w:ind w:left="786" w:hanging="360"/>
      </w:pPr>
      <w:rPr>
        <w:rFonts w:ascii="Helvetica" w:hAnsi="Helvetica"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E4ABC"/>
    <w:multiLevelType w:val="hybridMultilevel"/>
    <w:tmpl w:val="8D8A78B4"/>
    <w:lvl w:ilvl="0" w:tplc="0809000F">
      <w:start w:val="1"/>
      <w:numFmt w:val="decimal"/>
      <w:lvlText w:val="%1."/>
      <w:lvlJc w:val="left"/>
      <w:pPr>
        <w:ind w:left="720" w:hanging="360"/>
      </w:pPr>
      <w:rPr>
        <w:rFonts w:hint="default"/>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AD1858"/>
    <w:multiLevelType w:val="hybridMultilevel"/>
    <w:tmpl w:val="8D8A78B4"/>
    <w:lvl w:ilvl="0" w:tplc="0809000F">
      <w:start w:val="1"/>
      <w:numFmt w:val="decimal"/>
      <w:lvlText w:val="%1."/>
      <w:lvlJc w:val="left"/>
      <w:pPr>
        <w:ind w:left="720" w:hanging="360"/>
      </w:pPr>
      <w:rPr>
        <w:rFonts w:hint="default"/>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1E4F90"/>
    <w:multiLevelType w:val="hybridMultilevel"/>
    <w:tmpl w:val="C8B0ABA0"/>
    <w:lvl w:ilvl="0" w:tplc="44F4B35E">
      <w:start w:val="1"/>
      <w:numFmt w:val="decimal"/>
      <w:lvlText w:val="%1."/>
      <w:lvlJc w:val="left"/>
      <w:pPr>
        <w:ind w:left="720" w:hanging="360"/>
      </w:pPr>
      <w:rPr>
        <w:rFonts w:hint="default"/>
        <w:color w:val="000000" w:themeColor="text1"/>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8130C1"/>
    <w:multiLevelType w:val="hybridMultilevel"/>
    <w:tmpl w:val="7718635E"/>
    <w:lvl w:ilvl="0" w:tplc="44F4B35E">
      <w:start w:val="1"/>
      <w:numFmt w:val="decimal"/>
      <w:lvlText w:val="%1."/>
      <w:lvlJc w:val="left"/>
      <w:pPr>
        <w:ind w:left="720" w:hanging="360"/>
      </w:pPr>
      <w:rPr>
        <w:rFonts w:hint="default"/>
        <w:color w:val="000000" w:themeColor="text1"/>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355C56"/>
    <w:multiLevelType w:val="hybridMultilevel"/>
    <w:tmpl w:val="415E3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EA3704"/>
    <w:multiLevelType w:val="hybridMultilevel"/>
    <w:tmpl w:val="EEA6F18A"/>
    <w:lvl w:ilvl="0" w:tplc="D5409FD2">
      <w:start w:val="1"/>
      <w:numFmt w:val="decimal"/>
      <w:lvlText w:val="%1."/>
      <w:lvlJc w:val="left"/>
      <w:pPr>
        <w:ind w:left="786"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A95780"/>
    <w:multiLevelType w:val="hybridMultilevel"/>
    <w:tmpl w:val="470046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D750346"/>
    <w:multiLevelType w:val="hybridMultilevel"/>
    <w:tmpl w:val="A806875A"/>
    <w:lvl w:ilvl="0" w:tplc="0809000F">
      <w:start w:val="1"/>
      <w:numFmt w:val="decimal"/>
      <w:lvlText w:val="%1."/>
      <w:lvlJc w:val="left"/>
      <w:pPr>
        <w:ind w:left="720" w:hanging="360"/>
      </w:pPr>
      <w:rPr>
        <w:rFonts w:hint="default"/>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2A0679"/>
    <w:multiLevelType w:val="hybridMultilevel"/>
    <w:tmpl w:val="7630B330"/>
    <w:lvl w:ilvl="0" w:tplc="10BAED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61844B8"/>
    <w:multiLevelType w:val="hybridMultilevel"/>
    <w:tmpl w:val="C8B0ABA0"/>
    <w:lvl w:ilvl="0" w:tplc="44F4B35E">
      <w:start w:val="1"/>
      <w:numFmt w:val="decimal"/>
      <w:lvlText w:val="%1."/>
      <w:lvlJc w:val="left"/>
      <w:pPr>
        <w:ind w:left="720" w:hanging="360"/>
      </w:pPr>
      <w:rPr>
        <w:rFonts w:hint="default"/>
        <w:color w:val="000000" w:themeColor="text1"/>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3F7F43"/>
    <w:multiLevelType w:val="hybridMultilevel"/>
    <w:tmpl w:val="CB9E173A"/>
    <w:lvl w:ilvl="0" w:tplc="44F4B35E">
      <w:start w:val="1"/>
      <w:numFmt w:val="decimal"/>
      <w:lvlText w:val="%1."/>
      <w:lvlJc w:val="left"/>
      <w:pPr>
        <w:ind w:left="720" w:hanging="360"/>
      </w:pPr>
      <w:rPr>
        <w:rFonts w:hint="default"/>
        <w:color w:val="000000" w:themeColor="text1"/>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5B6B8D"/>
    <w:multiLevelType w:val="hybridMultilevel"/>
    <w:tmpl w:val="8D8A78B4"/>
    <w:lvl w:ilvl="0" w:tplc="0809000F">
      <w:start w:val="1"/>
      <w:numFmt w:val="decimal"/>
      <w:lvlText w:val="%1."/>
      <w:lvlJc w:val="left"/>
      <w:pPr>
        <w:ind w:left="720" w:hanging="360"/>
      </w:pPr>
      <w:rPr>
        <w:rFonts w:hint="default"/>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B27630"/>
    <w:multiLevelType w:val="hybridMultilevel"/>
    <w:tmpl w:val="64963A26"/>
    <w:lvl w:ilvl="0" w:tplc="44F4B35E">
      <w:start w:val="1"/>
      <w:numFmt w:val="decimal"/>
      <w:lvlText w:val="%1."/>
      <w:lvlJc w:val="left"/>
      <w:pPr>
        <w:ind w:left="720" w:hanging="360"/>
      </w:pPr>
      <w:rPr>
        <w:rFonts w:hint="default"/>
        <w:color w:val="000000" w:themeColor="text1"/>
      </w:rPr>
    </w:lvl>
    <w:lvl w:ilvl="1" w:tplc="E4762EE2">
      <w:start w:val="2"/>
      <w:numFmt w:val="bullet"/>
      <w:lvlText w:val=""/>
      <w:lvlJc w:val="left"/>
      <w:pPr>
        <w:ind w:left="1440" w:hanging="360"/>
      </w:pPr>
      <w:rPr>
        <w:rFonts w:ascii="Symbol" w:eastAsia="Droid Sans Fallback"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13"/>
  </w:num>
  <w:num w:numId="5">
    <w:abstractNumId w:val="1"/>
  </w:num>
  <w:num w:numId="6">
    <w:abstractNumId w:val="15"/>
  </w:num>
  <w:num w:numId="7">
    <w:abstractNumId w:val="8"/>
  </w:num>
  <w:num w:numId="8">
    <w:abstractNumId w:val="14"/>
  </w:num>
  <w:num w:numId="9">
    <w:abstractNumId w:val="12"/>
  </w:num>
  <w:num w:numId="10">
    <w:abstractNumId w:val="2"/>
  </w:num>
  <w:num w:numId="11">
    <w:abstractNumId w:val="9"/>
  </w:num>
  <w:num w:numId="12">
    <w:abstractNumId w:val="19"/>
  </w:num>
  <w:num w:numId="13">
    <w:abstractNumId w:val="6"/>
  </w:num>
  <w:num w:numId="14">
    <w:abstractNumId w:val="16"/>
  </w:num>
  <w:num w:numId="15">
    <w:abstractNumId w:val="20"/>
  </w:num>
  <w:num w:numId="16">
    <w:abstractNumId w:val="0"/>
  </w:num>
  <w:num w:numId="17">
    <w:abstractNumId w:val="11"/>
  </w:num>
  <w:num w:numId="18">
    <w:abstractNumId w:val="3"/>
  </w:num>
  <w:num w:numId="19">
    <w:abstractNumId w:val="5"/>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1C"/>
    <w:rsid w:val="0000070E"/>
    <w:rsid w:val="000042E1"/>
    <w:rsid w:val="000054D2"/>
    <w:rsid w:val="00032B38"/>
    <w:rsid w:val="00040F5A"/>
    <w:rsid w:val="000442EB"/>
    <w:rsid w:val="000565AB"/>
    <w:rsid w:val="00064F4D"/>
    <w:rsid w:val="000763B0"/>
    <w:rsid w:val="00081BFC"/>
    <w:rsid w:val="000860C4"/>
    <w:rsid w:val="000D6C0E"/>
    <w:rsid w:val="000F17FD"/>
    <w:rsid w:val="00107EEC"/>
    <w:rsid w:val="00126163"/>
    <w:rsid w:val="00130E62"/>
    <w:rsid w:val="0013176A"/>
    <w:rsid w:val="001706EE"/>
    <w:rsid w:val="00186ADB"/>
    <w:rsid w:val="001B69C1"/>
    <w:rsid w:val="001C4855"/>
    <w:rsid w:val="001D71D2"/>
    <w:rsid w:val="001E548F"/>
    <w:rsid w:val="001E6BCC"/>
    <w:rsid w:val="0020514C"/>
    <w:rsid w:val="0021741A"/>
    <w:rsid w:val="002202D0"/>
    <w:rsid w:val="0026496F"/>
    <w:rsid w:val="0027541D"/>
    <w:rsid w:val="00287525"/>
    <w:rsid w:val="00293C74"/>
    <w:rsid w:val="002A6AAD"/>
    <w:rsid w:val="002B3BF4"/>
    <w:rsid w:val="00325B97"/>
    <w:rsid w:val="00326821"/>
    <w:rsid w:val="0034537F"/>
    <w:rsid w:val="00362FF5"/>
    <w:rsid w:val="003649BC"/>
    <w:rsid w:val="00375289"/>
    <w:rsid w:val="0038164A"/>
    <w:rsid w:val="003972D8"/>
    <w:rsid w:val="003A7110"/>
    <w:rsid w:val="003C28F1"/>
    <w:rsid w:val="003D4C63"/>
    <w:rsid w:val="003D6900"/>
    <w:rsid w:val="00403BAE"/>
    <w:rsid w:val="00405ADF"/>
    <w:rsid w:val="00427BF0"/>
    <w:rsid w:val="00431C8B"/>
    <w:rsid w:val="0044699D"/>
    <w:rsid w:val="004516F6"/>
    <w:rsid w:val="004A7AB9"/>
    <w:rsid w:val="004C41A3"/>
    <w:rsid w:val="004E3B00"/>
    <w:rsid w:val="005127D9"/>
    <w:rsid w:val="00520FF6"/>
    <w:rsid w:val="005351D1"/>
    <w:rsid w:val="005357D0"/>
    <w:rsid w:val="005618F8"/>
    <w:rsid w:val="0056740C"/>
    <w:rsid w:val="0058212E"/>
    <w:rsid w:val="00583D98"/>
    <w:rsid w:val="00583E30"/>
    <w:rsid w:val="005D7F06"/>
    <w:rsid w:val="005F0438"/>
    <w:rsid w:val="00601D80"/>
    <w:rsid w:val="0062311C"/>
    <w:rsid w:val="006253E8"/>
    <w:rsid w:val="00630B5E"/>
    <w:rsid w:val="00631D8D"/>
    <w:rsid w:val="00647D05"/>
    <w:rsid w:val="00676005"/>
    <w:rsid w:val="0069327E"/>
    <w:rsid w:val="006A5355"/>
    <w:rsid w:val="006A55BE"/>
    <w:rsid w:val="006A6ECA"/>
    <w:rsid w:val="006B1D6B"/>
    <w:rsid w:val="006C2A72"/>
    <w:rsid w:val="006D4997"/>
    <w:rsid w:val="006E30FE"/>
    <w:rsid w:val="006E35AD"/>
    <w:rsid w:val="006F7F02"/>
    <w:rsid w:val="00710F68"/>
    <w:rsid w:val="00715BEF"/>
    <w:rsid w:val="00716927"/>
    <w:rsid w:val="00732E06"/>
    <w:rsid w:val="00746281"/>
    <w:rsid w:val="0077148E"/>
    <w:rsid w:val="0077309B"/>
    <w:rsid w:val="00793789"/>
    <w:rsid w:val="007A6F77"/>
    <w:rsid w:val="007B6685"/>
    <w:rsid w:val="007D6122"/>
    <w:rsid w:val="007D6464"/>
    <w:rsid w:val="007F6EFE"/>
    <w:rsid w:val="0080227C"/>
    <w:rsid w:val="008506F3"/>
    <w:rsid w:val="008573A3"/>
    <w:rsid w:val="00857EBE"/>
    <w:rsid w:val="00894E55"/>
    <w:rsid w:val="008B3828"/>
    <w:rsid w:val="008B6C50"/>
    <w:rsid w:val="008B73AB"/>
    <w:rsid w:val="008F1D0C"/>
    <w:rsid w:val="00913CA3"/>
    <w:rsid w:val="00916BDD"/>
    <w:rsid w:val="00934487"/>
    <w:rsid w:val="009345A8"/>
    <w:rsid w:val="00936AF3"/>
    <w:rsid w:val="00981646"/>
    <w:rsid w:val="00994A37"/>
    <w:rsid w:val="009970D7"/>
    <w:rsid w:val="009B4236"/>
    <w:rsid w:val="009B537C"/>
    <w:rsid w:val="009C0ACF"/>
    <w:rsid w:val="009E24AB"/>
    <w:rsid w:val="009F5D65"/>
    <w:rsid w:val="00A42CF1"/>
    <w:rsid w:val="00A650F9"/>
    <w:rsid w:val="00A73F7E"/>
    <w:rsid w:val="00A9264B"/>
    <w:rsid w:val="00A965F8"/>
    <w:rsid w:val="00AE18ED"/>
    <w:rsid w:val="00AE19C6"/>
    <w:rsid w:val="00AF33EC"/>
    <w:rsid w:val="00B01C78"/>
    <w:rsid w:val="00B06EE9"/>
    <w:rsid w:val="00B16BE5"/>
    <w:rsid w:val="00B27788"/>
    <w:rsid w:val="00B40ECD"/>
    <w:rsid w:val="00B431D5"/>
    <w:rsid w:val="00B62F44"/>
    <w:rsid w:val="00B85ACC"/>
    <w:rsid w:val="00B9057B"/>
    <w:rsid w:val="00B92542"/>
    <w:rsid w:val="00BB28E3"/>
    <w:rsid w:val="00BD2880"/>
    <w:rsid w:val="00BE5DF2"/>
    <w:rsid w:val="00C01B34"/>
    <w:rsid w:val="00C02BFD"/>
    <w:rsid w:val="00C13589"/>
    <w:rsid w:val="00C51D60"/>
    <w:rsid w:val="00C57888"/>
    <w:rsid w:val="00C751D3"/>
    <w:rsid w:val="00C9435B"/>
    <w:rsid w:val="00CD165E"/>
    <w:rsid w:val="00CF05A8"/>
    <w:rsid w:val="00D01B50"/>
    <w:rsid w:val="00D10FDF"/>
    <w:rsid w:val="00D13386"/>
    <w:rsid w:val="00D4322F"/>
    <w:rsid w:val="00D868F8"/>
    <w:rsid w:val="00D951C3"/>
    <w:rsid w:val="00DA64A2"/>
    <w:rsid w:val="00DC4854"/>
    <w:rsid w:val="00DD271D"/>
    <w:rsid w:val="00DD518F"/>
    <w:rsid w:val="00DE1460"/>
    <w:rsid w:val="00E03FA0"/>
    <w:rsid w:val="00E170AD"/>
    <w:rsid w:val="00E318C4"/>
    <w:rsid w:val="00E34579"/>
    <w:rsid w:val="00E43FA3"/>
    <w:rsid w:val="00E84301"/>
    <w:rsid w:val="00E870CF"/>
    <w:rsid w:val="00E87C24"/>
    <w:rsid w:val="00E87C74"/>
    <w:rsid w:val="00EA0457"/>
    <w:rsid w:val="00EA62D1"/>
    <w:rsid w:val="00EC1955"/>
    <w:rsid w:val="00EC7EC1"/>
    <w:rsid w:val="00ED6910"/>
    <w:rsid w:val="00EE2BCE"/>
    <w:rsid w:val="00EF27DD"/>
    <w:rsid w:val="00F15013"/>
    <w:rsid w:val="00F15A98"/>
    <w:rsid w:val="00F23618"/>
    <w:rsid w:val="00F3261B"/>
    <w:rsid w:val="00F336F6"/>
    <w:rsid w:val="00F433DB"/>
    <w:rsid w:val="00F46F07"/>
    <w:rsid w:val="00F83ACB"/>
    <w:rsid w:val="00FA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03E06-6FAA-4B7E-BC66-88F9C6A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BDD"/>
    <w:pPr>
      <w:ind w:left="720"/>
      <w:contextualSpacing/>
    </w:pPr>
  </w:style>
  <w:style w:type="character" w:styleId="Hyperlink">
    <w:name w:val="Hyperlink"/>
    <w:basedOn w:val="DefaultParagraphFont"/>
    <w:uiPriority w:val="99"/>
    <w:unhideWhenUsed/>
    <w:rsid w:val="00916BDD"/>
    <w:rPr>
      <w:color w:val="0000FF" w:themeColor="hyperlink"/>
      <w:u w:val="single"/>
    </w:rPr>
  </w:style>
  <w:style w:type="paragraph" w:styleId="NormalWeb">
    <w:name w:val="Normal (Web)"/>
    <w:basedOn w:val="Normal"/>
    <w:uiPriority w:val="99"/>
    <w:unhideWhenUsed/>
    <w:rsid w:val="00916B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E87C24"/>
    <w:rPr>
      <w:color w:val="800080" w:themeColor="followedHyperlink"/>
      <w:u w:val="single"/>
    </w:rPr>
  </w:style>
  <w:style w:type="paragraph" w:styleId="BalloonText">
    <w:name w:val="Balloon Text"/>
    <w:basedOn w:val="Normal"/>
    <w:link w:val="BalloonTextChar"/>
    <w:uiPriority w:val="99"/>
    <w:semiHidden/>
    <w:unhideWhenUsed/>
    <w:rsid w:val="00126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163"/>
    <w:rPr>
      <w:rFonts w:ascii="Tahoma" w:hAnsi="Tahoma" w:cs="Tahoma"/>
      <w:sz w:val="16"/>
      <w:szCs w:val="16"/>
    </w:rPr>
  </w:style>
  <w:style w:type="table" w:styleId="TableGrid">
    <w:name w:val="Table Grid"/>
    <w:basedOn w:val="TableNormal"/>
    <w:uiPriority w:val="59"/>
    <w:rsid w:val="00DA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DefaultParagraphFont"/>
    <w:rsid w:val="006E35AD"/>
  </w:style>
  <w:style w:type="paragraph" w:styleId="BodyText">
    <w:name w:val="Body Text"/>
    <w:basedOn w:val="Normal"/>
    <w:link w:val="BodyTextChar"/>
    <w:rsid w:val="00B27788"/>
    <w:pPr>
      <w:widowControl w:val="0"/>
      <w:suppressAutoHyphens/>
      <w:spacing w:after="140" w:line="288" w:lineRule="auto"/>
    </w:pPr>
    <w:rPr>
      <w:rFonts w:ascii="Liberation Serif" w:eastAsia="Droid Sans Fallback" w:hAnsi="Liberation Serif" w:cs="FreeSans"/>
      <w:kern w:val="1"/>
      <w:sz w:val="24"/>
      <w:szCs w:val="24"/>
      <w:lang w:val="en-US" w:eastAsia="zh-CN" w:bidi="hi-IN"/>
    </w:rPr>
  </w:style>
  <w:style w:type="character" w:customStyle="1" w:styleId="BodyTextChar">
    <w:name w:val="Body Text Char"/>
    <w:basedOn w:val="DefaultParagraphFont"/>
    <w:link w:val="BodyText"/>
    <w:rsid w:val="00B27788"/>
    <w:rPr>
      <w:rFonts w:ascii="Liberation Serif" w:eastAsia="Droid Sans Fallback" w:hAnsi="Liberation Serif" w:cs="FreeSans"/>
      <w:kern w:val="1"/>
      <w:sz w:val="24"/>
      <w:szCs w:val="24"/>
      <w:lang w:val="en-US" w:eastAsia="zh-CN" w:bidi="hi-IN"/>
    </w:rPr>
  </w:style>
  <w:style w:type="character" w:customStyle="1" w:styleId="apple-tab-span">
    <w:name w:val="apple-tab-span"/>
    <w:basedOn w:val="DefaultParagraphFont"/>
    <w:rsid w:val="00F83ACB"/>
  </w:style>
  <w:style w:type="character" w:styleId="CommentReference">
    <w:name w:val="annotation reference"/>
    <w:basedOn w:val="DefaultParagraphFont"/>
    <w:uiPriority w:val="99"/>
    <w:semiHidden/>
    <w:unhideWhenUsed/>
    <w:rsid w:val="00362FF5"/>
    <w:rPr>
      <w:sz w:val="16"/>
      <w:szCs w:val="16"/>
    </w:rPr>
  </w:style>
  <w:style w:type="paragraph" w:styleId="CommentText">
    <w:name w:val="annotation text"/>
    <w:basedOn w:val="Normal"/>
    <w:link w:val="CommentTextChar"/>
    <w:uiPriority w:val="99"/>
    <w:semiHidden/>
    <w:unhideWhenUsed/>
    <w:rsid w:val="00362FF5"/>
    <w:pPr>
      <w:spacing w:line="240" w:lineRule="auto"/>
    </w:pPr>
    <w:rPr>
      <w:sz w:val="20"/>
      <w:szCs w:val="20"/>
    </w:rPr>
  </w:style>
  <w:style w:type="character" w:customStyle="1" w:styleId="CommentTextChar">
    <w:name w:val="Comment Text Char"/>
    <w:basedOn w:val="DefaultParagraphFont"/>
    <w:link w:val="CommentText"/>
    <w:uiPriority w:val="99"/>
    <w:semiHidden/>
    <w:rsid w:val="00362FF5"/>
    <w:rPr>
      <w:sz w:val="20"/>
      <w:szCs w:val="20"/>
    </w:rPr>
  </w:style>
  <w:style w:type="paragraph" w:styleId="CommentSubject">
    <w:name w:val="annotation subject"/>
    <w:basedOn w:val="CommentText"/>
    <w:next w:val="CommentText"/>
    <w:link w:val="CommentSubjectChar"/>
    <w:uiPriority w:val="99"/>
    <w:semiHidden/>
    <w:unhideWhenUsed/>
    <w:rsid w:val="00362FF5"/>
    <w:rPr>
      <w:b/>
      <w:bCs/>
    </w:rPr>
  </w:style>
  <w:style w:type="character" w:customStyle="1" w:styleId="CommentSubjectChar">
    <w:name w:val="Comment Subject Char"/>
    <w:basedOn w:val="CommentTextChar"/>
    <w:link w:val="CommentSubject"/>
    <w:uiPriority w:val="99"/>
    <w:semiHidden/>
    <w:rsid w:val="00362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1372">
      <w:bodyDiv w:val="1"/>
      <w:marLeft w:val="0"/>
      <w:marRight w:val="0"/>
      <w:marTop w:val="0"/>
      <w:marBottom w:val="0"/>
      <w:divBdr>
        <w:top w:val="none" w:sz="0" w:space="0" w:color="auto"/>
        <w:left w:val="none" w:sz="0" w:space="0" w:color="auto"/>
        <w:bottom w:val="none" w:sz="0" w:space="0" w:color="auto"/>
        <w:right w:val="none" w:sz="0" w:space="0" w:color="auto"/>
      </w:divBdr>
    </w:div>
    <w:div w:id="1064989946">
      <w:bodyDiv w:val="1"/>
      <w:marLeft w:val="0"/>
      <w:marRight w:val="0"/>
      <w:marTop w:val="0"/>
      <w:marBottom w:val="0"/>
      <w:divBdr>
        <w:top w:val="none" w:sz="0" w:space="0" w:color="auto"/>
        <w:left w:val="none" w:sz="0" w:space="0" w:color="auto"/>
        <w:bottom w:val="none" w:sz="0" w:space="0" w:color="auto"/>
        <w:right w:val="none" w:sz="0" w:space="0" w:color="auto"/>
      </w:divBdr>
    </w:div>
    <w:div w:id="17582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noi.com/asil/main/greece/english.htm" TargetMode="External"/><Relationship Id="rId18" Type="http://schemas.openxmlformats.org/officeDocument/2006/relationships/hyperlink" Target="http://aphorism.org.ua/search.php?keyword=%CC%E0%EB%E8%E9%20%C4%E5%EC%EE%F1%F4%E5%ED" TargetMode="External"/><Relationship Id="rId26" Type="http://schemas.openxmlformats.org/officeDocument/2006/relationships/hyperlink" Target="http://en.wikipedia.org/wiki/Blood_type" TargetMode="External"/><Relationship Id="rId39" Type="http://schemas.openxmlformats.org/officeDocument/2006/relationships/hyperlink" Target="https://ru.wikipedia.org/wiki/%D0%90%D1%82%D0%BE%D0%BC_%D0%B2_%D0%B3%D0%B5%D1%80%D0%B0%D0%BB%D1%8C%D0%B4%D0%B8%D0%BA%D0%B5" TargetMode="External"/><Relationship Id="rId21" Type="http://schemas.openxmlformats.org/officeDocument/2006/relationships/image" Target="media/image2.jpeg"/><Relationship Id="rId34" Type="http://schemas.openxmlformats.org/officeDocument/2006/relationships/hyperlink" Target="http://ru.wikipedia.org/wiki/%D0%AD%D0%B4%D1%83%D0%B0%D1%80%D0%B4_VIII" TargetMode="External"/><Relationship Id="rId42" Type="http://schemas.openxmlformats.org/officeDocument/2006/relationships/hyperlink" Target="http://epochtimes-romania.com/news/povestea-vorbei-colac-peste-pupaza---190542" TargetMode="External"/><Relationship Id="rId47" Type="http://schemas.openxmlformats.org/officeDocument/2006/relationships/hyperlink" Target="http://www.wsj.com/articles/SB123992364819927171" TargetMode="External"/><Relationship Id="rId50" Type="http://schemas.openxmlformats.org/officeDocument/2006/relationships/hyperlink" Target="http://en.wikipedia.org/wiki/Uchronia" TargetMode="External"/><Relationship Id="rId55" Type="http://schemas.openxmlformats.org/officeDocument/2006/relationships/image" Target="media/image6.jpeg"/><Relationship Id="rId63" Type="http://schemas.openxmlformats.org/officeDocument/2006/relationships/hyperlink" Target="http://www.nationalreview.com/corner/389618/cherchez-la-femme-michael-potemra" TargetMode="External"/><Relationship Id="rId68" Type="http://schemas.openxmlformats.org/officeDocument/2006/relationships/image" Target="media/image9.jpeg"/><Relationship Id="rId76" Type="http://schemas.openxmlformats.org/officeDocument/2006/relationships/hyperlink" Target="http://en.wiktionary.org/wiki/franchise" TargetMode="External"/><Relationship Id="rId84" Type="http://schemas.openxmlformats.org/officeDocument/2006/relationships/hyperlink" Target="https://www.safaribooksonline.com/library/view/the-google-way/9781593271848/ch08.html" TargetMode="External"/><Relationship Id="rId89" Type="http://schemas.openxmlformats.org/officeDocument/2006/relationships/hyperlink" Target="http://metro.co.uk/2010/02/01/the-princess-and-the-frog-fans-fall-ill-after-copying-film-67331/" TargetMode="External"/><Relationship Id="rId7" Type="http://schemas.openxmlformats.org/officeDocument/2006/relationships/hyperlink" Target="http://ro.wikipedia.org/wiki/Gheorghe_Asachi" TargetMode="External"/><Relationship Id="rId71" Type="http://schemas.openxmlformats.org/officeDocument/2006/relationships/hyperlink" Target="http://en.wikipedia.org/wiki/Frankenstein_%281931_film%29" TargetMode="External"/><Relationship Id="rId92" Type="http://schemas.openxmlformats.org/officeDocument/2006/relationships/hyperlink" Target="http://www.snopes.com/music/artists/bono.asp" TargetMode="External"/><Relationship Id="rId2" Type="http://schemas.openxmlformats.org/officeDocument/2006/relationships/numbering" Target="numbering.xml"/><Relationship Id="rId16" Type="http://schemas.openxmlformats.org/officeDocument/2006/relationships/hyperlink" Target="https://ru.wikipedia.org/wiki/%D0%93%D0%BE%D1%80%D0%B0_%D1%80%D0%BE%D0%B4%D0%B8%D0%BB%D0%B0_%D0%BC%D1%8B%D1%88%D1%8C" TargetMode="External"/><Relationship Id="rId29" Type="http://schemas.openxmlformats.org/officeDocument/2006/relationships/image" Target="media/image3.jpeg"/><Relationship Id="rId11" Type="http://schemas.openxmlformats.org/officeDocument/2006/relationships/hyperlink" Target="http://esquire.ru/coined-word-2" TargetMode="External"/><Relationship Id="rId24" Type="http://schemas.openxmlformats.org/officeDocument/2006/relationships/hyperlink" Target="https://en.wikipedia.org/wiki/Cassandra_%28metaphor%29" TargetMode="External"/><Relationship Id="rId32" Type="http://schemas.openxmlformats.org/officeDocument/2006/relationships/hyperlink" Target="http://media.tumblr.com/tumblr_m5kjaoewj61r5ckeb.jpg" TargetMode="External"/><Relationship Id="rId37" Type="http://schemas.openxmlformats.org/officeDocument/2006/relationships/hyperlink" Target="https://ru.wikipedia.org/wiki/%D0%96%D0%B3%D1%83%D1%87%D0%B8%D0%B9_%D0%B2%D0%BA%D1%83%D1%81" TargetMode="External"/><Relationship Id="rId40" Type="http://schemas.openxmlformats.org/officeDocument/2006/relationships/hyperlink" Target="http://mashable.com/2012/10/03/comic-sans-history/" TargetMode="External"/><Relationship Id="rId45" Type="http://schemas.openxmlformats.org/officeDocument/2006/relationships/hyperlink" Target="https://www.youtube.com/watch?v=kzH1iaKVsBM" TargetMode="External"/><Relationship Id="rId53" Type="http://schemas.openxmlformats.org/officeDocument/2006/relationships/hyperlink" Target="http://en.wikipedia.org/wiki/Coal_mining" TargetMode="External"/><Relationship Id="rId58" Type="http://schemas.openxmlformats.org/officeDocument/2006/relationships/hyperlink" Target="http://vera-polozkova.ru/poetry/nepoemanie/disk-world/" TargetMode="External"/><Relationship Id="rId66" Type="http://schemas.openxmlformats.org/officeDocument/2006/relationships/hyperlink" Target="http://snob.ru/selected/entry/83853/page/2" TargetMode="External"/><Relationship Id="rId74" Type="http://schemas.openxmlformats.org/officeDocument/2006/relationships/hyperlink" Target="https://ro.wikipedia.org/wiki/Alien_(franciz%C4%83)" TargetMode="External"/><Relationship Id="rId79" Type="http://schemas.openxmlformats.org/officeDocument/2006/relationships/hyperlink" Target="http://ro.wikipedia.org/wiki/Pancreas" TargetMode="External"/><Relationship Id="rId87" Type="http://schemas.openxmlformats.org/officeDocument/2006/relationships/hyperlink" Target="http://www.buzzfeed.com/regajha/25-things-you-didnt-know-about-the-movie-fight-c" TargetMode="External"/><Relationship Id="rId5" Type="http://schemas.openxmlformats.org/officeDocument/2006/relationships/webSettings" Target="webSettings.xml"/><Relationship Id="rId61" Type="http://schemas.openxmlformats.org/officeDocument/2006/relationships/image" Target="media/image8.jpeg"/><Relationship Id="rId82" Type="http://schemas.openxmlformats.org/officeDocument/2006/relationships/hyperlink" Target="http://en.wikipedia.org/wiki/Eurasian_Customs_Union" TargetMode="External"/><Relationship Id="rId90" Type="http://schemas.openxmlformats.org/officeDocument/2006/relationships/hyperlink" Target="http://ria.ru/spravka/20100408/219600988.html" TargetMode="External"/><Relationship Id="rId95" Type="http://schemas.openxmlformats.org/officeDocument/2006/relationships/theme" Target="theme/theme1.xml"/><Relationship Id="rId19" Type="http://schemas.openxmlformats.org/officeDocument/2006/relationships/hyperlink" Target="http://en.wikipedia.org/wiki/Junta_(Peninsular_War)" TargetMode="External"/><Relationship Id="rId14" Type="http://schemas.openxmlformats.org/officeDocument/2006/relationships/hyperlink" Target="http://modernlib.ru/books/markes_gabriel_garsiya/polkovniku_nikto_ne_pishet/read_3/" TargetMode="External"/><Relationship Id="rId22" Type="http://schemas.openxmlformats.org/officeDocument/2006/relationships/hyperlink" Target="http://adsoftheworld.com/media/print/van_gogh_museum_amsterdam_museumnight" TargetMode="External"/><Relationship Id="rId27" Type="http://schemas.openxmlformats.org/officeDocument/2006/relationships/hyperlink" Target="http://numbers.kotaku.com/the-official-number-of-times-kennys-died-in-south-park-1634933927" TargetMode="External"/><Relationship Id="rId30" Type="http://schemas.openxmlformats.org/officeDocument/2006/relationships/image" Target="media/image4.jpeg"/><Relationship Id="rId35" Type="http://schemas.openxmlformats.org/officeDocument/2006/relationships/hyperlink" Target="http://www.vokrugsveta.ru/vs/article/423/" TargetMode="External"/><Relationship Id="rId43" Type="http://schemas.openxmlformats.org/officeDocument/2006/relationships/hyperlink" Target="http://www.wonderzine.com/wonderzine/life/news/204547-the-dress" TargetMode="External"/><Relationship Id="rId48" Type="http://schemas.openxmlformats.org/officeDocument/2006/relationships/hyperlink" Target="http://dexonline.ro/definitie/tip" TargetMode="External"/><Relationship Id="rId56" Type="http://schemas.openxmlformats.org/officeDocument/2006/relationships/image" Target="media/image7.jpeg"/><Relationship Id="rId64" Type="http://schemas.openxmlformats.org/officeDocument/2006/relationships/hyperlink" Target="http://la-gatta-ciara.livejournal.com/321466.html" TargetMode="External"/><Relationship Id="rId69" Type="http://schemas.openxmlformats.org/officeDocument/2006/relationships/image" Target="media/image10.jpeg"/><Relationship Id="rId77" Type="http://schemas.openxmlformats.org/officeDocument/2006/relationships/hyperlink" Target="http://ro.wikipedia.org/wiki/Insulele_lui_Langerhans" TargetMode="External"/><Relationship Id="rId8" Type="http://schemas.openxmlformats.org/officeDocument/2006/relationships/image" Target="media/image1.jpeg"/><Relationship Id="rId51" Type="http://schemas.openxmlformats.org/officeDocument/2006/relationships/hyperlink" Target="http://ro.wikipedia.org/wiki/Utopie" TargetMode="External"/><Relationship Id="rId72" Type="http://schemas.openxmlformats.org/officeDocument/2006/relationships/hyperlink" Target="http://www.fubiz.net/en/2014/05/30/papers-for-characters/" TargetMode="External"/><Relationship Id="rId80" Type="http://schemas.openxmlformats.org/officeDocument/2006/relationships/hyperlink" Target="http://ro.wikipedia.org/wiki/1848" TargetMode="External"/><Relationship Id="rId85" Type="http://schemas.openxmlformats.org/officeDocument/2006/relationships/hyperlink" Target="https://en.wikipedia.org/wiki/Hyphen_War" TargetMode="External"/><Relationship Id="rId93" Type="http://schemas.openxmlformats.org/officeDocument/2006/relationships/hyperlink" Target="http://www.news.com.au/entertainment/music/gallery-e6frfn09-1226175275197?page=2" TargetMode="External"/><Relationship Id="rId3" Type="http://schemas.openxmlformats.org/officeDocument/2006/relationships/styles" Target="styles.xml"/><Relationship Id="rId12" Type="http://schemas.openxmlformats.org/officeDocument/2006/relationships/hyperlink" Target="http://en.wikipedia.org/wiki/Cockfight" TargetMode="External"/><Relationship Id="rId17" Type="http://schemas.openxmlformats.org/officeDocument/2006/relationships/hyperlink" Target="http://www.mdbg.net/chindict/chindict.php?page=worddict&amp;wdrst=0&amp;wdqb=%E8%99%8E%E5%A4%B4%E8%9B%87%E5%B0%BE" TargetMode="External"/><Relationship Id="rId25" Type="http://schemas.openxmlformats.org/officeDocument/2006/relationships/hyperlink" Target="http://www.economicpredictions.org/who-predicted-the-financial-crisis.htm" TargetMode="External"/><Relationship Id="rId33" Type="http://schemas.openxmlformats.org/officeDocument/2006/relationships/hyperlink" Target="http://ru.wikipedia.org/wiki/%D0%AD%D0%B4%D1%83%D0%B0%D1%80%D0%B4_VIII" TargetMode="External"/><Relationship Id="rId38" Type="http://schemas.openxmlformats.org/officeDocument/2006/relationships/image" Target="media/image5.png"/><Relationship Id="rId46" Type="http://schemas.openxmlformats.org/officeDocument/2006/relationships/hyperlink" Target="http://www.lookatme.ru/mag/live/things/212333-comics-sans-history" TargetMode="External"/><Relationship Id="rId59" Type="http://schemas.openxmlformats.org/officeDocument/2006/relationships/hyperlink" Target="http://en.wikipedia.org/wiki/Discworld" TargetMode="External"/><Relationship Id="rId67" Type="http://schemas.openxmlformats.org/officeDocument/2006/relationships/hyperlink" Target="http://diez.md/2015/02/05/foto-campanie-sociala-franceza-sa-ramanem-cetateni-pe-tot-parcursul-drumului/" TargetMode="External"/><Relationship Id="rId20" Type="http://schemas.openxmlformats.org/officeDocument/2006/relationships/hyperlink" Target="http://en.wikipedia.org/wiki/Military_junta" TargetMode="External"/><Relationship Id="rId41" Type="http://schemas.openxmlformats.org/officeDocument/2006/relationships/hyperlink" Target="http://www.lookatme.ru/mag/live/things/212333-comics-sans-history" TargetMode="External"/><Relationship Id="rId54" Type="http://schemas.openxmlformats.org/officeDocument/2006/relationships/hyperlink" Target="http://diletant.ru/articles/24131525/" TargetMode="External"/><Relationship Id="rId62" Type="http://schemas.openxmlformats.org/officeDocument/2006/relationships/hyperlink" Target="http://cherchezlafemme.com.au/" TargetMode="External"/><Relationship Id="rId70" Type="http://schemas.openxmlformats.org/officeDocument/2006/relationships/image" Target="media/image11.jpeg"/><Relationship Id="rId75" Type="http://schemas.openxmlformats.org/officeDocument/2006/relationships/hyperlink" Target="http://www.fubiz.net/en/2014/05/30/papers-for-characters/" TargetMode="External"/><Relationship Id="rId83" Type="http://schemas.openxmlformats.org/officeDocument/2006/relationships/hyperlink" Target="http://www.amazon.com/Victorinox-241590-Officers-Analog-Display/dp/B00D6T1344" TargetMode="External"/><Relationship Id="rId88" Type="http://schemas.openxmlformats.org/officeDocument/2006/relationships/hyperlink" Target="http://www.e-reading.link/bookreader.php/101586/Levi_-_Lekarstvo_ot_leni.html" TargetMode="External"/><Relationship Id="rId91" Type="http://schemas.openxmlformats.org/officeDocument/2006/relationships/hyperlink" Target="http://cyclowiki.org/wiki/&#1050;&#1086;&#1088;&#1086;&#1095;&#1077;,_&#1057;&#1082;&#1083;&#1080;&#1092;&#1086;&#1089;&#1086;&#1074;&#1089;&#1082;&#1080;&#1081;" TargetMode="External"/><Relationship Id="rId1" Type="http://schemas.openxmlformats.org/officeDocument/2006/relationships/customXml" Target="../customXml/item1.xml"/><Relationship Id="rId6" Type="http://schemas.openxmlformats.org/officeDocument/2006/relationships/hyperlink" Target="http://ro.wikipedia.org/wiki/Mircea_Eliade" TargetMode="External"/><Relationship Id="rId15" Type="http://schemas.openxmlformats.org/officeDocument/2006/relationships/hyperlink" Target="http://en.wikipedia.org/wiki/Tottenham_Hotspur_F.C" TargetMode="External"/><Relationship Id="rId23" Type="http://schemas.openxmlformats.org/officeDocument/2006/relationships/hyperlink" Target="https://en.wikipedia.org/wiki/Novikov_self-consistency_principle" TargetMode="External"/><Relationship Id="rId28" Type="http://schemas.openxmlformats.org/officeDocument/2006/relationships/hyperlink" Target="http://snob.ru/selected/entry/88837" TargetMode="External"/><Relationship Id="rId36" Type="http://schemas.openxmlformats.org/officeDocument/2006/relationships/hyperlink" Target="http://en.wikipedia.org/wiki/East_Timor" TargetMode="External"/><Relationship Id="rId49" Type="http://schemas.openxmlformats.org/officeDocument/2006/relationships/hyperlink" Target="http://www.uchronia.net" TargetMode="External"/><Relationship Id="rId57" Type="http://schemas.openxmlformats.org/officeDocument/2006/relationships/hyperlink" Target="http://bigbangtheory.wikia.com/wiki/Rock_Paper_Scissors_Lizard_Spock" TargetMode="External"/><Relationship Id="rId10" Type="http://schemas.openxmlformats.org/officeDocument/2006/relationships/hyperlink" Target="http://www.buzzfeed.com/hannahjewell/inventions-by-women-that-changed-the-world?utm_term=.vdd9ZDaAA" TargetMode="External"/><Relationship Id="rId31" Type="http://schemas.openxmlformats.org/officeDocument/2006/relationships/hyperlink" Target="http://www.fubiz.net/2015/02/12/graphic-movie-posters-in-circles/" TargetMode="External"/><Relationship Id="rId44" Type="http://schemas.openxmlformats.org/officeDocument/2006/relationships/hyperlink" Target="http://en.wikipedia.org/wiki/Erwin_Schr%C3%B6dinger" TargetMode="External"/><Relationship Id="rId52" Type="http://schemas.openxmlformats.org/officeDocument/2006/relationships/hyperlink" Target="https://ru.wikipedia.org/wiki/%D0%A0%D0%B5%D1%81%D1%82%D0%BE%D1%80%D0%B0%D0%BD" TargetMode="External"/><Relationship Id="rId60" Type="http://schemas.openxmlformats.org/officeDocument/2006/relationships/hyperlink" Target="https://ru.wikipedia.org/wiki/%D0%93%D0%BB%D0%B0%D0%BC%D1%83%D1%80" TargetMode="External"/><Relationship Id="rId65" Type="http://schemas.openxmlformats.org/officeDocument/2006/relationships/hyperlink" Target="http://en.wikipedia.org/wiki/Who%27s_your_daddy%3F_%28phrase%29" TargetMode="External"/><Relationship Id="rId73" Type="http://schemas.openxmlformats.org/officeDocument/2006/relationships/hyperlink" Target="https://ru.wikipedia.org/wiki/%D0%A8%D0%B5%D0%BB%D0%BB%D0%B8,_%D0%9C%D1%8D%D1%80%D0%258" TargetMode="External"/><Relationship Id="rId78" Type="http://schemas.openxmlformats.org/officeDocument/2006/relationships/hyperlink" Target="https://ru.wikipedia.org/wiki/%D0%98%D0%BD%D1%81%D1%83%D0%BB%D0%B8%D0%BD" TargetMode="External"/><Relationship Id="rId81" Type="http://schemas.openxmlformats.org/officeDocument/2006/relationships/hyperlink" Target="http://ro.wikipedia.org/wiki/Unirea_Principatelor_Rom&#226;ne" TargetMode="External"/><Relationship Id="rId86" Type="http://schemas.openxmlformats.org/officeDocument/2006/relationships/image" Target="media/image12.jp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xonline.ro/cuvantul-lunii/201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DB49-1EC8-4155-B945-04862034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33915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Kotenko</dc:creator>
  <cp:lastModifiedBy>Rita</cp:lastModifiedBy>
  <cp:revision>7</cp:revision>
  <dcterms:created xsi:type="dcterms:W3CDTF">2015-03-21T11:43:00Z</dcterms:created>
  <dcterms:modified xsi:type="dcterms:W3CDTF">2015-03-21T22:02:00Z</dcterms:modified>
</cp:coreProperties>
</file>