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A92" w:rsidRPr="00340A92" w:rsidRDefault="00340A92" w:rsidP="00340A92">
      <w:pPr>
        <w:spacing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3"/>
          <w:szCs w:val="23"/>
        </w:rPr>
        <w:t>Campionatului CUC XXVI</w:t>
      </w:r>
      <w:r w:rsidRPr="00340A92">
        <w:rPr>
          <w:rFonts w:ascii="Calibri" w:eastAsia="Times New Roman" w:hAnsi="Calibri" w:cs="Calibri"/>
          <w:b/>
          <w:bCs/>
          <w:color w:val="000000"/>
          <w:sz w:val="23"/>
          <w:szCs w:val="23"/>
        </w:rPr>
        <w:t>, Etapa 1</w:t>
      </w:r>
    </w:p>
    <w:p w:rsidR="00340A92" w:rsidRPr="00340A92" w:rsidRDefault="00340A92" w:rsidP="00340A92">
      <w:pPr>
        <w:spacing w:line="240" w:lineRule="auto"/>
        <w:jc w:val="center"/>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ACORD</w:t>
      </w:r>
      <w:r w:rsidR="00B15C5D">
        <w:rPr>
          <w:rFonts w:ascii="Calibri" w:eastAsia="Times New Roman" w:hAnsi="Calibri" w:cs="Calibri"/>
          <w:b/>
          <w:bCs/>
          <w:color w:val="000000"/>
          <w:sz w:val="23"/>
          <w:szCs w:val="23"/>
        </w:rPr>
        <w:t xml:space="preserve"> </w:t>
      </w:r>
      <w:r w:rsidR="00B15C5D" w:rsidRPr="00B15C5D">
        <w:rPr>
          <w:rFonts w:ascii="Calibri" w:eastAsia="Times New Roman" w:hAnsi="Calibri" w:cs="Calibri"/>
          <w:bCs/>
          <w:color w:val="000000"/>
          <w:sz w:val="23"/>
          <w:szCs w:val="23"/>
        </w:rPr>
        <w:t>(red</w:t>
      </w:r>
      <w:r w:rsidR="00B15C5D">
        <w:rPr>
          <w:rFonts w:ascii="Calibri" w:eastAsia="Times New Roman" w:hAnsi="Calibri" w:cs="Calibri"/>
          <w:bCs/>
          <w:color w:val="000000"/>
          <w:sz w:val="23"/>
          <w:szCs w:val="23"/>
        </w:rPr>
        <w:t>.</w:t>
      </w:r>
      <w:r w:rsidR="00B15C5D" w:rsidRPr="00B15C5D">
        <w:rPr>
          <w:rFonts w:ascii="Calibri" w:eastAsia="Times New Roman" w:hAnsi="Calibri" w:cs="Calibri"/>
          <w:bCs/>
          <w:color w:val="000000"/>
          <w:sz w:val="23"/>
          <w:szCs w:val="23"/>
        </w:rPr>
        <w:t>)</w:t>
      </w:r>
      <w:r w:rsidRPr="00340A92">
        <w:rPr>
          <w:rFonts w:ascii="Calibri" w:eastAsia="Times New Roman" w:hAnsi="Calibri" w:cs="Calibri"/>
          <w:b/>
          <w:bCs/>
          <w:color w:val="000000"/>
          <w:sz w:val="23"/>
          <w:szCs w:val="23"/>
        </w:rPr>
        <w:t>, Afrodiziac, Phi și A-Team</w:t>
      </w:r>
    </w:p>
    <w:p w:rsidR="00340A92" w:rsidRPr="00340A92" w:rsidRDefault="00340A92" w:rsidP="00340A92">
      <w:pPr>
        <w:spacing w:line="240" w:lineRule="auto"/>
        <w:jc w:val="center"/>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Runda I</w:t>
      </w:r>
    </w:p>
    <w:p w:rsidR="00340A92" w:rsidRPr="00340A92" w:rsidRDefault="00340A92" w:rsidP="00340A92">
      <w:pPr>
        <w:numPr>
          <w:ilvl w:val="0"/>
          <w:numId w:val="1"/>
        </w:numPr>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În unul din episoadele serialului ”The Simpsons”, acțiunea căruia are loc în 1938, personajul utilizează, în discursul său, ACESTE TREI CUVINTE și la întrebarea neîncrez</w:t>
      </w:r>
      <w:r w:rsidR="00FC46DB">
        <w:rPr>
          <w:rFonts w:ascii="Calibri" w:eastAsia="Times New Roman" w:hAnsi="Calibri" w:cs="Calibri"/>
          <w:color w:val="000000"/>
          <w:sz w:val="23"/>
          <w:szCs w:val="23"/>
          <w:lang w:val="ro-RO"/>
        </w:rPr>
        <w:t>ătoare</w:t>
      </w:r>
      <w:r w:rsidRPr="00340A92">
        <w:rPr>
          <w:rFonts w:ascii="Calibri" w:eastAsia="Times New Roman" w:hAnsi="Calibri" w:cs="Calibri"/>
          <w:color w:val="000000"/>
          <w:sz w:val="23"/>
          <w:szCs w:val="23"/>
        </w:rPr>
        <w:t xml:space="preserve"> a interlocutorului răspunde: ”O să vedeți”. Se consideră că pentru prima dată aceste cuvinte au fost rostite în toamna anului 1914 de căt</w:t>
      </w:r>
      <w:bookmarkStart w:id="0" w:name="_GoBack"/>
      <w:bookmarkEnd w:id="0"/>
      <w:r w:rsidRPr="00340A92">
        <w:rPr>
          <w:rFonts w:ascii="Calibri" w:eastAsia="Times New Roman" w:hAnsi="Calibri" w:cs="Calibri"/>
          <w:color w:val="000000"/>
          <w:sz w:val="23"/>
          <w:szCs w:val="23"/>
        </w:rPr>
        <w:t>re Ernst Hekkel. Care sunt aceste trei cuvinte?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Răspuns: Primul Război Mondial.</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 xml:space="preserve">Comentarii: Cel de-al Doilea Război Mondial încă nu </w:t>
      </w:r>
      <w:proofErr w:type="gramStart"/>
      <w:r w:rsidRPr="00340A92">
        <w:rPr>
          <w:rFonts w:ascii="Calibri" w:eastAsia="Times New Roman" w:hAnsi="Calibri" w:cs="Calibri"/>
          <w:color w:val="000000"/>
          <w:sz w:val="23"/>
          <w:szCs w:val="23"/>
        </w:rPr>
        <w:t>a</w:t>
      </w:r>
      <w:proofErr w:type="gramEnd"/>
      <w:r w:rsidRPr="00340A92">
        <w:rPr>
          <w:rFonts w:ascii="Calibri" w:eastAsia="Times New Roman" w:hAnsi="Calibri" w:cs="Calibri"/>
          <w:color w:val="000000"/>
          <w:sz w:val="23"/>
          <w:szCs w:val="23"/>
        </w:rPr>
        <w:t xml:space="preserve"> început, dar faptul că primul e deja primul, ci nu unicul, asta și a derutat interlocutorul.</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 xml:space="preserve">Sursa: "The Simpsons" Treehouse of Horror XVII; Fred R. Shapiro, </w:t>
      </w:r>
      <w:proofErr w:type="gramStart"/>
      <w:r w:rsidRPr="00340A92">
        <w:rPr>
          <w:rFonts w:ascii="Calibri" w:eastAsia="Times New Roman" w:hAnsi="Calibri" w:cs="Calibri"/>
          <w:color w:val="000000"/>
          <w:sz w:val="23"/>
          <w:szCs w:val="23"/>
        </w:rPr>
        <w:t>The</w:t>
      </w:r>
      <w:proofErr w:type="gramEnd"/>
      <w:r w:rsidRPr="00340A92">
        <w:rPr>
          <w:rFonts w:ascii="Calibri" w:eastAsia="Times New Roman" w:hAnsi="Calibri" w:cs="Calibri"/>
          <w:color w:val="000000"/>
          <w:sz w:val="23"/>
          <w:szCs w:val="23"/>
        </w:rPr>
        <w:t xml:space="preserve"> Yale Book of Quotations</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Autor: Grigori Alhazov și Veronica Vragaleva, ACORD</w:t>
      </w:r>
    </w:p>
    <w:p w:rsidR="00340A92" w:rsidRPr="00340A92" w:rsidRDefault="00340A92" w:rsidP="00340A92">
      <w:pPr>
        <w:numPr>
          <w:ilvl w:val="0"/>
          <w:numId w:val="2"/>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 xml:space="preserve">În unul dintre versurile cîntecului lui Sting se pomeneşte </w:t>
      </w:r>
      <w:proofErr w:type="gramStart"/>
      <w:r w:rsidRPr="00340A92">
        <w:rPr>
          <w:rFonts w:ascii="Calibri" w:eastAsia="Times New Roman" w:hAnsi="Calibri" w:cs="Calibri"/>
          <w:color w:val="000000"/>
          <w:sz w:val="23"/>
          <w:szCs w:val="23"/>
        </w:rPr>
        <w:t>un</w:t>
      </w:r>
      <w:proofErr w:type="gramEnd"/>
      <w:r w:rsidRPr="00340A92">
        <w:rPr>
          <w:rFonts w:ascii="Calibri" w:eastAsia="Times New Roman" w:hAnsi="Calibri" w:cs="Calibri"/>
          <w:color w:val="000000"/>
          <w:sz w:val="23"/>
          <w:szCs w:val="23"/>
        </w:rPr>
        <w:t xml:space="preserve"> tînăr şi jucăria mortală a lui Robert. Robert a avut o fiică pe numele Ecaterina, cu toate că mai des </w:t>
      </w:r>
      <w:proofErr w:type="gramStart"/>
      <w:r w:rsidRPr="00340A92">
        <w:rPr>
          <w:rFonts w:ascii="Calibri" w:eastAsia="Times New Roman" w:hAnsi="Calibri" w:cs="Calibri"/>
          <w:color w:val="000000"/>
          <w:sz w:val="23"/>
          <w:szCs w:val="23"/>
        </w:rPr>
        <w:t>este</w:t>
      </w:r>
      <w:proofErr w:type="gramEnd"/>
      <w:r w:rsidRPr="00340A92">
        <w:rPr>
          <w:rFonts w:ascii="Calibri" w:eastAsia="Times New Roman" w:hAnsi="Calibri" w:cs="Calibri"/>
          <w:color w:val="000000"/>
          <w:sz w:val="23"/>
          <w:szCs w:val="23"/>
        </w:rPr>
        <w:t xml:space="preserve"> numit tatăl ACESTEIA. Numiţi-o.</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Răspuns: Bomba atomică</w:t>
      </w:r>
    </w:p>
    <w:p w:rsidR="00340A92" w:rsidRPr="00340A92" w:rsidRDefault="00340A92" w:rsidP="00340A92">
      <w:pPr>
        <w:spacing w:before="280" w:after="0" w:line="240" w:lineRule="auto"/>
        <w:jc w:val="both"/>
        <w:outlineLvl w:val="2"/>
        <w:rPr>
          <w:rFonts w:ascii="Times New Roman" w:eastAsia="Times New Roman" w:hAnsi="Times New Roman" w:cs="Times New Roman"/>
          <w:b/>
          <w:bCs/>
          <w:sz w:val="27"/>
          <w:szCs w:val="27"/>
        </w:rPr>
      </w:pPr>
      <w:r w:rsidRPr="00340A92">
        <w:rPr>
          <w:rFonts w:ascii="Calibri" w:eastAsia="Times New Roman" w:hAnsi="Calibri" w:cs="Calibri"/>
          <w:color w:val="000000"/>
          <w:sz w:val="23"/>
          <w:szCs w:val="23"/>
          <w:shd w:val="clear" w:color="auto" w:fill="FFFFFF"/>
        </w:rPr>
        <w:t xml:space="preserve">Comentarii: „Little boy”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bomba atomică creată de Robert Oppenheimer, aruncată pe Hirosima.</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Sursa:</w:t>
      </w:r>
      <w:hyperlink r:id="rId5" w:history="1">
        <w:r w:rsidRPr="00340A92">
          <w:rPr>
            <w:rFonts w:ascii="Calibri" w:eastAsia="Times New Roman" w:hAnsi="Calibri" w:cs="Calibri"/>
            <w:color w:val="000000"/>
            <w:sz w:val="23"/>
            <w:szCs w:val="23"/>
          </w:rPr>
          <w:t xml:space="preserve"> </w:t>
        </w:r>
        <w:r w:rsidRPr="00340A92">
          <w:rPr>
            <w:rFonts w:ascii="Calibri" w:eastAsia="Times New Roman" w:hAnsi="Calibri" w:cs="Calibri"/>
            <w:color w:val="1155CC"/>
            <w:sz w:val="23"/>
            <w:szCs w:val="23"/>
            <w:u w:val="single"/>
          </w:rPr>
          <w:t>http://songmeanings.com/songs/view/10423</w:t>
        </w:r>
      </w:hyperlink>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Autor: Adaptat de Grigori Alhazov şi Veronica Vragaleva, ACORD</w:t>
      </w:r>
    </w:p>
    <w:p w:rsidR="00340A92" w:rsidRPr="00340A92" w:rsidRDefault="00340A92" w:rsidP="00340A92">
      <w:pPr>
        <w:numPr>
          <w:ilvl w:val="0"/>
          <w:numId w:val="3"/>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b/>
          <w:bCs/>
          <w:color w:val="000000"/>
          <w:sz w:val="23"/>
          <w:szCs w:val="23"/>
          <w:shd w:val="clear" w:color="auto" w:fill="FFFFFF"/>
        </w:rPr>
        <w:t>Atentie listă:</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Acid shake, Anatolian shake, Art shake, Death shake, Industrial shake, Shock shake, Experimental shake, Pagan shake, Space shake, Skate shake, Simphonic shake, Pub shake, Celtic shake, College shake, Viking shake și multe multe alte… Este chiar și Nintendo shake și Shake împotriva comunizmului. Ce a fost inlocuit cu shake.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Răspuns</w:t>
      </w:r>
      <w:r w:rsidRPr="00340A92">
        <w:rPr>
          <w:rFonts w:ascii="Calibri" w:eastAsia="Times New Roman" w:hAnsi="Calibri" w:cs="Calibri"/>
          <w:color w:val="000000"/>
          <w:sz w:val="23"/>
          <w:szCs w:val="23"/>
          <w:shd w:val="clear" w:color="auto" w:fill="FFFFFF"/>
        </w:rPr>
        <w:t>: Rock</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Autor: </w:t>
      </w:r>
      <w:r w:rsidRPr="00340A92">
        <w:rPr>
          <w:rFonts w:ascii="Calibri" w:eastAsia="Times New Roman" w:hAnsi="Calibri" w:cs="Calibri"/>
          <w:color w:val="000000"/>
          <w:sz w:val="23"/>
          <w:szCs w:val="23"/>
          <w:shd w:val="clear" w:color="auto" w:fill="FFFFFF"/>
        </w:rPr>
        <w:t>Echipa A-TEAM</w:t>
      </w:r>
    </w:p>
    <w:p w:rsidR="00340A92" w:rsidRPr="00340A92" w:rsidRDefault="00340A92" w:rsidP="00340A92">
      <w:pPr>
        <w:numPr>
          <w:ilvl w:val="0"/>
          <w:numId w:val="4"/>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Întrebare de la Radu Mihăileanu. În 1984 Serviciul </w:t>
      </w:r>
      <w:proofErr w:type="gramStart"/>
      <w:r w:rsidRPr="00340A92">
        <w:rPr>
          <w:rFonts w:ascii="Calibri" w:eastAsia="Times New Roman" w:hAnsi="Calibri" w:cs="Calibri"/>
          <w:color w:val="000000"/>
          <w:sz w:val="23"/>
          <w:szCs w:val="23"/>
          <w:shd w:val="clear" w:color="auto" w:fill="FFFFFF"/>
        </w:rPr>
        <w:t>secret  Mosad</w:t>
      </w:r>
      <w:proofErr w:type="gramEnd"/>
      <w:r w:rsidRPr="00340A92">
        <w:rPr>
          <w:rFonts w:ascii="Calibri" w:eastAsia="Times New Roman" w:hAnsi="Calibri" w:cs="Calibri"/>
          <w:color w:val="000000"/>
          <w:sz w:val="23"/>
          <w:szCs w:val="23"/>
          <w:shd w:val="clear" w:color="auto" w:fill="FFFFFF"/>
        </w:rPr>
        <w:t xml:space="preserve">  a organizat emigrarea a 8000 de membri ai grupului etnic Falash (falaș) din nord-estul Africii în </w:t>
      </w:r>
      <w:hyperlink r:id="rId6" w:history="1">
        <w:r w:rsidRPr="00340A92">
          <w:rPr>
            <w:rFonts w:ascii="Calibri" w:eastAsia="Times New Roman" w:hAnsi="Calibri" w:cs="Calibri"/>
            <w:color w:val="000000"/>
            <w:sz w:val="23"/>
            <w:szCs w:val="23"/>
            <w:shd w:val="clear" w:color="auto" w:fill="FFFFFF"/>
          </w:rPr>
          <w:t>Israel</w:t>
        </w:r>
      </w:hyperlink>
      <w:r w:rsidRPr="00340A92">
        <w:rPr>
          <w:rFonts w:ascii="Calibri" w:eastAsia="Times New Roman" w:hAnsi="Calibri" w:cs="Calibri"/>
          <w:color w:val="000000"/>
          <w:sz w:val="23"/>
          <w:szCs w:val="23"/>
          <w:shd w:val="clear" w:color="auto" w:fill="FFFFFF"/>
        </w:rPr>
        <w:t>.</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Cu numele cărei persoane a fost denumită această operațiune?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Răspuns:</w:t>
      </w:r>
      <w:r w:rsidRPr="00340A92">
        <w:rPr>
          <w:rFonts w:ascii="Calibri" w:eastAsia="Times New Roman" w:hAnsi="Calibri" w:cs="Calibri"/>
          <w:color w:val="000000"/>
          <w:sz w:val="23"/>
          <w:szCs w:val="23"/>
          <w:shd w:val="clear" w:color="auto" w:fill="FFFFFF"/>
        </w:rPr>
        <w:t xml:space="preserve"> Moise</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Comentariu:</w:t>
      </w:r>
      <w:r w:rsidRPr="00340A92">
        <w:rPr>
          <w:rFonts w:ascii="Calibri" w:eastAsia="Times New Roman" w:hAnsi="Calibri" w:cs="Calibri"/>
          <w:color w:val="000000"/>
          <w:sz w:val="23"/>
          <w:szCs w:val="23"/>
          <w:shd w:val="clear" w:color="auto" w:fill="FFFFFF"/>
        </w:rPr>
        <w:t xml:space="preserve"> Falash – sunt evreii etiopieni. Denumirea operațiunii face aluzie la exodul evreilor din Egipt, condus de Moise. Etiopia, la fel ca Egiptul se află în nord-estul Africii. Radu Mihăileanu a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un regizor francez de origine română ce a realizat filmul documentar „Operația Moisei”</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Sursa:</w:t>
      </w:r>
      <w:hyperlink r:id="rId7" w:history="1">
        <w:r w:rsidRPr="00340A92">
          <w:rPr>
            <w:rFonts w:ascii="Calibri" w:eastAsia="Times New Roman" w:hAnsi="Calibri" w:cs="Calibri"/>
            <w:color w:val="000000"/>
            <w:sz w:val="23"/>
            <w:szCs w:val="23"/>
            <w:shd w:val="clear" w:color="auto" w:fill="FFFFFF"/>
          </w:rPr>
          <w:t xml:space="preserve"> https://ru.wikipedia.org/wiki/Операция_«Моисей»</w:t>
        </w:r>
      </w:hyperlink>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Autor:</w:t>
      </w:r>
      <w:r w:rsidRPr="00340A92">
        <w:rPr>
          <w:rFonts w:ascii="Calibri" w:eastAsia="Times New Roman" w:hAnsi="Calibri" w:cs="Calibri"/>
          <w:color w:val="000000"/>
          <w:sz w:val="23"/>
          <w:szCs w:val="23"/>
          <w:shd w:val="clear" w:color="auto" w:fill="FFFFFF"/>
        </w:rPr>
        <w:t xml:space="preserve"> Fala Alexandru, ACORD</w:t>
      </w:r>
    </w:p>
    <w:p w:rsidR="00340A92" w:rsidRPr="00340A92" w:rsidRDefault="00340A92" w:rsidP="00340A92">
      <w:pPr>
        <w:spacing w:after="0" w:line="240" w:lineRule="auto"/>
        <w:rPr>
          <w:rFonts w:ascii="Times New Roman" w:eastAsia="Times New Roman" w:hAnsi="Times New Roman" w:cs="Times New Roman"/>
          <w:sz w:val="24"/>
          <w:szCs w:val="24"/>
        </w:rPr>
      </w:pPr>
    </w:p>
    <w:p w:rsidR="00340A92" w:rsidRPr="00340A92" w:rsidRDefault="00340A92" w:rsidP="00340A92">
      <w:pPr>
        <w:numPr>
          <w:ilvl w:val="0"/>
          <w:numId w:val="5"/>
        </w:numPr>
        <w:shd w:val="clear" w:color="auto" w:fill="FFFFFF"/>
        <w:spacing w:after="0"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Bliț dublu. Despre apariția accidentală a unor lucruri obișnuite.</w:t>
      </w:r>
    </w:p>
    <w:p w:rsidR="00340A92" w:rsidRPr="00340A92" w:rsidRDefault="00340A92" w:rsidP="00340A92">
      <w:pPr>
        <w:numPr>
          <w:ilvl w:val="0"/>
          <w:numId w:val="6"/>
        </w:numPr>
        <w:shd w:val="clear" w:color="auto" w:fill="FFFFFF"/>
        <w:spacing w:after="0" w:line="240" w:lineRule="auto"/>
        <w:jc w:val="both"/>
        <w:textAlignment w:val="baseline"/>
        <w:rPr>
          <w:rFonts w:ascii="Calibri" w:eastAsia="Times New Roman" w:hAnsi="Calibri" w:cs="Calibri"/>
          <w:color w:val="000000"/>
          <w:sz w:val="23"/>
          <w:szCs w:val="23"/>
        </w:rPr>
      </w:pPr>
      <w:r w:rsidRPr="00340A92">
        <w:rPr>
          <w:rFonts w:ascii="Calibri" w:eastAsia="Times New Roman" w:hAnsi="Calibri" w:cs="Calibri"/>
          <w:color w:val="000000"/>
          <w:sz w:val="23"/>
          <w:szCs w:val="23"/>
          <w:shd w:val="clear" w:color="auto" w:fill="FFFFFF"/>
        </w:rPr>
        <w:t xml:space="preserve">Ce a fost inventat în timp </w:t>
      </w:r>
      <w:proofErr w:type="gramStart"/>
      <w:r w:rsidRPr="00340A92">
        <w:rPr>
          <w:rFonts w:ascii="Calibri" w:eastAsia="Times New Roman" w:hAnsi="Calibri" w:cs="Calibri"/>
          <w:color w:val="000000"/>
          <w:sz w:val="23"/>
          <w:szCs w:val="23"/>
          <w:shd w:val="clear" w:color="auto" w:fill="FFFFFF"/>
        </w:rPr>
        <w:t>ce</w:t>
      </w:r>
      <w:proofErr w:type="gramEnd"/>
      <w:r w:rsidRPr="00340A92">
        <w:rPr>
          <w:rFonts w:ascii="Calibri" w:eastAsia="Times New Roman" w:hAnsi="Calibri" w:cs="Calibri"/>
          <w:color w:val="000000"/>
          <w:sz w:val="23"/>
          <w:szCs w:val="23"/>
          <w:shd w:val="clear" w:color="auto" w:fill="FFFFFF"/>
        </w:rPr>
        <w:t xml:space="preserve"> un farmacist britanic curăța, la începutul secolului 19, ustensilele cu care amesteca chimicalele?</w:t>
      </w:r>
    </w:p>
    <w:p w:rsidR="00340A92" w:rsidRPr="00340A92" w:rsidRDefault="00340A92" w:rsidP="00340A92">
      <w:pPr>
        <w:numPr>
          <w:ilvl w:val="0"/>
          <w:numId w:val="6"/>
        </w:numPr>
        <w:shd w:val="clear" w:color="auto" w:fill="FFFFFF"/>
        <w:spacing w:line="240" w:lineRule="auto"/>
        <w:jc w:val="both"/>
        <w:textAlignment w:val="baseline"/>
        <w:rPr>
          <w:rFonts w:ascii="Calibri" w:eastAsia="Times New Roman" w:hAnsi="Calibri" w:cs="Calibri"/>
          <w:color w:val="000000"/>
          <w:sz w:val="23"/>
          <w:szCs w:val="23"/>
        </w:rPr>
      </w:pPr>
      <w:r w:rsidRPr="00340A92">
        <w:rPr>
          <w:rFonts w:ascii="Calibri" w:eastAsia="Times New Roman" w:hAnsi="Calibri" w:cs="Calibri"/>
          <w:color w:val="000000"/>
          <w:sz w:val="23"/>
          <w:szCs w:val="23"/>
          <w:shd w:val="clear" w:color="auto" w:fill="FFFFFF"/>
        </w:rPr>
        <w:t xml:space="preserve">Unde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folosit cleiul inventat de Spencer Silver, capabil să țină ușor prinse 2 suprafețe? Unii dintre voi îl folosesc și azi.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lastRenderedPageBreak/>
        <w:t>Răspuns:</w:t>
      </w:r>
      <w:r w:rsidRPr="00340A92">
        <w:rPr>
          <w:rFonts w:ascii="Calibri" w:eastAsia="Times New Roman" w:hAnsi="Calibri" w:cs="Calibri"/>
          <w:color w:val="000000"/>
          <w:sz w:val="23"/>
          <w:szCs w:val="23"/>
          <w:shd w:val="clear" w:color="auto" w:fill="FFFFFF"/>
        </w:rPr>
        <w:t xml:space="preserve"> chibrite, Post-it</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Comentariu: </w:t>
      </w:r>
      <w:r w:rsidRPr="00340A92">
        <w:rPr>
          <w:rFonts w:ascii="Calibri" w:eastAsia="Times New Roman" w:hAnsi="Calibri" w:cs="Calibri"/>
          <w:color w:val="000000"/>
          <w:sz w:val="23"/>
          <w:szCs w:val="23"/>
          <w:shd w:val="clear" w:color="auto" w:fill="FFFFFF"/>
        </w:rPr>
        <w:t xml:space="preserve">farmacistul britanic folosea bețișoare de lemn pentru a amesteca chimicalele, iar când a vrut </w:t>
      </w:r>
      <w:proofErr w:type="gramStart"/>
      <w:r w:rsidRPr="00340A92">
        <w:rPr>
          <w:rFonts w:ascii="Calibri" w:eastAsia="Times New Roman" w:hAnsi="Calibri" w:cs="Calibri"/>
          <w:color w:val="000000"/>
          <w:sz w:val="23"/>
          <w:szCs w:val="23"/>
          <w:shd w:val="clear" w:color="auto" w:fill="FFFFFF"/>
        </w:rPr>
        <w:t>să</w:t>
      </w:r>
      <w:proofErr w:type="gramEnd"/>
      <w:r w:rsidRPr="00340A92">
        <w:rPr>
          <w:rFonts w:ascii="Calibri" w:eastAsia="Times New Roman" w:hAnsi="Calibri" w:cs="Calibri"/>
          <w:color w:val="000000"/>
          <w:sz w:val="23"/>
          <w:szCs w:val="23"/>
          <w:shd w:val="clear" w:color="auto" w:fill="FFFFFF"/>
        </w:rPr>
        <w:t xml:space="preserve"> scape de restul rămas pe bețișor, a observat o scânteie apărută din cauza forței de frecare.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 xml:space="preserve">Autor: </w:t>
      </w:r>
      <w:r w:rsidRPr="00340A92">
        <w:rPr>
          <w:rFonts w:ascii="Calibri" w:eastAsia="Times New Roman" w:hAnsi="Calibri" w:cs="Calibri"/>
          <w:color w:val="000000"/>
          <w:sz w:val="23"/>
          <w:szCs w:val="23"/>
        </w:rPr>
        <w:t>Echipa Afrodiziac</w:t>
      </w:r>
    </w:p>
    <w:p w:rsidR="00340A92" w:rsidRPr="00340A92" w:rsidRDefault="00340A92" w:rsidP="00340A92">
      <w:pPr>
        <w:numPr>
          <w:ilvl w:val="0"/>
          <w:numId w:val="7"/>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Este binecunoscut faptul că Spațiul Cosmic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un mediu total nepotrivit pentru transmiterea sunetelor. Această legitate fizică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respectată de cineaști în filme ca „Odiseea Spațială” sau „Serenity”, dar ignorată în majoritatea producțiilor ca „Star Wars” sau „Star Trek”. </w:t>
      </w:r>
      <w:proofErr w:type="gramStart"/>
      <w:r w:rsidRPr="00340A92">
        <w:rPr>
          <w:rFonts w:ascii="Calibri" w:eastAsia="Times New Roman" w:hAnsi="Calibri" w:cs="Calibri"/>
          <w:color w:val="000000"/>
          <w:sz w:val="23"/>
          <w:szCs w:val="23"/>
          <w:shd w:val="clear" w:color="auto" w:fill="FFFFFF"/>
        </w:rPr>
        <w:t>Un</w:t>
      </w:r>
      <w:proofErr w:type="gramEnd"/>
      <w:r w:rsidRPr="00340A92">
        <w:rPr>
          <w:rFonts w:ascii="Calibri" w:eastAsia="Times New Roman" w:hAnsi="Calibri" w:cs="Calibri"/>
          <w:color w:val="000000"/>
          <w:sz w:val="23"/>
          <w:szCs w:val="23"/>
          <w:shd w:val="clear" w:color="auto" w:fill="FFFFFF"/>
        </w:rPr>
        <w:t xml:space="preserve"> truc interesant însă a fost folosit de inginerii de sunet pentru filmul „Gravity” din 2014: deși spațiul e lipsit de zgomot, sunt audibile respirația, bătăile de inimă, vocile și mesajele radio ale cosmonauților, dar și careva sunete de explozii sau coliziuni.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 xml:space="preserve">Întrebare: </w:t>
      </w:r>
      <w:proofErr w:type="gramStart"/>
      <w:r w:rsidRPr="00340A92">
        <w:rPr>
          <w:rFonts w:ascii="Calibri" w:eastAsia="Times New Roman" w:hAnsi="Calibri" w:cs="Calibri"/>
          <w:color w:val="000000"/>
          <w:sz w:val="23"/>
          <w:szCs w:val="23"/>
          <w:shd w:val="clear" w:color="auto" w:fill="FFFFFF"/>
        </w:rPr>
        <w:t>ce</w:t>
      </w:r>
      <w:proofErr w:type="gramEnd"/>
      <w:r w:rsidRPr="00340A92">
        <w:rPr>
          <w:rFonts w:ascii="Calibri" w:eastAsia="Times New Roman" w:hAnsi="Calibri" w:cs="Calibri"/>
          <w:color w:val="000000"/>
          <w:sz w:val="23"/>
          <w:szCs w:val="23"/>
          <w:shd w:val="clear" w:color="auto" w:fill="FFFFFF"/>
        </w:rPr>
        <w:t xml:space="preserve"> trebuiau să facă eroii ieșiți în spațiu pentru a auzi aceste sunete de explozii, coliziuni?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 xml:space="preserve">Răspuns: </w:t>
      </w:r>
      <w:proofErr w:type="gramStart"/>
      <w:r w:rsidRPr="00340A92">
        <w:rPr>
          <w:rFonts w:ascii="Calibri" w:eastAsia="Times New Roman" w:hAnsi="Calibri" w:cs="Calibri"/>
          <w:color w:val="000000"/>
          <w:sz w:val="23"/>
          <w:szCs w:val="23"/>
          <w:shd w:val="clear" w:color="auto" w:fill="FFFFFF"/>
        </w:rPr>
        <w:t>să</w:t>
      </w:r>
      <w:proofErr w:type="gramEnd"/>
      <w:r w:rsidRPr="00340A92">
        <w:rPr>
          <w:rFonts w:ascii="Calibri" w:eastAsia="Times New Roman" w:hAnsi="Calibri" w:cs="Calibri"/>
          <w:color w:val="000000"/>
          <w:sz w:val="23"/>
          <w:szCs w:val="23"/>
          <w:shd w:val="clear" w:color="auto" w:fill="FFFFFF"/>
        </w:rPr>
        <w:t xml:space="preserve"> se atingă/să stea agățați de obiectele care le produc (după sens)</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Comentariu: tehnicienii au folosit ideea corpurilor cosmonauților ca mediu pentru transmiterea sunetului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Sursă:</w:t>
      </w:r>
      <w:hyperlink r:id="rId8" w:history="1">
        <w:r w:rsidRPr="00340A92">
          <w:rPr>
            <w:rFonts w:ascii="Calibri" w:eastAsia="Times New Roman" w:hAnsi="Calibri" w:cs="Calibri"/>
            <w:color w:val="000000"/>
            <w:sz w:val="23"/>
            <w:szCs w:val="23"/>
            <w:shd w:val="clear" w:color="auto" w:fill="FFFFFF"/>
          </w:rPr>
          <w:t xml:space="preserve"> </w:t>
        </w:r>
        <w:r w:rsidRPr="00340A92">
          <w:rPr>
            <w:rFonts w:ascii="Calibri" w:eastAsia="Times New Roman" w:hAnsi="Calibri" w:cs="Calibri"/>
            <w:color w:val="000000"/>
            <w:sz w:val="23"/>
            <w:szCs w:val="23"/>
            <w:u w:val="single"/>
            <w:shd w:val="clear" w:color="auto" w:fill="FFFFFF"/>
          </w:rPr>
          <w:t>http://www.theverge.com/2013/10/10/4822482/the-sound-design-of-gravity-glenn-freemantle-skip-lievsay</w:t>
        </w:r>
      </w:hyperlink>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Autor: </w:t>
      </w:r>
      <w:r w:rsidRPr="00340A92">
        <w:rPr>
          <w:rFonts w:ascii="Calibri" w:eastAsia="Times New Roman" w:hAnsi="Calibri" w:cs="Calibri"/>
          <w:color w:val="000000"/>
          <w:sz w:val="23"/>
          <w:szCs w:val="23"/>
          <w:shd w:val="clear" w:color="auto" w:fill="FFFFFF"/>
        </w:rPr>
        <w:t>Echipa A-TEAM</w:t>
      </w:r>
    </w:p>
    <w:p w:rsidR="00340A92" w:rsidRPr="00340A92" w:rsidRDefault="00340A92" w:rsidP="00340A92">
      <w:pPr>
        <w:numPr>
          <w:ilvl w:val="0"/>
          <w:numId w:val="8"/>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[Material distributiv].</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noProof/>
          <w:color w:val="262626"/>
          <w:sz w:val="23"/>
          <w:szCs w:val="23"/>
          <w:shd w:val="clear" w:color="auto" w:fill="FFFFFF"/>
        </w:rPr>
        <w:drawing>
          <wp:inline distT="0" distB="0" distL="0" distR="0" wp14:anchorId="2AF5CC2F" wp14:editId="11EA8D7F">
            <wp:extent cx="2466975" cy="1581150"/>
            <wp:effectExtent l="0" t="0" r="9525" b="0"/>
            <wp:docPr id="1" name="Picture 1" descr="https://lh5.googleusercontent.com/tzfxmc53XNIQa2xkPUQMAxrJ5b9gyHh3m28Bp-J6RGsMKw0SrOSeBXy3lhIbxAqU-1Ay-G2hoj3GPCIY-TE-ftBNZuJi3W10-r1SQk5nfjMhzwF1-DrWhTcYCia2ZM_gMhJ0S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tzfxmc53XNIQa2xkPUQMAxrJ5b9gyHh3m28Bp-J6RGsMKw0SrOSeBXy3lhIbxAqU-1Ay-G2hoj3GPCIY-TE-ftBNZuJi3W10-r1SQk5nfjMhzwF1-DrWhTcYCia2ZM_gMhJ0S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581150"/>
                    </a:xfrm>
                    <a:prstGeom prst="rect">
                      <a:avLst/>
                    </a:prstGeom>
                    <a:noFill/>
                    <a:ln>
                      <a:noFill/>
                    </a:ln>
                  </pic:spPr>
                </pic:pic>
              </a:graphicData>
            </a:graphic>
          </wp:inline>
        </w:drawing>
      </w:r>
    </w:p>
    <w:p w:rsidR="00340A92" w:rsidRPr="00340A92" w:rsidRDefault="00340A92" w:rsidP="00340A92">
      <w:pPr>
        <w:spacing w:line="240" w:lineRule="auto"/>
        <w:ind w:hanging="360"/>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 xml:space="preserve">Numiți, </w:t>
      </w:r>
      <w:proofErr w:type="gramStart"/>
      <w:r w:rsidRPr="00340A92">
        <w:rPr>
          <w:rFonts w:ascii="Calibri" w:eastAsia="Times New Roman" w:hAnsi="Calibri" w:cs="Calibri"/>
          <w:color w:val="000000"/>
          <w:sz w:val="23"/>
          <w:szCs w:val="23"/>
          <w:shd w:val="clear" w:color="auto" w:fill="FFFFFF"/>
        </w:rPr>
        <w:t>vă</w:t>
      </w:r>
      <w:proofErr w:type="gramEnd"/>
      <w:r w:rsidRPr="00340A92">
        <w:rPr>
          <w:rFonts w:ascii="Calibri" w:eastAsia="Times New Roman" w:hAnsi="Calibri" w:cs="Calibri"/>
          <w:color w:val="000000"/>
          <w:sz w:val="23"/>
          <w:szCs w:val="23"/>
          <w:shd w:val="clear" w:color="auto" w:fill="FFFFFF"/>
        </w:rPr>
        <w:t xml:space="preserve"> rog, termenul reprezentat de această masă originală.</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Răspuns:</w:t>
      </w:r>
      <w:r w:rsidRPr="00340A92">
        <w:rPr>
          <w:rFonts w:ascii="Calibri" w:eastAsia="Times New Roman" w:hAnsi="Calibri" w:cs="Calibri"/>
          <w:color w:val="000000"/>
          <w:sz w:val="23"/>
          <w:szCs w:val="23"/>
          <w:shd w:val="clear" w:color="auto" w:fill="FFFFFF"/>
        </w:rPr>
        <w:t xml:space="preserve"> fractal</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Comentariu:</w:t>
      </w:r>
      <w:r w:rsidRPr="00340A92">
        <w:rPr>
          <w:rFonts w:ascii="Calibri" w:eastAsia="Times New Roman" w:hAnsi="Calibri" w:cs="Calibri"/>
          <w:color w:val="000000"/>
          <w:sz w:val="23"/>
          <w:szCs w:val="23"/>
          <w:shd w:val="clear" w:color="auto" w:fill="FFFFFF"/>
        </w:rPr>
        <w:t xml:space="preserve"> fractal - model matematic sau obiect real care își menține forma de bază fragmentată și neregulată la varierea scării de observație.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 xml:space="preserve">Autor: </w:t>
      </w:r>
      <w:r w:rsidRPr="00340A92">
        <w:rPr>
          <w:rFonts w:ascii="Calibri" w:eastAsia="Times New Roman" w:hAnsi="Calibri" w:cs="Calibri"/>
          <w:color w:val="000000"/>
          <w:sz w:val="23"/>
          <w:szCs w:val="23"/>
        </w:rPr>
        <w:t>Echipa Afrodiziac</w:t>
      </w:r>
    </w:p>
    <w:p w:rsidR="00340A92" w:rsidRPr="00340A92" w:rsidRDefault="00340A92" w:rsidP="00340A92">
      <w:pPr>
        <w:spacing w:after="0" w:line="240" w:lineRule="auto"/>
        <w:rPr>
          <w:rFonts w:ascii="Times New Roman" w:eastAsia="Times New Roman" w:hAnsi="Times New Roman" w:cs="Times New Roman"/>
          <w:sz w:val="24"/>
          <w:szCs w:val="24"/>
        </w:rPr>
      </w:pPr>
    </w:p>
    <w:p w:rsidR="00340A92" w:rsidRPr="00340A92" w:rsidRDefault="00340A92" w:rsidP="00340A92">
      <w:pPr>
        <w:numPr>
          <w:ilvl w:val="0"/>
          <w:numId w:val="9"/>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 xml:space="preserve">Vă amintiţi vestitele „perle" ale lui George Bush? Apare impresia că asemenea declaraţii sunt </w:t>
      </w:r>
      <w:proofErr w:type="gramStart"/>
      <w:r w:rsidRPr="00340A92">
        <w:rPr>
          <w:rFonts w:ascii="Calibri" w:eastAsia="Times New Roman" w:hAnsi="Calibri" w:cs="Calibri"/>
          <w:color w:val="000000"/>
          <w:sz w:val="23"/>
          <w:szCs w:val="23"/>
        </w:rPr>
        <w:t>un</w:t>
      </w:r>
      <w:proofErr w:type="gramEnd"/>
      <w:r w:rsidRPr="00340A92">
        <w:rPr>
          <w:rFonts w:ascii="Calibri" w:eastAsia="Times New Roman" w:hAnsi="Calibri" w:cs="Calibri"/>
          <w:color w:val="000000"/>
          <w:sz w:val="23"/>
          <w:szCs w:val="23"/>
        </w:rPr>
        <w:t xml:space="preserve"> fel de carte de vizită a unor oficiali americani. Când Warren Ostin reprezenta SUA în ONU, el </w:t>
      </w:r>
      <w:proofErr w:type="gramStart"/>
      <w:r w:rsidRPr="00340A92">
        <w:rPr>
          <w:rFonts w:ascii="Calibri" w:eastAsia="Times New Roman" w:hAnsi="Calibri" w:cs="Calibri"/>
          <w:color w:val="000000"/>
          <w:sz w:val="23"/>
          <w:szCs w:val="23"/>
        </w:rPr>
        <w:t>a</w:t>
      </w:r>
      <w:proofErr w:type="gramEnd"/>
      <w:r w:rsidRPr="00340A92">
        <w:rPr>
          <w:rFonts w:ascii="Calibri" w:eastAsia="Times New Roman" w:hAnsi="Calibri" w:cs="Calibri"/>
          <w:color w:val="000000"/>
          <w:sz w:val="23"/>
          <w:szCs w:val="23"/>
        </w:rPr>
        <w:t xml:space="preserve"> avut o abordare foarte interesantă şi nostimă a problemei palestino-israelitene, sfătuind părţile combatante să-şi rezolve conflictele prin metode paşnice, (aici trebuie de accentuat) „ca nişte buni X". Ce am înlocuit prin </w:t>
      </w:r>
      <w:proofErr w:type="gramStart"/>
      <w:r w:rsidRPr="00340A92">
        <w:rPr>
          <w:rFonts w:ascii="Calibri" w:eastAsia="Times New Roman" w:hAnsi="Calibri" w:cs="Calibri"/>
          <w:color w:val="000000"/>
          <w:sz w:val="23"/>
          <w:szCs w:val="23"/>
        </w:rPr>
        <w:t>X ?</w:t>
      </w:r>
      <w:proofErr w:type="gramEnd"/>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 xml:space="preserve">Răspuns- </w:t>
      </w:r>
      <w:r w:rsidRPr="00340A92">
        <w:rPr>
          <w:rFonts w:ascii="Calibri" w:eastAsia="Times New Roman" w:hAnsi="Calibri" w:cs="Calibri"/>
          <w:color w:val="000000"/>
          <w:sz w:val="23"/>
          <w:szCs w:val="23"/>
        </w:rPr>
        <w:t>Creştini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 xml:space="preserve">Comentariu- </w:t>
      </w:r>
      <w:r w:rsidRPr="00340A92">
        <w:rPr>
          <w:rFonts w:ascii="Calibri" w:eastAsia="Times New Roman" w:hAnsi="Calibri" w:cs="Calibri"/>
          <w:color w:val="000000"/>
          <w:sz w:val="23"/>
          <w:szCs w:val="23"/>
        </w:rPr>
        <w:t>imaginaţi-vă reacţia arabilor şi evreilor când au auzit asta =D</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Autor</w:t>
      </w:r>
      <w:r w:rsidRPr="00340A92">
        <w:rPr>
          <w:rFonts w:ascii="Calibri" w:eastAsia="Times New Roman" w:hAnsi="Calibri" w:cs="Calibri"/>
          <w:color w:val="000000"/>
          <w:sz w:val="23"/>
          <w:szCs w:val="23"/>
        </w:rPr>
        <w:t>: Vasile Popa, Phi</w:t>
      </w:r>
    </w:p>
    <w:p w:rsidR="00340A92" w:rsidRPr="00340A92" w:rsidRDefault="00340A92" w:rsidP="00340A92">
      <w:pPr>
        <w:numPr>
          <w:ilvl w:val="0"/>
          <w:numId w:val="10"/>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lastRenderedPageBreak/>
        <w:t xml:space="preserve">În jocul Megaman pentru consolă </w:t>
      </w:r>
      <w:proofErr w:type="gramStart"/>
      <w:r w:rsidRPr="00340A92">
        <w:rPr>
          <w:rFonts w:ascii="Calibri" w:eastAsia="Times New Roman" w:hAnsi="Calibri" w:cs="Calibri"/>
          <w:color w:val="000000"/>
          <w:sz w:val="23"/>
          <w:szCs w:val="23"/>
        </w:rPr>
        <w:t>NES(</w:t>
      </w:r>
      <w:proofErr w:type="gramEnd"/>
      <w:r w:rsidRPr="00340A92">
        <w:rPr>
          <w:rFonts w:ascii="Calibri" w:eastAsia="Times New Roman" w:hAnsi="Calibri" w:cs="Calibri"/>
          <w:color w:val="000000"/>
          <w:sz w:val="23"/>
          <w:szCs w:val="23"/>
        </w:rPr>
        <w:t xml:space="preserve">Nintendo Entertaiment System)/Famicom(Family Computer) în primele 6 etape jucătorul se confruntă cu 6 robotmasters. Fiecare din ultimii învins îi lasă arma </w:t>
      </w:r>
      <w:proofErr w:type="gramStart"/>
      <w:r w:rsidRPr="00340A92">
        <w:rPr>
          <w:rFonts w:ascii="Calibri" w:eastAsia="Times New Roman" w:hAnsi="Calibri" w:cs="Calibri"/>
          <w:color w:val="000000"/>
          <w:sz w:val="23"/>
          <w:szCs w:val="23"/>
        </w:rPr>
        <w:t>sa</w:t>
      </w:r>
      <w:proofErr w:type="gramEnd"/>
      <w:r w:rsidRPr="00340A92">
        <w:rPr>
          <w:rFonts w:ascii="Calibri" w:eastAsia="Times New Roman" w:hAnsi="Calibri" w:cs="Calibri"/>
          <w:color w:val="000000"/>
          <w:sz w:val="23"/>
          <w:szCs w:val="23"/>
        </w:rPr>
        <w:t xml:space="preserve">, ce are efect sporit împotriva altui robotmaster. Astfel FireMan </w:t>
      </w:r>
      <w:proofErr w:type="gramStart"/>
      <w:r w:rsidRPr="00340A92">
        <w:rPr>
          <w:rFonts w:ascii="Calibri" w:eastAsia="Times New Roman" w:hAnsi="Calibri" w:cs="Calibri"/>
          <w:color w:val="000000"/>
          <w:sz w:val="23"/>
          <w:szCs w:val="23"/>
        </w:rPr>
        <w:t>este</w:t>
      </w:r>
      <w:proofErr w:type="gramEnd"/>
      <w:r w:rsidRPr="00340A92">
        <w:rPr>
          <w:rFonts w:ascii="Calibri" w:eastAsia="Times New Roman" w:hAnsi="Calibri" w:cs="Calibri"/>
          <w:color w:val="000000"/>
          <w:sz w:val="23"/>
          <w:szCs w:val="23"/>
        </w:rPr>
        <w:t xml:space="preserve"> învins de arma lui IceMan. Dar de </w:t>
      </w:r>
      <w:proofErr w:type="gramStart"/>
      <w:r w:rsidRPr="00340A92">
        <w:rPr>
          <w:rFonts w:ascii="Calibri" w:eastAsia="Times New Roman" w:hAnsi="Calibri" w:cs="Calibri"/>
          <w:color w:val="000000"/>
          <w:sz w:val="23"/>
          <w:szCs w:val="23"/>
        </w:rPr>
        <w:t>ce</w:t>
      </w:r>
      <w:proofErr w:type="gramEnd"/>
      <w:r w:rsidRPr="00340A92">
        <w:rPr>
          <w:rFonts w:ascii="Calibri" w:eastAsia="Times New Roman" w:hAnsi="Calibri" w:cs="Calibri"/>
          <w:color w:val="000000"/>
          <w:sz w:val="23"/>
          <w:szCs w:val="23"/>
        </w:rPr>
        <w:t xml:space="preserve"> arma lui Gutsman îl afectează pe Cutman?</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Răspuns</w:t>
      </w:r>
      <w:r w:rsidRPr="00340A92">
        <w:rPr>
          <w:rFonts w:ascii="Calibri" w:eastAsia="Times New Roman" w:hAnsi="Calibri" w:cs="Calibri"/>
          <w:color w:val="000000"/>
          <w:sz w:val="23"/>
          <w:szCs w:val="23"/>
        </w:rPr>
        <w:t xml:space="preserve">: Permite de </w:t>
      </w:r>
      <w:proofErr w:type="gramStart"/>
      <w:r w:rsidRPr="00340A92">
        <w:rPr>
          <w:rFonts w:ascii="Calibri" w:eastAsia="Times New Roman" w:hAnsi="Calibri" w:cs="Calibri"/>
          <w:color w:val="000000"/>
          <w:sz w:val="23"/>
          <w:szCs w:val="23"/>
        </w:rPr>
        <w:t>a</w:t>
      </w:r>
      <w:proofErr w:type="gramEnd"/>
      <w:r w:rsidRPr="00340A92">
        <w:rPr>
          <w:rFonts w:ascii="Calibri" w:eastAsia="Times New Roman" w:hAnsi="Calibri" w:cs="Calibri"/>
          <w:color w:val="000000"/>
          <w:sz w:val="23"/>
          <w:szCs w:val="23"/>
        </w:rPr>
        <w:t xml:space="preserve"> arunca cu pietre/blocuri.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Comentariu</w:t>
      </w:r>
      <w:r w:rsidRPr="00340A92">
        <w:rPr>
          <w:rFonts w:ascii="Calibri" w:eastAsia="Times New Roman" w:hAnsi="Calibri" w:cs="Calibri"/>
          <w:color w:val="000000"/>
          <w:sz w:val="23"/>
          <w:szCs w:val="23"/>
        </w:rPr>
        <w:t xml:space="preserve">: Se acceptă după sens. Cutman este întruchiparea </w:t>
      </w:r>
      <w:r w:rsidRPr="00340A92">
        <w:rPr>
          <w:rFonts w:ascii="Calibri" w:eastAsia="Times New Roman" w:hAnsi="Calibri" w:cs="Calibri"/>
          <w:b/>
          <w:bCs/>
          <w:color w:val="000000"/>
          <w:sz w:val="23"/>
          <w:szCs w:val="23"/>
        </w:rPr>
        <w:t>foarfecelor</w:t>
      </w:r>
      <w:r w:rsidRPr="00340A92">
        <w:rPr>
          <w:rFonts w:ascii="Calibri" w:eastAsia="Times New Roman" w:hAnsi="Calibri" w:cs="Calibri"/>
          <w:color w:val="000000"/>
          <w:sz w:val="23"/>
          <w:szCs w:val="23"/>
        </w:rPr>
        <w:t xml:space="preserve"> și astfel creatorii jocului au făcut aluzie la jocul Piatră, hârtie, </w:t>
      </w:r>
      <w:proofErr w:type="gramStart"/>
      <w:r w:rsidRPr="00340A92">
        <w:rPr>
          <w:rFonts w:ascii="Calibri" w:eastAsia="Times New Roman" w:hAnsi="Calibri" w:cs="Calibri"/>
          <w:color w:val="000000"/>
          <w:sz w:val="23"/>
          <w:szCs w:val="23"/>
        </w:rPr>
        <w:t>foarfecă .</w:t>
      </w:r>
      <w:proofErr w:type="gramEnd"/>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Sursă</w:t>
      </w:r>
      <w:r w:rsidRPr="00340A92">
        <w:rPr>
          <w:rFonts w:ascii="Calibri" w:eastAsia="Times New Roman" w:hAnsi="Calibri" w:cs="Calibri"/>
          <w:color w:val="000000"/>
          <w:sz w:val="23"/>
          <w:szCs w:val="23"/>
        </w:rPr>
        <w:t>:</w:t>
      </w:r>
      <w:hyperlink r:id="rId10" w:history="1">
        <w:r w:rsidRPr="00340A92">
          <w:rPr>
            <w:rFonts w:ascii="Calibri" w:eastAsia="Times New Roman" w:hAnsi="Calibri" w:cs="Calibri"/>
            <w:color w:val="000000"/>
            <w:sz w:val="23"/>
            <w:szCs w:val="23"/>
          </w:rPr>
          <w:t xml:space="preserve"> </w:t>
        </w:r>
        <w:r w:rsidRPr="00340A92">
          <w:rPr>
            <w:rFonts w:ascii="Calibri" w:eastAsia="Times New Roman" w:hAnsi="Calibri" w:cs="Calibri"/>
            <w:color w:val="000000"/>
            <w:sz w:val="23"/>
            <w:szCs w:val="23"/>
            <w:u w:val="single"/>
          </w:rPr>
          <w:t>https://ru.wikipedia.org/wiki/Mega_Man_%28%D0%B8%D0%B3%D1%80%D0%B0%29</w:t>
        </w:r>
      </w:hyperlink>
    </w:p>
    <w:p w:rsidR="00340A92" w:rsidRPr="00340A92" w:rsidRDefault="00340A92" w:rsidP="00340A92">
      <w:pPr>
        <w:spacing w:line="240" w:lineRule="auto"/>
        <w:jc w:val="both"/>
        <w:rPr>
          <w:rFonts w:ascii="Times New Roman" w:eastAsia="Times New Roman" w:hAnsi="Times New Roman" w:cs="Times New Roman"/>
          <w:sz w:val="24"/>
          <w:szCs w:val="24"/>
        </w:rPr>
      </w:pPr>
      <w:hyperlink r:id="rId11" w:history="1">
        <w:r w:rsidRPr="00340A92">
          <w:rPr>
            <w:rFonts w:ascii="Calibri" w:eastAsia="Times New Roman" w:hAnsi="Calibri" w:cs="Calibri"/>
            <w:color w:val="000000"/>
            <w:sz w:val="23"/>
            <w:szCs w:val="23"/>
            <w:u w:val="single"/>
          </w:rPr>
          <w:t>http://youtu.be/DEoJYqGA4b0?t=3m9s</w:t>
        </w:r>
      </w:hyperlink>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Autor:</w:t>
      </w:r>
      <w:r w:rsidRPr="00340A92">
        <w:rPr>
          <w:rFonts w:ascii="Calibri" w:eastAsia="Times New Roman" w:hAnsi="Calibri" w:cs="Calibri"/>
          <w:color w:val="000000"/>
          <w:sz w:val="23"/>
          <w:szCs w:val="23"/>
        </w:rPr>
        <w:t xml:space="preserve"> Egor Boaghi, ACORD</w:t>
      </w:r>
    </w:p>
    <w:p w:rsidR="00340A92" w:rsidRPr="00340A92" w:rsidRDefault="00340A92" w:rsidP="00340A92">
      <w:pPr>
        <w:numPr>
          <w:ilvl w:val="0"/>
          <w:numId w:val="11"/>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Eroina lui Thomas Harris încearcă </w:t>
      </w:r>
      <w:proofErr w:type="gramStart"/>
      <w:r w:rsidRPr="00340A92">
        <w:rPr>
          <w:rFonts w:ascii="Calibri" w:eastAsia="Times New Roman" w:hAnsi="Calibri" w:cs="Calibri"/>
          <w:color w:val="000000"/>
          <w:sz w:val="23"/>
          <w:szCs w:val="23"/>
          <w:shd w:val="clear" w:color="auto" w:fill="FFFFFF"/>
        </w:rPr>
        <w:t>să</w:t>
      </w:r>
      <w:proofErr w:type="gramEnd"/>
      <w:r w:rsidRPr="00340A92">
        <w:rPr>
          <w:rFonts w:ascii="Calibri" w:eastAsia="Times New Roman" w:hAnsi="Calibri" w:cs="Calibri"/>
          <w:color w:val="000000"/>
          <w:sz w:val="23"/>
          <w:szCs w:val="23"/>
          <w:shd w:val="clear" w:color="auto" w:fill="FFFFFF"/>
        </w:rPr>
        <w:t xml:space="preserve"> identifice locaţia interlocutorului în baza replicilor sale rare. Cu cine sau </w:t>
      </w:r>
      <w:proofErr w:type="gramStart"/>
      <w:r w:rsidRPr="00340A92">
        <w:rPr>
          <w:rFonts w:ascii="Calibri" w:eastAsia="Times New Roman" w:hAnsi="Calibri" w:cs="Calibri"/>
          <w:color w:val="000000"/>
          <w:sz w:val="23"/>
          <w:szCs w:val="23"/>
          <w:shd w:val="clear" w:color="auto" w:fill="FFFFFF"/>
        </w:rPr>
        <w:t>ce</w:t>
      </w:r>
      <w:proofErr w:type="gramEnd"/>
      <w:r w:rsidRPr="00340A92">
        <w:rPr>
          <w:rFonts w:ascii="Calibri" w:eastAsia="Times New Roman" w:hAnsi="Calibri" w:cs="Calibri"/>
          <w:color w:val="000000"/>
          <w:sz w:val="23"/>
          <w:szCs w:val="23"/>
          <w:shd w:val="clear" w:color="auto" w:fill="FFFFFF"/>
        </w:rPr>
        <w:t xml:space="preserve"> se aseamănă astfel eroina?</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Răspuns</w:t>
      </w:r>
      <w:r w:rsidRPr="00340A92">
        <w:rPr>
          <w:rFonts w:ascii="Calibri" w:eastAsia="Times New Roman" w:hAnsi="Calibri" w:cs="Calibri"/>
          <w:color w:val="000000"/>
          <w:sz w:val="23"/>
          <w:szCs w:val="23"/>
          <w:shd w:val="clear" w:color="auto" w:fill="FFFFFF"/>
        </w:rPr>
        <w:t>: Cu liliacul</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Comentarii</w:t>
      </w:r>
      <w:r w:rsidRPr="00340A92">
        <w:rPr>
          <w:rFonts w:ascii="Calibri" w:eastAsia="Times New Roman" w:hAnsi="Calibri" w:cs="Calibri"/>
          <w:color w:val="000000"/>
          <w:sz w:val="23"/>
          <w:szCs w:val="23"/>
          <w:shd w:val="clear" w:color="auto" w:fill="FFFFFF"/>
        </w:rPr>
        <w:t xml:space="preserve">: Eroina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oarbă şi încearcă în baza replicilor interlocutorului să identifice locaţia acestuia, similar liliacului ce determină propria locaţie în spaţiu cu ajutorul ecolocaţiei. </w:t>
      </w:r>
    </w:p>
    <w:p w:rsidR="00340A92" w:rsidRPr="00340A92" w:rsidRDefault="00340A92" w:rsidP="00340A92">
      <w:pPr>
        <w:spacing w:line="240" w:lineRule="auto"/>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Autor: Adaptat de Grigori Alhazov şi Veronica Vragaleva, ACORD</w:t>
      </w:r>
    </w:p>
    <w:p w:rsidR="00340A92" w:rsidRDefault="00340A92" w:rsidP="00340A92">
      <w:pPr>
        <w:spacing w:after="240" w:line="240" w:lineRule="auto"/>
        <w:rPr>
          <w:rFonts w:ascii="Times New Roman" w:eastAsia="Times New Roman" w:hAnsi="Times New Roman" w:cs="Times New Roman"/>
          <w:sz w:val="24"/>
          <w:szCs w:val="24"/>
        </w:rPr>
      </w:pP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Pr="00340A92" w:rsidRDefault="00340A92" w:rsidP="00340A92">
      <w:pPr>
        <w:spacing w:after="240" w:line="240" w:lineRule="auto"/>
        <w:rPr>
          <w:rFonts w:ascii="Times New Roman" w:eastAsia="Times New Roman" w:hAnsi="Times New Roman" w:cs="Times New Roman"/>
          <w:sz w:val="24"/>
          <w:szCs w:val="24"/>
        </w:rPr>
      </w:pPr>
      <w:r w:rsidRPr="00340A92">
        <w:rPr>
          <w:rFonts w:ascii="Times New Roman" w:eastAsia="Times New Roman" w:hAnsi="Times New Roman" w:cs="Times New Roman"/>
          <w:sz w:val="24"/>
          <w:szCs w:val="24"/>
        </w:rPr>
        <w:br/>
      </w:r>
    </w:p>
    <w:p w:rsidR="00340A92" w:rsidRPr="00340A92" w:rsidRDefault="00340A92" w:rsidP="00340A92">
      <w:pPr>
        <w:spacing w:line="240" w:lineRule="auto"/>
        <w:jc w:val="center"/>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lastRenderedPageBreak/>
        <w:t>Runda II</w:t>
      </w:r>
    </w:p>
    <w:p w:rsidR="00340A92" w:rsidRPr="00340A92" w:rsidRDefault="00340A92" w:rsidP="00340A92">
      <w:pPr>
        <w:numPr>
          <w:ilvl w:val="0"/>
          <w:numId w:val="12"/>
        </w:numPr>
        <w:shd w:val="clear" w:color="auto" w:fill="FFFFFF"/>
        <w:spacing w:after="0"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Atenție blitz triplu, dedicat denumirii județelor din România:</w:t>
      </w:r>
    </w:p>
    <w:p w:rsidR="00340A92" w:rsidRPr="00340A92" w:rsidRDefault="00340A92" w:rsidP="00340A92">
      <w:pPr>
        <w:numPr>
          <w:ilvl w:val="0"/>
          <w:numId w:val="13"/>
        </w:numPr>
        <w:shd w:val="clear" w:color="auto" w:fill="FFFFFF"/>
        <w:spacing w:after="0"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Conform unei versiuni, denumirea acestui județ ar putea proveni de la numele zeului roman al viței de vie. Care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acest județ?</w:t>
      </w:r>
    </w:p>
    <w:p w:rsidR="00340A92" w:rsidRPr="00340A92" w:rsidRDefault="00340A92" w:rsidP="00340A92">
      <w:pPr>
        <w:numPr>
          <w:ilvl w:val="0"/>
          <w:numId w:val="13"/>
        </w:numPr>
        <w:shd w:val="clear" w:color="auto" w:fill="FFFFFF"/>
        <w:spacing w:after="0"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Denumirea cărui județ provine de la cuvântul de origine slavă „cvas”?</w:t>
      </w:r>
    </w:p>
    <w:p w:rsidR="00340A92" w:rsidRPr="00340A92" w:rsidRDefault="00340A92" w:rsidP="00340A92">
      <w:pPr>
        <w:numPr>
          <w:ilvl w:val="0"/>
          <w:numId w:val="13"/>
        </w:numPr>
        <w:shd w:val="clear" w:color="auto" w:fill="FFFFFF"/>
        <w:spacing w:after="0"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Care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județul numit în cinstea Sfântului Gheorghe?</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Răspuns: </w:t>
      </w:r>
      <w:r w:rsidRPr="00340A92">
        <w:rPr>
          <w:rFonts w:ascii="Calibri" w:eastAsia="Times New Roman" w:hAnsi="Calibri" w:cs="Calibri"/>
          <w:color w:val="000000"/>
          <w:sz w:val="23"/>
          <w:szCs w:val="23"/>
          <w:shd w:val="clear" w:color="auto" w:fill="FFFFFF"/>
        </w:rPr>
        <w:t>Bacău, Covasna, Giurgiu</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Comentariu</w:t>
      </w:r>
      <w:r w:rsidRPr="00340A92">
        <w:rPr>
          <w:rFonts w:ascii="Calibri" w:eastAsia="Times New Roman" w:hAnsi="Calibri" w:cs="Calibri"/>
          <w:color w:val="000000"/>
          <w:sz w:val="23"/>
          <w:szCs w:val="23"/>
          <w:shd w:val="clear" w:color="auto" w:fill="FFFFFF"/>
        </w:rPr>
        <w:t>: Bacău – exista mai multe etimologii posibile, iar una din ele se referă la numele zeului Bachus; Covasna – din cuvântul slavon “cvas” (acrișor, referitor la gustul apelor minerale din zona); Giurgiu – de la orașul Giurgiu, fondat de genovezi in secolul XIV pentru a controla traficul pe Dunăre, numit după Sf. Gheorghe (San Giorgio), patronul orașului lor natal.</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Autor: </w:t>
      </w:r>
      <w:r w:rsidRPr="00340A92">
        <w:rPr>
          <w:rFonts w:ascii="Calibri" w:eastAsia="Times New Roman" w:hAnsi="Calibri" w:cs="Calibri"/>
          <w:color w:val="000000"/>
          <w:sz w:val="23"/>
          <w:szCs w:val="23"/>
          <w:shd w:val="clear" w:color="auto" w:fill="FFFFFF"/>
        </w:rPr>
        <w:t>Fala Alexandru, ACORD</w:t>
      </w:r>
    </w:p>
    <w:p w:rsidR="00340A92" w:rsidRPr="00340A92" w:rsidRDefault="00340A92" w:rsidP="00340A92">
      <w:pPr>
        <w:spacing w:after="0" w:line="240" w:lineRule="auto"/>
        <w:rPr>
          <w:rFonts w:ascii="Times New Roman" w:eastAsia="Times New Roman" w:hAnsi="Times New Roman" w:cs="Times New Roman"/>
          <w:sz w:val="24"/>
          <w:szCs w:val="24"/>
        </w:rPr>
      </w:pPr>
    </w:p>
    <w:p w:rsidR="00340A92" w:rsidRPr="00340A92" w:rsidRDefault="00340A92" w:rsidP="00340A92">
      <w:pPr>
        <w:numPr>
          <w:ilvl w:val="0"/>
          <w:numId w:val="14"/>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 xml:space="preserve">Și dacă tot vorbim despre România: </w:t>
      </w:r>
      <w:r w:rsidRPr="00340A92">
        <w:rPr>
          <w:rFonts w:ascii="Calibri" w:eastAsia="Times New Roman" w:hAnsi="Calibri" w:cs="Calibri"/>
          <w:color w:val="000000"/>
          <w:sz w:val="23"/>
          <w:szCs w:val="23"/>
          <w:shd w:val="clear" w:color="auto" w:fill="FFFFFF"/>
        </w:rPr>
        <w:t xml:space="preserve">născut la 18 noiembrie 1928, EL a avut o istorie bogată și cu adevărat reprezentativă pentru pop-cultura </w:t>
      </w:r>
      <w:proofErr w:type="gramStart"/>
      <w:r w:rsidRPr="00340A92">
        <w:rPr>
          <w:rFonts w:ascii="Calibri" w:eastAsia="Times New Roman" w:hAnsi="Calibri" w:cs="Calibri"/>
          <w:color w:val="000000"/>
          <w:sz w:val="23"/>
          <w:szCs w:val="23"/>
          <w:shd w:val="clear" w:color="auto" w:fill="FFFFFF"/>
        </w:rPr>
        <w:t>americană</w:t>
      </w:r>
      <w:proofErr w:type="gramEnd"/>
      <w:r w:rsidRPr="00340A92">
        <w:rPr>
          <w:rFonts w:ascii="Calibri" w:eastAsia="Times New Roman" w:hAnsi="Calibri" w:cs="Calibri"/>
          <w:color w:val="000000"/>
          <w:sz w:val="23"/>
          <w:szCs w:val="23"/>
          <w:shd w:val="clear" w:color="auto" w:fill="FFFFFF"/>
        </w:rPr>
        <w:t xml:space="preserve">, depășind-ul cu mult în popularitate pe predecesorul său Mortimer. </w:t>
      </w:r>
      <w:proofErr w:type="gramStart"/>
      <w:r w:rsidRPr="00340A92">
        <w:rPr>
          <w:rFonts w:ascii="Calibri" w:eastAsia="Times New Roman" w:hAnsi="Calibri" w:cs="Calibri"/>
          <w:color w:val="000000"/>
          <w:sz w:val="23"/>
          <w:szCs w:val="23"/>
          <w:shd w:val="clear" w:color="auto" w:fill="FFFFFF"/>
        </w:rPr>
        <w:t>A</w:t>
      </w:r>
      <w:proofErr w:type="gramEnd"/>
      <w:r w:rsidRPr="00340A92">
        <w:rPr>
          <w:rFonts w:ascii="Calibri" w:eastAsia="Times New Roman" w:hAnsi="Calibri" w:cs="Calibri"/>
          <w:color w:val="000000"/>
          <w:sz w:val="23"/>
          <w:szCs w:val="23"/>
          <w:shd w:val="clear" w:color="auto" w:fill="FFFFFF"/>
        </w:rPr>
        <w:t xml:space="preserve"> apărut pentru prima dată pe ecrane în Steamboat Willie, turnat tot în ‘28, continuând cu zeci de filme și desene animate. În prezent,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deținătorul unei stele pe Aleea Gloriei din Hollywood, iar întrebarea „cine este EL?” ajuta în demascarea spionilor germani în timpul celui de-al doilea Război Mondial. Cine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el?</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Răspuns:</w:t>
      </w:r>
      <w:r w:rsidRPr="00340A92">
        <w:rPr>
          <w:rFonts w:ascii="Calibri" w:eastAsia="Times New Roman" w:hAnsi="Calibri" w:cs="Calibri"/>
          <w:color w:val="000000"/>
          <w:sz w:val="23"/>
          <w:szCs w:val="23"/>
          <w:shd w:val="clear" w:color="auto" w:fill="FFFFFF"/>
        </w:rPr>
        <w:t xml:space="preserve"> Mickey Mouse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Comentariu:</w:t>
      </w:r>
      <w:r w:rsidRPr="00340A92">
        <w:rPr>
          <w:rFonts w:ascii="Calibri" w:eastAsia="Times New Roman" w:hAnsi="Calibri" w:cs="Calibri"/>
          <w:color w:val="000000"/>
          <w:sz w:val="23"/>
          <w:szCs w:val="23"/>
          <w:shd w:val="clear" w:color="auto" w:fill="FFFFFF"/>
        </w:rPr>
        <w:t xml:space="preserve"> personajul dat </w:t>
      </w:r>
      <w:proofErr w:type="gramStart"/>
      <w:r w:rsidRPr="00340A92">
        <w:rPr>
          <w:rFonts w:ascii="Calibri" w:eastAsia="Times New Roman" w:hAnsi="Calibri" w:cs="Calibri"/>
          <w:color w:val="000000"/>
          <w:sz w:val="23"/>
          <w:szCs w:val="23"/>
          <w:shd w:val="clear" w:color="auto" w:fill="FFFFFF"/>
        </w:rPr>
        <w:t>a</w:t>
      </w:r>
      <w:proofErr w:type="gramEnd"/>
      <w:r w:rsidRPr="00340A92">
        <w:rPr>
          <w:rFonts w:ascii="Calibri" w:eastAsia="Times New Roman" w:hAnsi="Calibri" w:cs="Calibri"/>
          <w:color w:val="000000"/>
          <w:sz w:val="23"/>
          <w:szCs w:val="23"/>
          <w:shd w:val="clear" w:color="auto" w:fill="FFFFFF"/>
        </w:rPr>
        <w:t xml:space="preserve"> apărut prima dată în desenul animat Steamboat Willie, cu durata de 7 min. În prezent are și o stea pe Aleea Gloriei, fiind un personaj reprezentativ în pop-cultura americană. Aluzia la românia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inspirată de aemănarea dintre Ponta și Mickey Mouse. Iată așa </w:t>
      </w:r>
      <w:proofErr w:type="gramStart"/>
      <w:r w:rsidRPr="00340A92">
        <w:rPr>
          <w:rFonts w:ascii="Calibri" w:eastAsia="Times New Roman" w:hAnsi="Calibri" w:cs="Calibri"/>
          <w:color w:val="000000"/>
          <w:sz w:val="23"/>
          <w:szCs w:val="23"/>
          <w:shd w:val="clear" w:color="auto" w:fill="FFFFFF"/>
        </w:rPr>
        <w:t>un</w:t>
      </w:r>
      <w:proofErr w:type="gramEnd"/>
      <w:r w:rsidRPr="00340A92">
        <w:rPr>
          <w:rFonts w:ascii="Calibri" w:eastAsia="Times New Roman" w:hAnsi="Calibri" w:cs="Calibri"/>
          <w:color w:val="000000"/>
          <w:sz w:val="23"/>
          <w:szCs w:val="23"/>
          <w:shd w:val="clear" w:color="auto" w:fill="FFFFFF"/>
        </w:rPr>
        <w:t xml:space="preserve"> PONT :)</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Autor: </w:t>
      </w:r>
      <w:r w:rsidRPr="00340A92">
        <w:rPr>
          <w:rFonts w:ascii="Calibri" w:eastAsia="Times New Roman" w:hAnsi="Calibri" w:cs="Calibri"/>
          <w:color w:val="000000"/>
          <w:sz w:val="23"/>
          <w:szCs w:val="23"/>
          <w:shd w:val="clear" w:color="auto" w:fill="FFFFFF"/>
        </w:rPr>
        <w:t>Echipa Afrodiziac</w:t>
      </w:r>
    </w:p>
    <w:p w:rsidR="00340A92" w:rsidRPr="00340A92" w:rsidRDefault="00340A92" w:rsidP="00340A92">
      <w:pPr>
        <w:numPr>
          <w:ilvl w:val="0"/>
          <w:numId w:val="15"/>
        </w:numPr>
        <w:shd w:val="clear" w:color="auto" w:fill="FFFFFF"/>
        <w:spacing w:line="240" w:lineRule="auto"/>
        <w:jc w:val="both"/>
        <w:textAlignment w:val="baseline"/>
        <w:rPr>
          <w:rFonts w:ascii="Calibri" w:eastAsia="Times New Roman" w:hAnsi="Calibri" w:cs="Calibri"/>
          <w:b/>
          <w:bCs/>
          <w:color w:val="000000"/>
          <w:sz w:val="23"/>
          <w:szCs w:val="23"/>
        </w:rPr>
      </w:pPr>
      <w:hyperlink r:id="rId12" w:history="1">
        <w:r w:rsidRPr="00340A92">
          <w:rPr>
            <w:rFonts w:ascii="Calibri" w:eastAsia="Times New Roman" w:hAnsi="Calibri" w:cs="Calibri"/>
            <w:color w:val="000000"/>
            <w:sz w:val="23"/>
            <w:szCs w:val="23"/>
          </w:rPr>
          <w:t>Peter Aykroyd</w:t>
        </w:r>
      </w:hyperlink>
      <w:r w:rsidRPr="00340A92">
        <w:rPr>
          <w:rFonts w:ascii="Calibri" w:eastAsia="Times New Roman" w:hAnsi="Calibri" w:cs="Calibri"/>
          <w:color w:val="000000"/>
          <w:sz w:val="23"/>
          <w:szCs w:val="23"/>
        </w:rPr>
        <w:t xml:space="preserve"> scrie că în Veneţia copacii au fost înlocuit încet încet cu marmora. Continuîndu-şi raţionamentul, scriitorul compară oraşele </w:t>
      </w:r>
      <w:proofErr w:type="gramStart"/>
      <w:r w:rsidRPr="00340A92">
        <w:rPr>
          <w:rFonts w:ascii="Calibri" w:eastAsia="Times New Roman" w:hAnsi="Calibri" w:cs="Calibri"/>
          <w:color w:val="000000"/>
          <w:sz w:val="23"/>
          <w:szCs w:val="23"/>
        </w:rPr>
        <w:t>mari</w:t>
      </w:r>
      <w:proofErr w:type="gramEnd"/>
      <w:r w:rsidRPr="00340A92">
        <w:rPr>
          <w:rFonts w:ascii="Calibri" w:eastAsia="Times New Roman" w:hAnsi="Calibri" w:cs="Calibri"/>
          <w:color w:val="000000"/>
          <w:sz w:val="23"/>
          <w:szCs w:val="23"/>
        </w:rPr>
        <w:t xml:space="preserve"> în laguna veneţiană cu ACEŞTIA. Numiţi-i.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Răspuns</w:t>
      </w:r>
      <w:r w:rsidRPr="00340A92">
        <w:rPr>
          <w:rFonts w:ascii="Calibri" w:eastAsia="Times New Roman" w:hAnsi="Calibri" w:cs="Calibri"/>
          <w:color w:val="000000"/>
          <w:sz w:val="23"/>
          <w:szCs w:val="23"/>
        </w:rPr>
        <w:t>: Recifii de corali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Comentarii</w:t>
      </w:r>
      <w:r w:rsidRPr="00340A92">
        <w:rPr>
          <w:rFonts w:ascii="Calibri" w:eastAsia="Times New Roman" w:hAnsi="Calibri" w:cs="Calibri"/>
          <w:color w:val="000000"/>
          <w:sz w:val="23"/>
          <w:szCs w:val="23"/>
        </w:rPr>
        <w:t xml:space="preserve">: Coralii sunt, de asemenea, iniţial vii, apoi devine piatră moartă. </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Autor</w:t>
      </w:r>
      <w:r w:rsidRPr="00340A92">
        <w:rPr>
          <w:rFonts w:ascii="Calibri" w:eastAsia="Times New Roman" w:hAnsi="Calibri" w:cs="Calibri"/>
          <w:color w:val="000000"/>
          <w:sz w:val="23"/>
          <w:szCs w:val="23"/>
        </w:rPr>
        <w:t>: Adaptat de Grigori Alhazov şi Veronica Vragaleva, ACORD</w:t>
      </w:r>
    </w:p>
    <w:p w:rsidR="00340A92" w:rsidRPr="00340A92" w:rsidRDefault="00340A92" w:rsidP="00340A92">
      <w:pPr>
        <w:numPr>
          <w:ilvl w:val="0"/>
          <w:numId w:val="16"/>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După </w:t>
      </w:r>
      <w:proofErr w:type="gramStart"/>
      <w:r w:rsidRPr="00340A92">
        <w:rPr>
          <w:rFonts w:ascii="Calibri" w:eastAsia="Times New Roman" w:hAnsi="Calibri" w:cs="Calibri"/>
          <w:color w:val="000000"/>
          <w:sz w:val="23"/>
          <w:szCs w:val="23"/>
          <w:shd w:val="clear" w:color="auto" w:fill="FFFFFF"/>
        </w:rPr>
        <w:t>ce</w:t>
      </w:r>
      <w:proofErr w:type="gramEnd"/>
      <w:r w:rsidRPr="00340A92">
        <w:rPr>
          <w:rFonts w:ascii="Calibri" w:eastAsia="Times New Roman" w:hAnsi="Calibri" w:cs="Calibri"/>
          <w:color w:val="000000"/>
          <w:sz w:val="23"/>
          <w:szCs w:val="23"/>
          <w:shd w:val="clear" w:color="auto" w:fill="FFFFFF"/>
        </w:rPr>
        <w:t xml:space="preserve"> a introdus regimul special pentru paginile persoanelor decedate, regim ce nu permite vizualizarea acestora, compania Facebook a mers mai departe, permițând utilizatorilor să facă cu paginile lor asta. Vă rugăm </w:t>
      </w:r>
      <w:proofErr w:type="gramStart"/>
      <w:r w:rsidRPr="00340A92">
        <w:rPr>
          <w:rFonts w:ascii="Calibri" w:eastAsia="Times New Roman" w:hAnsi="Calibri" w:cs="Calibri"/>
          <w:color w:val="000000"/>
          <w:sz w:val="23"/>
          <w:szCs w:val="23"/>
          <w:shd w:val="clear" w:color="auto" w:fill="FFFFFF"/>
        </w:rPr>
        <w:t>să</w:t>
      </w:r>
      <w:proofErr w:type="gramEnd"/>
      <w:r w:rsidRPr="00340A92">
        <w:rPr>
          <w:rFonts w:ascii="Calibri" w:eastAsia="Times New Roman" w:hAnsi="Calibri" w:cs="Calibri"/>
          <w:color w:val="000000"/>
          <w:sz w:val="23"/>
          <w:szCs w:val="23"/>
          <w:shd w:val="clear" w:color="auto" w:fill="FFFFFF"/>
        </w:rPr>
        <w:t xml:space="preserve"> scrieți termenul de origine latină prin care se poate face asta dacă Karl Tausch a făcut asta folosind doar 2 cuvinte.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Răspuns</w:t>
      </w:r>
      <w:r w:rsidRPr="00340A92">
        <w:rPr>
          <w:rFonts w:ascii="Calibri" w:eastAsia="Times New Roman" w:hAnsi="Calibri" w:cs="Calibri"/>
          <w:color w:val="000000"/>
          <w:sz w:val="23"/>
          <w:szCs w:val="23"/>
          <w:shd w:val="clear" w:color="auto" w:fill="FFFFFF"/>
        </w:rPr>
        <w:t>: testament</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Comentariu: </w:t>
      </w:r>
      <w:r w:rsidRPr="00340A92">
        <w:rPr>
          <w:rFonts w:ascii="Calibri" w:eastAsia="Times New Roman" w:hAnsi="Calibri" w:cs="Calibri"/>
          <w:color w:val="000000"/>
          <w:sz w:val="23"/>
          <w:szCs w:val="23"/>
          <w:shd w:val="clear" w:color="auto" w:fill="FFFFFF"/>
        </w:rPr>
        <w:t xml:space="preserve"> recent, și până când doar în SUA, compania Facebook </w:t>
      </w:r>
      <w:proofErr w:type="gramStart"/>
      <w:r w:rsidRPr="00340A92">
        <w:rPr>
          <w:rFonts w:ascii="Calibri" w:eastAsia="Times New Roman" w:hAnsi="Calibri" w:cs="Calibri"/>
          <w:color w:val="000000"/>
          <w:sz w:val="23"/>
          <w:szCs w:val="23"/>
          <w:shd w:val="clear" w:color="auto" w:fill="FFFFFF"/>
        </w:rPr>
        <w:t>a</w:t>
      </w:r>
      <w:proofErr w:type="gramEnd"/>
      <w:r w:rsidRPr="00340A92">
        <w:rPr>
          <w:rFonts w:ascii="Calibri" w:eastAsia="Times New Roman" w:hAnsi="Calibri" w:cs="Calibri"/>
          <w:color w:val="000000"/>
          <w:sz w:val="23"/>
          <w:szCs w:val="23"/>
          <w:shd w:val="clear" w:color="auto" w:fill="FFFFFF"/>
        </w:rPr>
        <w:t xml:space="preserve"> introdus opțiunea legacy contact - persoana care va putea posta din numele decedatului pe pagina sa, schimba poza de profil și altele. Cu alte cuvinte, paginile de Facebook vor putea fi lăsate „moștenire”. De obicei moștenirea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lăsată printr-un document special, testamentul. Cel mai scurt testament era dat citirii pe 19 iunie 1967, și conținea doar 2 cuvinte - “Totul soției”.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Autor: </w:t>
      </w:r>
      <w:r w:rsidRPr="00340A92">
        <w:rPr>
          <w:rFonts w:ascii="Calibri" w:eastAsia="Times New Roman" w:hAnsi="Calibri" w:cs="Calibri"/>
          <w:color w:val="000000"/>
          <w:sz w:val="23"/>
          <w:szCs w:val="23"/>
          <w:shd w:val="clear" w:color="auto" w:fill="FFFFFF"/>
        </w:rPr>
        <w:t>Echipa Afrodiziac</w:t>
      </w:r>
    </w:p>
    <w:p w:rsidR="00340A92" w:rsidRPr="00340A92" w:rsidRDefault="00340A92" w:rsidP="00340A92">
      <w:pPr>
        <w:numPr>
          <w:ilvl w:val="0"/>
          <w:numId w:val="17"/>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 xml:space="preserve">Aceasta stea, numită și steaua X-ului, marca venirea </w:t>
      </w:r>
      <w:r w:rsidRPr="00340A92">
        <w:rPr>
          <w:rFonts w:ascii="Calibri" w:eastAsia="Times New Roman" w:hAnsi="Calibri" w:cs="Calibri"/>
          <w:i/>
          <w:iCs/>
          <w:color w:val="000000"/>
          <w:sz w:val="23"/>
          <w:szCs w:val="23"/>
        </w:rPr>
        <w:t>Alfei</w:t>
      </w:r>
      <w:r w:rsidRPr="00340A92">
        <w:rPr>
          <w:rFonts w:ascii="Calibri" w:eastAsia="Times New Roman" w:hAnsi="Calibri" w:cs="Calibri"/>
          <w:color w:val="000000"/>
          <w:sz w:val="23"/>
          <w:szCs w:val="23"/>
        </w:rPr>
        <w:t xml:space="preserve"> pentru grecii antici. Numiți </w:t>
      </w:r>
      <w:proofErr w:type="gramStart"/>
      <w:r w:rsidRPr="00340A92">
        <w:rPr>
          <w:rFonts w:ascii="Calibri" w:eastAsia="Times New Roman" w:hAnsi="Calibri" w:cs="Calibri"/>
          <w:color w:val="000000"/>
          <w:sz w:val="23"/>
          <w:szCs w:val="23"/>
        </w:rPr>
        <w:t>ce</w:t>
      </w:r>
      <w:proofErr w:type="gramEnd"/>
      <w:r w:rsidRPr="00340A92">
        <w:rPr>
          <w:rFonts w:ascii="Calibri" w:eastAsia="Times New Roman" w:hAnsi="Calibri" w:cs="Calibri"/>
          <w:color w:val="000000"/>
          <w:sz w:val="23"/>
          <w:szCs w:val="23"/>
        </w:rPr>
        <w:t xml:space="preserve"> am înlocuit prin </w:t>
      </w:r>
      <w:r w:rsidRPr="00340A92">
        <w:rPr>
          <w:rFonts w:ascii="Calibri" w:eastAsia="Times New Roman" w:hAnsi="Calibri" w:cs="Calibri"/>
          <w:i/>
          <w:iCs/>
          <w:color w:val="000000"/>
          <w:sz w:val="23"/>
          <w:szCs w:val="23"/>
        </w:rPr>
        <w:t>Alfa</w:t>
      </w:r>
      <w:r w:rsidRPr="00340A92">
        <w:rPr>
          <w:rFonts w:ascii="Calibri" w:eastAsia="Times New Roman" w:hAnsi="Calibri" w:cs="Calibri"/>
          <w:color w:val="000000"/>
          <w:sz w:val="23"/>
          <w:szCs w:val="23"/>
        </w:rPr>
        <w:t>, dacă X și Alfa au aceeași rădăcină etimologică.</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Răspuns:</w:t>
      </w:r>
      <w:r w:rsidRPr="00340A92">
        <w:rPr>
          <w:rFonts w:ascii="Calibri" w:eastAsia="Times New Roman" w:hAnsi="Calibri" w:cs="Calibri"/>
          <w:color w:val="000000"/>
          <w:sz w:val="23"/>
          <w:szCs w:val="23"/>
        </w:rPr>
        <w:t xml:space="preserve"> Caniculă.</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lastRenderedPageBreak/>
        <w:t>Comentariu:</w:t>
      </w:r>
      <w:r w:rsidRPr="00340A92">
        <w:rPr>
          <w:rFonts w:ascii="Calibri" w:eastAsia="Times New Roman" w:hAnsi="Calibri" w:cs="Calibri"/>
          <w:color w:val="000000"/>
          <w:sz w:val="23"/>
          <w:szCs w:val="23"/>
        </w:rPr>
        <w:t xml:space="preserve"> Este vorba despre steaua Sirius, care </w:t>
      </w:r>
      <w:proofErr w:type="gramStart"/>
      <w:r w:rsidRPr="00340A92">
        <w:rPr>
          <w:rFonts w:ascii="Calibri" w:eastAsia="Times New Roman" w:hAnsi="Calibri" w:cs="Calibri"/>
          <w:color w:val="000000"/>
          <w:sz w:val="23"/>
          <w:szCs w:val="23"/>
        </w:rPr>
        <w:t>mai  este</w:t>
      </w:r>
      <w:proofErr w:type="gramEnd"/>
      <w:r w:rsidRPr="00340A92">
        <w:rPr>
          <w:rFonts w:ascii="Calibri" w:eastAsia="Times New Roman" w:hAnsi="Calibri" w:cs="Calibri"/>
          <w:color w:val="000000"/>
          <w:sz w:val="23"/>
          <w:szCs w:val="23"/>
        </w:rPr>
        <w:t xml:space="preserve"> cunoscută sub numele colocvial de „Steaua Câinelui”. Răsăritul heliacal al lui Sirius marca inundațiile Nilului în Egiptul antic și „canicula” de vară pentru grecii antici.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Autor</w:t>
      </w:r>
      <w:r w:rsidRPr="00340A92">
        <w:rPr>
          <w:rFonts w:ascii="Calibri" w:eastAsia="Times New Roman" w:hAnsi="Calibri" w:cs="Calibri"/>
          <w:color w:val="000000"/>
          <w:sz w:val="23"/>
          <w:szCs w:val="23"/>
        </w:rPr>
        <w:t>: Vlad Seremet, PHI</w:t>
      </w:r>
    </w:p>
    <w:p w:rsidR="00340A92" w:rsidRPr="00340A92" w:rsidRDefault="00340A92" w:rsidP="00340A92">
      <w:pPr>
        <w:numPr>
          <w:ilvl w:val="0"/>
          <w:numId w:val="18"/>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 xml:space="preserve">O companie rusă producătoare de dulciuri a creat o bomboană destinată persoanelor cu dorința de </w:t>
      </w:r>
      <w:proofErr w:type="gramStart"/>
      <w:r w:rsidRPr="00340A92">
        <w:rPr>
          <w:rFonts w:ascii="Calibri" w:eastAsia="Times New Roman" w:hAnsi="Calibri" w:cs="Calibri"/>
          <w:color w:val="000000"/>
          <w:sz w:val="23"/>
          <w:szCs w:val="23"/>
        </w:rPr>
        <w:t>a</w:t>
      </w:r>
      <w:proofErr w:type="gramEnd"/>
      <w:r w:rsidRPr="00340A92">
        <w:rPr>
          <w:rFonts w:ascii="Calibri" w:eastAsia="Times New Roman" w:hAnsi="Calibri" w:cs="Calibri"/>
          <w:color w:val="000000"/>
          <w:sz w:val="23"/>
          <w:szCs w:val="23"/>
        </w:rPr>
        <w:t xml:space="preserve"> încerca lucruri tari. Aceasta se seamănă cu </w:t>
      </w:r>
      <w:proofErr w:type="gramStart"/>
      <w:r w:rsidRPr="00340A92">
        <w:rPr>
          <w:rFonts w:ascii="Calibri" w:eastAsia="Times New Roman" w:hAnsi="Calibri" w:cs="Calibri"/>
          <w:color w:val="000000"/>
          <w:sz w:val="23"/>
          <w:szCs w:val="23"/>
        </w:rPr>
        <w:t>un</w:t>
      </w:r>
      <w:proofErr w:type="gramEnd"/>
      <w:r w:rsidRPr="00340A92">
        <w:rPr>
          <w:rFonts w:ascii="Calibri" w:eastAsia="Times New Roman" w:hAnsi="Calibri" w:cs="Calibri"/>
          <w:color w:val="000000"/>
          <w:sz w:val="23"/>
          <w:szCs w:val="23"/>
        </w:rPr>
        <w:t xml:space="preserve"> Chupa-Chups, doar că are o formă specifică, ce elimina o posibila problemă din cauza căreia multe persoane se adresează medicului. Ce formă are bomboana dată.</w:t>
      </w:r>
    </w:p>
    <w:p w:rsidR="00340A92" w:rsidRDefault="00340A92" w:rsidP="00340A92">
      <w:pPr>
        <w:spacing w:line="240" w:lineRule="auto"/>
        <w:jc w:val="both"/>
        <w:rPr>
          <w:rFonts w:ascii="Calibri" w:eastAsia="Times New Roman" w:hAnsi="Calibri" w:cs="Calibri"/>
          <w:color w:val="000000"/>
          <w:sz w:val="23"/>
          <w:szCs w:val="23"/>
        </w:rPr>
      </w:pPr>
      <w:r w:rsidRPr="00340A92">
        <w:rPr>
          <w:rFonts w:ascii="Calibri" w:eastAsia="Times New Roman" w:hAnsi="Calibri" w:cs="Calibri"/>
          <w:b/>
          <w:bCs/>
          <w:color w:val="000000"/>
          <w:sz w:val="23"/>
          <w:szCs w:val="23"/>
        </w:rPr>
        <w:t>Raspuns</w:t>
      </w:r>
      <w:r w:rsidRPr="00340A92">
        <w:rPr>
          <w:rFonts w:ascii="Calibri" w:eastAsia="Times New Roman" w:hAnsi="Calibri" w:cs="Calibri"/>
          <w:color w:val="000000"/>
          <w:sz w:val="23"/>
          <w:szCs w:val="23"/>
        </w:rPr>
        <w:t>: bec</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Autor</w:t>
      </w:r>
      <w:r w:rsidRPr="00340A92">
        <w:rPr>
          <w:rFonts w:ascii="Calibri" w:eastAsia="Times New Roman" w:hAnsi="Calibri" w:cs="Calibri"/>
          <w:color w:val="000000"/>
          <w:sz w:val="23"/>
          <w:szCs w:val="23"/>
        </w:rPr>
        <w:t>: Gangalic Catalin, PHI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noProof/>
          <w:color w:val="000000"/>
          <w:sz w:val="23"/>
          <w:szCs w:val="23"/>
        </w:rPr>
        <w:drawing>
          <wp:inline distT="0" distB="0" distL="0" distR="0" wp14:anchorId="32A6E843" wp14:editId="4443DF41">
            <wp:extent cx="1296035" cy="1500808"/>
            <wp:effectExtent l="0" t="0" r="0" b="4445"/>
            <wp:docPr id="2" name="Picture 2" descr="https://lh4.googleusercontent.com/2JCuUiAtDA_MPmJq_yapfvvoxntCthFLAMxnbLJsfdJU-fAAs82mYTjSveOPLocaGJKobAKdj2MDR26d5ER30XB2nM7izHwRA3KL_r8d9Xx7ifgE1kZ1zYrQixB2YU0ISmZcCy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2JCuUiAtDA_MPmJq_yapfvvoxntCthFLAMxnbLJsfdJU-fAAs82mYTjSveOPLocaGJKobAKdj2MDR26d5ER30XB2nM7izHwRA3KL_r8d9Xx7ifgE1kZ1zYrQixB2YU0ISmZcCy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323" cy="1510406"/>
                    </a:xfrm>
                    <a:prstGeom prst="rect">
                      <a:avLst/>
                    </a:prstGeom>
                    <a:noFill/>
                    <a:ln>
                      <a:noFill/>
                    </a:ln>
                  </pic:spPr>
                </pic:pic>
              </a:graphicData>
            </a:graphic>
          </wp:inline>
        </w:drawing>
      </w:r>
    </w:p>
    <w:p w:rsidR="00340A92" w:rsidRPr="00340A92" w:rsidRDefault="00340A92" w:rsidP="00340A92">
      <w:pPr>
        <w:spacing w:after="0" w:line="240" w:lineRule="auto"/>
        <w:rPr>
          <w:rFonts w:ascii="Times New Roman" w:eastAsia="Times New Roman" w:hAnsi="Times New Roman" w:cs="Times New Roman"/>
          <w:sz w:val="24"/>
          <w:szCs w:val="24"/>
        </w:rPr>
      </w:pPr>
    </w:p>
    <w:p w:rsidR="00340A92" w:rsidRPr="00340A92" w:rsidRDefault="00340A92" w:rsidP="00340A92">
      <w:pPr>
        <w:numPr>
          <w:ilvl w:val="0"/>
          <w:numId w:val="19"/>
        </w:numPr>
        <w:shd w:val="clear" w:color="auto" w:fill="FFFFFF"/>
        <w:spacing w:line="240" w:lineRule="auto"/>
        <w:jc w:val="both"/>
        <w:textAlignment w:val="baseline"/>
        <w:rPr>
          <w:rFonts w:ascii="Calibri" w:eastAsia="Times New Roman" w:hAnsi="Calibri" w:cs="Calibri"/>
          <w:b/>
          <w:bCs/>
          <w:color w:val="000000"/>
          <w:sz w:val="23"/>
          <w:szCs w:val="23"/>
        </w:rPr>
      </w:pPr>
      <w:proofErr w:type="gramStart"/>
      <w:r w:rsidRPr="00340A92">
        <w:rPr>
          <w:rFonts w:ascii="Calibri" w:eastAsia="Times New Roman" w:hAnsi="Calibri" w:cs="Calibri"/>
          <w:color w:val="000000"/>
          <w:sz w:val="23"/>
          <w:szCs w:val="23"/>
          <w:shd w:val="clear" w:color="auto" w:fill="FFFFFF"/>
        </w:rPr>
        <w:t>Un</w:t>
      </w:r>
      <w:proofErr w:type="gramEnd"/>
      <w:r w:rsidRPr="00340A92">
        <w:rPr>
          <w:rFonts w:ascii="Calibri" w:eastAsia="Times New Roman" w:hAnsi="Calibri" w:cs="Calibri"/>
          <w:color w:val="000000"/>
          <w:sz w:val="23"/>
          <w:szCs w:val="23"/>
          <w:shd w:val="clear" w:color="auto" w:fill="FFFFFF"/>
        </w:rPr>
        <w:t xml:space="preserve"> om bogat din creaţia lui Henry Haggard aflat departe de civilizaţie suferă un naufragiu. Înainte de moarte, omul bogat solicită </w:t>
      </w:r>
      <w:proofErr w:type="gramStart"/>
      <w:r w:rsidRPr="00340A92">
        <w:rPr>
          <w:rFonts w:ascii="Calibri" w:eastAsia="Times New Roman" w:hAnsi="Calibri" w:cs="Calibri"/>
          <w:color w:val="000000"/>
          <w:sz w:val="23"/>
          <w:szCs w:val="23"/>
          <w:shd w:val="clear" w:color="auto" w:fill="FFFFFF"/>
        </w:rPr>
        <w:t>să</w:t>
      </w:r>
      <w:proofErr w:type="gramEnd"/>
      <w:r w:rsidRPr="00340A92">
        <w:rPr>
          <w:rFonts w:ascii="Calibri" w:eastAsia="Times New Roman" w:hAnsi="Calibri" w:cs="Calibri"/>
          <w:color w:val="000000"/>
          <w:sz w:val="23"/>
          <w:szCs w:val="23"/>
          <w:shd w:val="clear" w:color="auto" w:fill="FFFFFF"/>
        </w:rPr>
        <w:t xml:space="preserve"> i se aducă oase de peşte şi o caracatiţă, intenţionînd să facă PRIMUL cu al DOILEA. Numiţi-l pe PRIMUL şi pe al DOILEA.</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Răspuns: Testament, tatuaj</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 xml:space="preserve">Comentari: Omul bogat intenţiona </w:t>
      </w:r>
      <w:proofErr w:type="gramStart"/>
      <w:r w:rsidRPr="00340A92">
        <w:rPr>
          <w:rFonts w:ascii="Calibri" w:eastAsia="Times New Roman" w:hAnsi="Calibri" w:cs="Calibri"/>
          <w:color w:val="000000"/>
          <w:sz w:val="23"/>
          <w:szCs w:val="23"/>
          <w:shd w:val="clear" w:color="auto" w:fill="FFFFFF"/>
        </w:rPr>
        <w:t>să</w:t>
      </w:r>
      <w:proofErr w:type="gramEnd"/>
      <w:r w:rsidRPr="00340A92">
        <w:rPr>
          <w:rFonts w:ascii="Calibri" w:eastAsia="Times New Roman" w:hAnsi="Calibri" w:cs="Calibri"/>
          <w:color w:val="000000"/>
          <w:sz w:val="23"/>
          <w:szCs w:val="23"/>
          <w:shd w:val="clear" w:color="auto" w:fill="FFFFFF"/>
        </w:rPr>
        <w:t xml:space="preserve"> lase un tatuaj cu testament utilizînd cele menţionate.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Autor: Adaptat de Grigori Alhazov şi Veronica Vragaleva, ACORD</w:t>
      </w:r>
    </w:p>
    <w:p w:rsidR="00340A92" w:rsidRPr="00340A92" w:rsidRDefault="00340A92" w:rsidP="00340A92">
      <w:pPr>
        <w:numPr>
          <w:ilvl w:val="0"/>
          <w:numId w:val="20"/>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Conform unei ipoteze </w:t>
      </w:r>
      <w:proofErr w:type="gramStart"/>
      <w:r w:rsidRPr="00340A92">
        <w:rPr>
          <w:rFonts w:ascii="Calibri" w:eastAsia="Times New Roman" w:hAnsi="Calibri" w:cs="Calibri"/>
          <w:color w:val="000000"/>
          <w:sz w:val="23"/>
          <w:szCs w:val="23"/>
          <w:shd w:val="clear" w:color="auto" w:fill="FFFFFF"/>
        </w:rPr>
        <w:t>a</w:t>
      </w:r>
      <w:proofErr w:type="gramEnd"/>
      <w:r w:rsidRPr="00340A92">
        <w:rPr>
          <w:rFonts w:ascii="Calibri" w:eastAsia="Times New Roman" w:hAnsi="Calibri" w:cs="Calibri"/>
          <w:color w:val="000000"/>
          <w:sz w:val="23"/>
          <w:szCs w:val="23"/>
          <w:shd w:val="clear" w:color="auto" w:fill="FFFFFF"/>
        </w:rPr>
        <w:t xml:space="preserve"> internauților, Ei folosesc X de culoarea dată, deoarece în întuneric aceasta nu traumează ochii și nu încurcă orientării în spațiu, aceste criterii fiind principale pentru cei ce vor să acționeze în taină, în întuneric. Dar sunt ei </w:t>
      </w:r>
      <w:proofErr w:type="gramStart"/>
      <w:r w:rsidRPr="00340A92">
        <w:rPr>
          <w:rFonts w:ascii="Calibri" w:eastAsia="Times New Roman" w:hAnsi="Calibri" w:cs="Calibri"/>
          <w:color w:val="000000"/>
          <w:sz w:val="23"/>
          <w:szCs w:val="23"/>
          <w:shd w:val="clear" w:color="auto" w:fill="FFFFFF"/>
        </w:rPr>
        <w:t>cine ?</w:t>
      </w:r>
      <w:proofErr w:type="gramEnd"/>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Răspuns:</w:t>
      </w:r>
      <w:r w:rsidRPr="00340A92">
        <w:rPr>
          <w:rFonts w:ascii="Calibri" w:eastAsia="Times New Roman" w:hAnsi="Calibri" w:cs="Calibri"/>
          <w:color w:val="000000"/>
          <w:sz w:val="23"/>
          <w:szCs w:val="23"/>
          <w:shd w:val="clear" w:color="auto" w:fill="FFFFFF"/>
        </w:rPr>
        <w:t xml:space="preserve">  lorzii </w:t>
      </w:r>
      <w:proofErr w:type="gramStart"/>
      <w:r w:rsidRPr="00340A92">
        <w:rPr>
          <w:rFonts w:ascii="Calibri" w:eastAsia="Times New Roman" w:hAnsi="Calibri" w:cs="Calibri"/>
          <w:color w:val="000000"/>
          <w:sz w:val="23"/>
          <w:szCs w:val="23"/>
          <w:shd w:val="clear" w:color="auto" w:fill="FFFFFF"/>
        </w:rPr>
        <w:t>Sith</w:t>
      </w:r>
      <w:proofErr w:type="gramEnd"/>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Cometariu:</w:t>
      </w:r>
      <w:r w:rsidRPr="00340A92">
        <w:rPr>
          <w:rFonts w:ascii="Calibri" w:eastAsia="Times New Roman" w:hAnsi="Calibri" w:cs="Calibri"/>
          <w:color w:val="000000"/>
          <w:sz w:val="23"/>
          <w:szCs w:val="23"/>
          <w:shd w:val="clear" w:color="auto" w:fill="FFFFFF"/>
        </w:rPr>
        <w:t xml:space="preserve"> Ordinul Sith sau Ordinul Lorzilor Sith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un ordin sau o sectă din universul fictiv</w:t>
      </w:r>
      <w:hyperlink r:id="rId14" w:history="1">
        <w:r w:rsidRPr="00340A92">
          <w:rPr>
            <w:rFonts w:ascii="Calibri" w:eastAsia="Times New Roman" w:hAnsi="Calibri" w:cs="Calibri"/>
            <w:color w:val="000000"/>
            <w:sz w:val="23"/>
            <w:szCs w:val="23"/>
            <w:shd w:val="clear" w:color="auto" w:fill="FFFFFF"/>
          </w:rPr>
          <w:t xml:space="preserve"> Star Wars</w:t>
        </w:r>
      </w:hyperlink>
      <w:r w:rsidRPr="00340A92">
        <w:rPr>
          <w:rFonts w:ascii="Calibri" w:eastAsia="Times New Roman" w:hAnsi="Calibri" w:cs="Calibri"/>
          <w:color w:val="000000"/>
          <w:sz w:val="23"/>
          <w:szCs w:val="23"/>
          <w:shd w:val="clear" w:color="auto" w:fill="FFFFFF"/>
        </w:rPr>
        <w:t xml:space="preserve"> care joacă rolul antagoniștilor, fiind opusul</w:t>
      </w:r>
      <w:hyperlink r:id="rId15" w:history="1">
        <w:r w:rsidRPr="00340A92">
          <w:rPr>
            <w:rFonts w:ascii="Calibri" w:eastAsia="Times New Roman" w:hAnsi="Calibri" w:cs="Calibri"/>
            <w:color w:val="000000"/>
            <w:sz w:val="23"/>
            <w:szCs w:val="23"/>
            <w:shd w:val="clear" w:color="auto" w:fill="FFFFFF"/>
          </w:rPr>
          <w:t xml:space="preserve"> Ordinului Jedi</w:t>
        </w:r>
      </w:hyperlink>
      <w:r w:rsidRPr="00340A92">
        <w:rPr>
          <w:rFonts w:ascii="Calibri" w:eastAsia="Times New Roman" w:hAnsi="Calibri" w:cs="Calibri"/>
          <w:color w:val="000000"/>
          <w:sz w:val="23"/>
          <w:szCs w:val="23"/>
          <w:shd w:val="clear" w:color="auto" w:fill="FFFFFF"/>
        </w:rPr>
        <w:t xml:space="preserve">. Ei au început </w:t>
      </w:r>
      <w:proofErr w:type="gramStart"/>
      <w:r w:rsidRPr="00340A92">
        <w:rPr>
          <w:rFonts w:ascii="Calibri" w:eastAsia="Times New Roman" w:hAnsi="Calibri" w:cs="Calibri"/>
          <w:color w:val="000000"/>
          <w:sz w:val="23"/>
          <w:szCs w:val="23"/>
          <w:shd w:val="clear" w:color="auto" w:fill="FFFFFF"/>
        </w:rPr>
        <w:t>să</w:t>
      </w:r>
      <w:proofErr w:type="gramEnd"/>
      <w:r w:rsidRPr="00340A92">
        <w:rPr>
          <w:rFonts w:ascii="Calibri" w:eastAsia="Times New Roman" w:hAnsi="Calibri" w:cs="Calibri"/>
          <w:color w:val="000000"/>
          <w:sz w:val="23"/>
          <w:szCs w:val="23"/>
          <w:shd w:val="clear" w:color="auto" w:fill="FFFFFF"/>
        </w:rPr>
        <w:t xml:space="preserve"> folosească în scop personal și partea considerată rea, egoistă a</w:t>
      </w:r>
      <w:hyperlink r:id="rId16" w:history="1">
        <w:r w:rsidRPr="00340A92">
          <w:rPr>
            <w:rFonts w:ascii="Calibri" w:eastAsia="Times New Roman" w:hAnsi="Calibri" w:cs="Calibri"/>
            <w:color w:val="000000"/>
            <w:sz w:val="23"/>
            <w:szCs w:val="23"/>
            <w:shd w:val="clear" w:color="auto" w:fill="FFFFFF"/>
          </w:rPr>
          <w:t xml:space="preserve"> Forței</w:t>
        </w:r>
      </w:hyperlink>
      <w:r w:rsidRPr="00340A92">
        <w:rPr>
          <w:rFonts w:ascii="Calibri" w:eastAsia="Times New Roman" w:hAnsi="Calibri" w:cs="Calibri"/>
          <w:color w:val="000000"/>
          <w:sz w:val="23"/>
          <w:szCs w:val="23"/>
          <w:shd w:val="clear" w:color="auto" w:fill="FFFFFF"/>
        </w:rPr>
        <w:t>, partea Întunecată sau a Întunericului.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Autor: </w:t>
      </w:r>
      <w:r w:rsidRPr="00340A92">
        <w:rPr>
          <w:rFonts w:ascii="Calibri" w:eastAsia="Times New Roman" w:hAnsi="Calibri" w:cs="Calibri"/>
          <w:color w:val="000000"/>
          <w:sz w:val="23"/>
          <w:szCs w:val="23"/>
          <w:shd w:val="clear" w:color="auto" w:fill="FFFFFF"/>
        </w:rPr>
        <w:t>Echipa Afrodiziac</w:t>
      </w:r>
    </w:p>
    <w:p w:rsidR="00340A92" w:rsidRPr="00340A92" w:rsidRDefault="00340A92" w:rsidP="00340A92">
      <w:pPr>
        <w:numPr>
          <w:ilvl w:val="0"/>
          <w:numId w:val="21"/>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Înlocuire. Istoria aeronavelor fără pilot, în special a celor cu aplicații militare, începe în anii ‘30 ai secolului trecut când britanicii au construit primul model cu utlizare practică - XY. Vă rugăm </w:t>
      </w:r>
      <w:proofErr w:type="gramStart"/>
      <w:r w:rsidRPr="00340A92">
        <w:rPr>
          <w:rFonts w:ascii="Calibri" w:eastAsia="Times New Roman" w:hAnsi="Calibri" w:cs="Calibri"/>
          <w:color w:val="000000"/>
          <w:sz w:val="23"/>
          <w:szCs w:val="23"/>
          <w:shd w:val="clear" w:color="auto" w:fill="FFFFFF"/>
        </w:rPr>
        <w:t>să</w:t>
      </w:r>
      <w:proofErr w:type="gramEnd"/>
      <w:r w:rsidRPr="00340A92">
        <w:rPr>
          <w:rFonts w:ascii="Calibri" w:eastAsia="Times New Roman" w:hAnsi="Calibri" w:cs="Calibri"/>
          <w:color w:val="000000"/>
          <w:sz w:val="23"/>
          <w:szCs w:val="23"/>
          <w:shd w:val="clear" w:color="auto" w:fill="FFFFFF"/>
        </w:rPr>
        <w:t xml:space="preserve"> ghiciți care 2 cuvinte în limba engleză au fost înlocuite prin XY, dacă acest model este considerat „mama” aparatelor moderne.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Răspuns: Queen Bee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Comentariu: Termenul de “dronă” provine de la cuvântul engleză pentru albine mascul</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Surse:</w:t>
      </w:r>
      <w:hyperlink r:id="rId17" w:anchor="History" w:history="1">
        <w:r w:rsidRPr="00340A92">
          <w:rPr>
            <w:rFonts w:ascii="Calibri" w:eastAsia="Times New Roman" w:hAnsi="Calibri" w:cs="Calibri"/>
            <w:color w:val="000000"/>
            <w:sz w:val="23"/>
            <w:szCs w:val="23"/>
            <w:shd w:val="clear" w:color="auto" w:fill="FFFFFF"/>
          </w:rPr>
          <w:t xml:space="preserve"> </w:t>
        </w:r>
        <w:r w:rsidRPr="00340A92">
          <w:rPr>
            <w:rFonts w:ascii="Calibri" w:eastAsia="Times New Roman" w:hAnsi="Calibri" w:cs="Calibri"/>
            <w:color w:val="000000"/>
            <w:sz w:val="23"/>
            <w:szCs w:val="23"/>
            <w:u w:val="single"/>
            <w:shd w:val="clear" w:color="auto" w:fill="FFFFFF"/>
          </w:rPr>
          <w:t>http://en.wikipedia.org/wiki/Radio-controlled_aircraft#History</w:t>
        </w:r>
      </w:hyperlink>
    </w:p>
    <w:p w:rsidR="00340A92" w:rsidRPr="00340A92" w:rsidRDefault="00340A92" w:rsidP="00340A92">
      <w:pPr>
        <w:spacing w:line="240" w:lineRule="auto"/>
        <w:jc w:val="both"/>
        <w:rPr>
          <w:rFonts w:ascii="Times New Roman" w:eastAsia="Times New Roman" w:hAnsi="Times New Roman" w:cs="Times New Roman"/>
          <w:sz w:val="24"/>
          <w:szCs w:val="24"/>
        </w:rPr>
      </w:pPr>
      <w:hyperlink r:id="rId18" w:history="1">
        <w:r w:rsidRPr="00340A92">
          <w:rPr>
            <w:rFonts w:ascii="Calibri" w:eastAsia="Times New Roman" w:hAnsi="Calibri" w:cs="Calibri"/>
            <w:color w:val="000000"/>
            <w:sz w:val="23"/>
            <w:szCs w:val="23"/>
            <w:u w:val="single"/>
            <w:shd w:val="clear" w:color="auto" w:fill="FFFFFF"/>
          </w:rPr>
          <w:t>http://en.wikipedia.org/wiki/De_Havilland_Tiger_Moth</w:t>
        </w:r>
      </w:hyperlink>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lastRenderedPageBreak/>
        <w:t xml:space="preserve">Autor: </w:t>
      </w:r>
      <w:r w:rsidRPr="00340A92">
        <w:rPr>
          <w:rFonts w:ascii="Calibri" w:eastAsia="Times New Roman" w:hAnsi="Calibri" w:cs="Calibri"/>
          <w:color w:val="000000"/>
          <w:sz w:val="23"/>
          <w:szCs w:val="23"/>
          <w:shd w:val="clear" w:color="auto" w:fill="FFFFFF"/>
        </w:rPr>
        <w:t>Echipa A-TEAM</w:t>
      </w:r>
    </w:p>
    <w:p w:rsidR="00340A92" w:rsidRPr="00340A92" w:rsidRDefault="00340A92" w:rsidP="00340A92">
      <w:pPr>
        <w:numPr>
          <w:ilvl w:val="0"/>
          <w:numId w:val="22"/>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 xml:space="preserve">Pe timpul primelor discuri de </w:t>
      </w:r>
      <w:proofErr w:type="gramStart"/>
      <w:r w:rsidRPr="00340A92">
        <w:rPr>
          <w:rFonts w:ascii="Calibri" w:eastAsia="Times New Roman" w:hAnsi="Calibri" w:cs="Calibri"/>
          <w:color w:val="000000"/>
          <w:sz w:val="23"/>
          <w:szCs w:val="23"/>
        </w:rPr>
        <w:t>vinil  (</w:t>
      </w:r>
      <w:proofErr w:type="gramEnd"/>
      <w:r w:rsidRPr="00340A92">
        <w:rPr>
          <w:rFonts w:ascii="Calibri" w:eastAsia="Times New Roman" w:hAnsi="Calibri" w:cs="Calibri"/>
          <w:color w:val="000000"/>
          <w:sz w:val="23"/>
          <w:szCs w:val="23"/>
        </w:rPr>
        <w:t xml:space="preserve">пластинки), din cauza unei particularități acestea nu puteau stoca mai mult de cîteva minute de muzică. Nu </w:t>
      </w:r>
      <w:proofErr w:type="gramStart"/>
      <w:r w:rsidRPr="00340A92">
        <w:rPr>
          <w:rFonts w:ascii="Calibri" w:eastAsia="Times New Roman" w:hAnsi="Calibri" w:cs="Calibri"/>
          <w:color w:val="000000"/>
          <w:sz w:val="23"/>
          <w:szCs w:val="23"/>
        </w:rPr>
        <w:t>vă</w:t>
      </w:r>
      <w:proofErr w:type="gramEnd"/>
      <w:r w:rsidRPr="00340A92">
        <w:rPr>
          <w:rFonts w:ascii="Calibri" w:eastAsia="Times New Roman" w:hAnsi="Calibri" w:cs="Calibri"/>
          <w:color w:val="000000"/>
          <w:sz w:val="23"/>
          <w:szCs w:val="23"/>
        </w:rPr>
        <w:t xml:space="preserve"> rugăm să numiți particularitatea ci îmbinarea de cuvinte care a aparut tot atunci și pe care o folosim pînă astazi.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Raspuns</w:t>
      </w:r>
      <w:proofErr w:type="gramStart"/>
      <w:r w:rsidRPr="00340A92">
        <w:rPr>
          <w:rFonts w:ascii="Calibri" w:eastAsia="Times New Roman" w:hAnsi="Calibri" w:cs="Calibri"/>
          <w:color w:val="000000"/>
          <w:sz w:val="23"/>
          <w:szCs w:val="23"/>
        </w:rPr>
        <w:t>:Album</w:t>
      </w:r>
      <w:proofErr w:type="gramEnd"/>
      <w:r w:rsidRPr="00340A92">
        <w:rPr>
          <w:rFonts w:ascii="Calibri" w:eastAsia="Times New Roman" w:hAnsi="Calibri" w:cs="Calibri"/>
          <w:color w:val="000000"/>
          <w:sz w:val="23"/>
          <w:szCs w:val="23"/>
        </w:rPr>
        <w:t>(de muzica)</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Comentariu</w:t>
      </w:r>
      <w:r w:rsidRPr="00340A92">
        <w:rPr>
          <w:rFonts w:ascii="Calibri" w:eastAsia="Times New Roman" w:hAnsi="Calibri" w:cs="Calibri"/>
          <w:color w:val="000000"/>
          <w:sz w:val="23"/>
          <w:szCs w:val="23"/>
        </w:rPr>
        <w:t xml:space="preserve">: Primele placi de patefon erau groase, și stocau doar citeva minute de muzica, de acee pentru </w:t>
      </w:r>
      <w:proofErr w:type="gramStart"/>
      <w:r w:rsidRPr="00340A92">
        <w:rPr>
          <w:rFonts w:ascii="Calibri" w:eastAsia="Times New Roman" w:hAnsi="Calibri" w:cs="Calibri"/>
          <w:color w:val="000000"/>
          <w:sz w:val="23"/>
          <w:szCs w:val="23"/>
        </w:rPr>
        <w:t>un</w:t>
      </w:r>
      <w:proofErr w:type="gramEnd"/>
      <w:r w:rsidRPr="00340A92">
        <w:rPr>
          <w:rFonts w:ascii="Calibri" w:eastAsia="Times New Roman" w:hAnsi="Calibri" w:cs="Calibri"/>
          <w:color w:val="000000"/>
          <w:sz w:val="23"/>
          <w:szCs w:val="23"/>
        </w:rPr>
        <w:t xml:space="preserve"> album era nevoie de mai multe discuri de vinil, acestea fiind stocate intr-un album asemanator celui de fotografii.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Sursa</w:t>
      </w:r>
      <w:r w:rsidRPr="00340A92">
        <w:rPr>
          <w:rFonts w:ascii="Calibri" w:eastAsia="Times New Roman" w:hAnsi="Calibri" w:cs="Calibri"/>
          <w:color w:val="000000"/>
          <w:sz w:val="23"/>
          <w:szCs w:val="23"/>
        </w:rPr>
        <w:t>:</w:t>
      </w:r>
      <w:hyperlink r:id="rId19" w:history="1">
        <w:r w:rsidRPr="00340A92">
          <w:rPr>
            <w:rFonts w:ascii="Calibri" w:eastAsia="Times New Roman" w:hAnsi="Calibri" w:cs="Calibri"/>
            <w:color w:val="000000"/>
            <w:sz w:val="23"/>
            <w:szCs w:val="23"/>
          </w:rPr>
          <w:t xml:space="preserve"> </w:t>
        </w:r>
        <w:r w:rsidRPr="00340A92">
          <w:rPr>
            <w:rFonts w:ascii="Calibri" w:eastAsia="Times New Roman" w:hAnsi="Calibri" w:cs="Calibri"/>
            <w:color w:val="000000"/>
            <w:sz w:val="23"/>
            <w:szCs w:val="23"/>
            <w:u w:val="single"/>
          </w:rPr>
          <w:t>https://ru.wikipedia.org/wiki/%D0%93%D1%80%D0%B0%D0%BC%D0%BF%D0%BB%D0%B0%D1%81%D1%82%D0%B8%D0%BD%D0%BA%D0%B0</w:t>
        </w:r>
      </w:hyperlink>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Autor</w:t>
      </w:r>
      <w:r w:rsidRPr="00340A92">
        <w:rPr>
          <w:rFonts w:ascii="Calibri" w:eastAsia="Times New Roman" w:hAnsi="Calibri" w:cs="Calibri"/>
          <w:color w:val="000000"/>
          <w:sz w:val="23"/>
          <w:szCs w:val="23"/>
        </w:rPr>
        <w:t>: Evghenii Beriozchin, PHI</w:t>
      </w:r>
    </w:p>
    <w:p w:rsidR="00340A92" w:rsidRDefault="00340A92" w:rsidP="00340A92">
      <w:pPr>
        <w:spacing w:after="240" w:line="240" w:lineRule="auto"/>
        <w:rPr>
          <w:rFonts w:ascii="Times New Roman" w:eastAsia="Times New Roman" w:hAnsi="Times New Roman" w:cs="Times New Roman"/>
          <w:sz w:val="24"/>
          <w:szCs w:val="24"/>
        </w:rPr>
      </w:pP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Pr="00340A92" w:rsidRDefault="00340A92" w:rsidP="00340A92">
      <w:pPr>
        <w:spacing w:after="240" w:line="240" w:lineRule="auto"/>
        <w:rPr>
          <w:rFonts w:ascii="Times New Roman" w:eastAsia="Times New Roman" w:hAnsi="Times New Roman" w:cs="Times New Roman"/>
          <w:sz w:val="24"/>
          <w:szCs w:val="24"/>
        </w:rPr>
      </w:pPr>
    </w:p>
    <w:p w:rsidR="00340A92" w:rsidRPr="00340A92" w:rsidRDefault="00340A92" w:rsidP="00340A92">
      <w:pPr>
        <w:spacing w:line="240" w:lineRule="auto"/>
        <w:jc w:val="center"/>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lastRenderedPageBreak/>
        <w:t>Runda III</w:t>
      </w:r>
    </w:p>
    <w:p w:rsidR="00340A92" w:rsidRPr="00340A92" w:rsidRDefault="00340A92" w:rsidP="00340A92">
      <w:pPr>
        <w:numPr>
          <w:ilvl w:val="0"/>
          <w:numId w:val="23"/>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[Material distributiv]</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noProof/>
          <w:color w:val="262626"/>
          <w:sz w:val="23"/>
          <w:szCs w:val="23"/>
          <w:shd w:val="clear" w:color="auto" w:fill="FFFFFF"/>
        </w:rPr>
        <w:drawing>
          <wp:inline distT="0" distB="0" distL="0" distR="0" wp14:anchorId="48292D3A" wp14:editId="12F4C791">
            <wp:extent cx="1876425" cy="1123950"/>
            <wp:effectExtent l="0" t="0" r="9525" b="0"/>
            <wp:docPr id="3" name="Picture 3" descr="https://lh3.googleusercontent.com/VqGu4j-F-zodG3y2lO5E1JE-CDZ0kck1HMrHwsOAOI5HwNnHnN8qQ7JqYrJgeKkAXS-Y4NlOxEjjZWFjywyofw9C4DHr2Gosy7c1ul61aWEd9cGEABrbyw5xcelMigkJ6CIvV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VqGu4j-F-zodG3y2lO5E1JE-CDZ0kck1HMrHwsOAOI5HwNnHnN8qQ7JqYrJgeKkAXS-Y4NlOxEjjZWFjywyofw9C4DHr2Gosy7c1ul61aWEd9cGEABrbyw5xcelMigkJ6CIvVG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76425" cy="1123950"/>
                    </a:xfrm>
                    <a:prstGeom prst="rect">
                      <a:avLst/>
                    </a:prstGeom>
                    <a:noFill/>
                    <a:ln>
                      <a:noFill/>
                    </a:ln>
                  </pic:spPr>
                </pic:pic>
              </a:graphicData>
            </a:graphic>
          </wp:inline>
        </w:drawing>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 xml:space="preserve">Articolul din care a fost preluată lista, începe cu fraza „X is not alone” - „X nu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singurul”. Nu </w:t>
      </w:r>
      <w:proofErr w:type="gramStart"/>
      <w:r w:rsidRPr="00340A92">
        <w:rPr>
          <w:rFonts w:ascii="Calibri" w:eastAsia="Times New Roman" w:hAnsi="Calibri" w:cs="Calibri"/>
          <w:color w:val="000000"/>
          <w:sz w:val="23"/>
          <w:szCs w:val="23"/>
          <w:shd w:val="clear" w:color="auto" w:fill="FFFFFF"/>
        </w:rPr>
        <w:t>vă</w:t>
      </w:r>
      <w:proofErr w:type="gramEnd"/>
      <w:r w:rsidRPr="00340A92">
        <w:rPr>
          <w:rFonts w:ascii="Calibri" w:eastAsia="Times New Roman" w:hAnsi="Calibri" w:cs="Calibri"/>
          <w:color w:val="000000"/>
          <w:sz w:val="23"/>
          <w:szCs w:val="23"/>
          <w:shd w:val="clear" w:color="auto" w:fill="FFFFFF"/>
        </w:rPr>
        <w:t xml:space="preserve"> rugăm să-l scrieți pe X. Scrieți cât mai exact denumirea articolului.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Răspuns:</w:t>
      </w:r>
      <w:r w:rsidRPr="00340A92">
        <w:rPr>
          <w:rFonts w:ascii="Calibri" w:eastAsia="Times New Roman" w:hAnsi="Calibri" w:cs="Calibri"/>
          <w:color w:val="000000"/>
          <w:sz w:val="23"/>
          <w:szCs w:val="23"/>
          <w:shd w:val="clear" w:color="auto" w:fill="FFFFFF"/>
        </w:rPr>
        <w:t xml:space="preserve"> actori cu cele mai multe nominaț</w:t>
      </w:r>
      <w:proofErr w:type="gramStart"/>
      <w:r w:rsidRPr="00340A92">
        <w:rPr>
          <w:rFonts w:ascii="Calibri" w:eastAsia="Times New Roman" w:hAnsi="Calibri" w:cs="Calibri"/>
          <w:color w:val="000000"/>
          <w:sz w:val="23"/>
          <w:szCs w:val="23"/>
          <w:shd w:val="clear" w:color="auto" w:fill="FFFFFF"/>
        </w:rPr>
        <w:t>ii  la</w:t>
      </w:r>
      <w:proofErr w:type="gramEnd"/>
      <w:r w:rsidRPr="00340A92">
        <w:rPr>
          <w:rFonts w:ascii="Calibri" w:eastAsia="Times New Roman" w:hAnsi="Calibri" w:cs="Calibri"/>
          <w:color w:val="000000"/>
          <w:sz w:val="23"/>
          <w:szCs w:val="23"/>
          <w:shd w:val="clear" w:color="auto" w:fill="FFFFFF"/>
        </w:rPr>
        <w:t xml:space="preserve"> Oscar, dar fără câștiguri.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Comentariu:</w:t>
      </w:r>
      <w:r w:rsidRPr="00340A92">
        <w:rPr>
          <w:rFonts w:ascii="Calibri" w:eastAsia="Times New Roman" w:hAnsi="Calibri" w:cs="Calibri"/>
          <w:color w:val="000000"/>
          <w:sz w:val="23"/>
          <w:szCs w:val="23"/>
          <w:shd w:val="clear" w:color="auto" w:fill="FFFFFF"/>
        </w:rPr>
        <w:t xml:space="preserve"> X - Leonardo DiCaprio cu 5 nominații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Autor: </w:t>
      </w:r>
      <w:r w:rsidRPr="00340A92">
        <w:rPr>
          <w:rFonts w:ascii="Calibri" w:eastAsia="Times New Roman" w:hAnsi="Calibri" w:cs="Calibri"/>
          <w:color w:val="000000"/>
          <w:sz w:val="23"/>
          <w:szCs w:val="23"/>
          <w:shd w:val="clear" w:color="auto" w:fill="FFFFFF"/>
        </w:rPr>
        <w:t>Echipa Afrodiziac</w:t>
      </w:r>
    </w:p>
    <w:p w:rsidR="00340A92" w:rsidRPr="00340A92" w:rsidRDefault="00340A92" w:rsidP="00340A92">
      <w:pPr>
        <w:numPr>
          <w:ilvl w:val="0"/>
          <w:numId w:val="24"/>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Tatăl, Frederic-Auguste Bartholdi i-au permis de mică „să joace cu focul”. Se planifica că ea să-și petreacă viitorul în orient, însă din cauza unor circumstanțe financiare acest lucru nu s-a realizat. Totuși ea a avut parte de o călătorie trans-oceanică iar în prezent ea </w:t>
      </w:r>
      <w:proofErr w:type="gramStart"/>
      <w:r w:rsidRPr="00340A92">
        <w:rPr>
          <w:rFonts w:ascii="Calibri" w:eastAsia="Times New Roman" w:hAnsi="Calibri" w:cs="Calibri"/>
          <w:color w:val="000000"/>
          <w:sz w:val="23"/>
          <w:szCs w:val="23"/>
          <w:shd w:val="clear" w:color="auto" w:fill="FFFFFF"/>
        </w:rPr>
        <w:t>ni</w:t>
      </w:r>
      <w:proofErr w:type="gramEnd"/>
      <w:r w:rsidRPr="00340A92">
        <w:rPr>
          <w:rFonts w:ascii="Calibri" w:eastAsia="Times New Roman" w:hAnsi="Calibri" w:cs="Calibri"/>
          <w:color w:val="000000"/>
          <w:sz w:val="23"/>
          <w:szCs w:val="23"/>
          <w:shd w:val="clear" w:color="auto" w:fill="FFFFFF"/>
        </w:rPr>
        <w:t xml:space="preserve"> se asociază cu Occidentul. O soră geamănă de-a </w:t>
      </w:r>
      <w:proofErr w:type="gramStart"/>
      <w:r w:rsidRPr="00340A92">
        <w:rPr>
          <w:rFonts w:ascii="Calibri" w:eastAsia="Times New Roman" w:hAnsi="Calibri" w:cs="Calibri"/>
          <w:color w:val="000000"/>
          <w:sz w:val="23"/>
          <w:szCs w:val="23"/>
          <w:shd w:val="clear" w:color="auto" w:fill="FFFFFF"/>
        </w:rPr>
        <w:t>sa</w:t>
      </w:r>
      <w:proofErr w:type="gramEnd"/>
      <w:r w:rsidRPr="00340A92">
        <w:rPr>
          <w:rFonts w:ascii="Calibri" w:eastAsia="Times New Roman" w:hAnsi="Calibri" w:cs="Calibri"/>
          <w:color w:val="000000"/>
          <w:sz w:val="23"/>
          <w:szCs w:val="23"/>
          <w:shd w:val="clear" w:color="auto" w:fill="FFFFFF"/>
        </w:rPr>
        <w:t xml:space="preserve"> este acum în Luxemburg.</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 xml:space="preserve">Spuneți sub </w:t>
      </w:r>
      <w:proofErr w:type="gramStart"/>
      <w:r w:rsidRPr="00340A92">
        <w:rPr>
          <w:rFonts w:ascii="Calibri" w:eastAsia="Times New Roman" w:hAnsi="Calibri" w:cs="Calibri"/>
          <w:color w:val="000000"/>
          <w:sz w:val="23"/>
          <w:szCs w:val="23"/>
          <w:shd w:val="clear" w:color="auto" w:fill="FFFFFF"/>
        </w:rPr>
        <w:t>ce</w:t>
      </w:r>
      <w:proofErr w:type="gramEnd"/>
      <w:r w:rsidRPr="00340A92">
        <w:rPr>
          <w:rFonts w:ascii="Calibri" w:eastAsia="Times New Roman" w:hAnsi="Calibri" w:cs="Calibri"/>
          <w:color w:val="000000"/>
          <w:sz w:val="23"/>
          <w:szCs w:val="23"/>
          <w:shd w:val="clear" w:color="auto" w:fill="FFFFFF"/>
        </w:rPr>
        <w:t xml:space="preserve"> nume o cunoaștem noi?</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Răspuns:</w:t>
      </w:r>
      <w:r w:rsidRPr="00340A92">
        <w:rPr>
          <w:rFonts w:ascii="Calibri" w:eastAsia="Times New Roman" w:hAnsi="Calibri" w:cs="Calibri"/>
          <w:color w:val="000000"/>
          <w:sz w:val="23"/>
          <w:szCs w:val="23"/>
          <w:shd w:val="clear" w:color="auto" w:fill="FFFFFF"/>
        </w:rPr>
        <w:t xml:space="preserve"> Statuia Libertății</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 xml:space="preserve">Comentariu: Frederic-Auguste Bartholdi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sculptorul ce a făcut „Statuia Libertății” (Gustave Eifel a construit armatura pentru statuie). Inițial se preconiza ca statuia </w:t>
      </w:r>
      <w:proofErr w:type="gramStart"/>
      <w:r w:rsidRPr="00340A92">
        <w:rPr>
          <w:rFonts w:ascii="Calibri" w:eastAsia="Times New Roman" w:hAnsi="Calibri" w:cs="Calibri"/>
          <w:color w:val="000000"/>
          <w:sz w:val="23"/>
          <w:szCs w:val="23"/>
          <w:shd w:val="clear" w:color="auto" w:fill="FFFFFF"/>
        </w:rPr>
        <w:t>să</w:t>
      </w:r>
      <w:proofErr w:type="gramEnd"/>
      <w:r w:rsidRPr="00340A92">
        <w:rPr>
          <w:rFonts w:ascii="Calibri" w:eastAsia="Times New Roman" w:hAnsi="Calibri" w:cs="Calibri"/>
          <w:color w:val="000000"/>
          <w:sz w:val="23"/>
          <w:szCs w:val="23"/>
          <w:shd w:val="clear" w:color="auto" w:fill="FFFFFF"/>
        </w:rPr>
        <w:t xml:space="preserve"> fie amplasată lângă canalul Suez, însă din cauza costurilor mari legate de transportarea statuii guvernul egiptean a renunțat la acest proiect. Statuia a fost transportată peste ocean în New-York. Sunt mai multe exemplare ale statuii, de exemplu în grădina Luxemburg din Paris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o copie de 2m a statuii libertății.</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Sursa: //ro.wikipedia.org/wiki/Statuia_Libertății_din_New_York</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Autor: </w:t>
      </w:r>
      <w:r w:rsidRPr="00340A92">
        <w:rPr>
          <w:rFonts w:ascii="Calibri" w:eastAsia="Times New Roman" w:hAnsi="Calibri" w:cs="Calibri"/>
          <w:color w:val="000000"/>
          <w:sz w:val="23"/>
          <w:szCs w:val="23"/>
          <w:shd w:val="clear" w:color="auto" w:fill="FFFFFF"/>
        </w:rPr>
        <w:t>Alexandru Fala, ACORD</w:t>
      </w:r>
    </w:p>
    <w:p w:rsidR="00340A92" w:rsidRPr="00340A92" w:rsidRDefault="00340A92" w:rsidP="00340A92">
      <w:pPr>
        <w:spacing w:after="0" w:line="240" w:lineRule="auto"/>
        <w:rPr>
          <w:rFonts w:ascii="Times New Roman" w:eastAsia="Times New Roman" w:hAnsi="Times New Roman" w:cs="Times New Roman"/>
          <w:sz w:val="24"/>
          <w:szCs w:val="24"/>
        </w:rPr>
      </w:pPr>
    </w:p>
    <w:p w:rsidR="00340A92" w:rsidRPr="00340A92" w:rsidRDefault="00340A92" w:rsidP="00340A92">
      <w:pPr>
        <w:numPr>
          <w:ilvl w:val="0"/>
          <w:numId w:val="25"/>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Redată pe scurt, istoria lor sună astfel: sunt lăsate în voia sorții. După încercarea de a se ascunde în pod, sunt trimise într-un loc similar unui lagăr de concentrare, unde sunt chinuite atât de copii, cât și de alții de felul lor. Într-un moment sunt trimise în cuptor, ca în final </w:t>
      </w:r>
      <w:proofErr w:type="gramStart"/>
      <w:r w:rsidRPr="00340A92">
        <w:rPr>
          <w:rFonts w:ascii="Calibri" w:eastAsia="Times New Roman" w:hAnsi="Calibri" w:cs="Calibri"/>
          <w:color w:val="000000"/>
          <w:sz w:val="23"/>
          <w:szCs w:val="23"/>
          <w:shd w:val="clear" w:color="auto" w:fill="FFFFFF"/>
        </w:rPr>
        <w:t>să</w:t>
      </w:r>
      <w:proofErr w:type="gramEnd"/>
      <w:r w:rsidRPr="00340A92">
        <w:rPr>
          <w:rFonts w:ascii="Calibri" w:eastAsia="Times New Roman" w:hAnsi="Calibri" w:cs="Calibri"/>
          <w:color w:val="000000"/>
          <w:sz w:val="23"/>
          <w:szCs w:val="23"/>
          <w:shd w:val="clear" w:color="auto" w:fill="FFFFFF"/>
        </w:rPr>
        <w:t xml:space="preserve"> fie salvate de aliații, care le-au propus să trăiască într-un loc în care trăiesc fericiți și alții de felul lor. Dar la </w:t>
      </w:r>
      <w:proofErr w:type="gramStart"/>
      <w:r w:rsidRPr="00340A92">
        <w:rPr>
          <w:rFonts w:ascii="Calibri" w:eastAsia="Times New Roman" w:hAnsi="Calibri" w:cs="Calibri"/>
          <w:color w:val="000000"/>
          <w:sz w:val="23"/>
          <w:szCs w:val="23"/>
          <w:shd w:val="clear" w:color="auto" w:fill="FFFFFF"/>
        </w:rPr>
        <w:t>ce</w:t>
      </w:r>
      <w:proofErr w:type="gramEnd"/>
      <w:r w:rsidRPr="00340A92">
        <w:rPr>
          <w:rFonts w:ascii="Calibri" w:eastAsia="Times New Roman" w:hAnsi="Calibri" w:cs="Calibri"/>
          <w:color w:val="000000"/>
          <w:sz w:val="23"/>
          <w:szCs w:val="23"/>
          <w:shd w:val="clear" w:color="auto" w:fill="FFFFFF"/>
        </w:rPr>
        <w:t xml:space="preserve"> a făcut alegorie Jordan Hoffman interpretând istoria lor astfel?</w:t>
      </w:r>
    </w:p>
    <w:p w:rsidR="00340A92" w:rsidRPr="00340A92" w:rsidRDefault="00340A92" w:rsidP="00340A92">
      <w:pPr>
        <w:spacing w:line="240" w:lineRule="auto"/>
        <w:jc w:val="both"/>
        <w:rPr>
          <w:rFonts w:ascii="Times New Roman" w:eastAsia="Times New Roman" w:hAnsi="Times New Roman" w:cs="Times New Roman"/>
          <w:sz w:val="24"/>
          <w:szCs w:val="24"/>
        </w:rPr>
      </w:pPr>
      <w:proofErr w:type="gramStart"/>
      <w:r w:rsidRPr="00340A92">
        <w:rPr>
          <w:rFonts w:ascii="Calibri" w:eastAsia="Times New Roman" w:hAnsi="Calibri" w:cs="Calibri"/>
          <w:b/>
          <w:bCs/>
          <w:color w:val="000000"/>
          <w:sz w:val="23"/>
          <w:szCs w:val="23"/>
          <w:shd w:val="clear" w:color="auto" w:fill="FFFFFF"/>
        </w:rPr>
        <w:t>Răspuns :</w:t>
      </w:r>
      <w:proofErr w:type="gramEnd"/>
      <w:r w:rsidRPr="00340A92">
        <w:rPr>
          <w:rFonts w:ascii="Calibri" w:eastAsia="Times New Roman" w:hAnsi="Calibri" w:cs="Calibri"/>
          <w:b/>
          <w:bCs/>
          <w:color w:val="000000"/>
          <w:sz w:val="23"/>
          <w:szCs w:val="23"/>
          <w:shd w:val="clear" w:color="auto" w:fill="FFFFFF"/>
        </w:rPr>
        <w:t xml:space="preserve"> </w:t>
      </w:r>
      <w:r w:rsidRPr="00340A92">
        <w:rPr>
          <w:rFonts w:ascii="Calibri" w:eastAsia="Times New Roman" w:hAnsi="Calibri" w:cs="Calibri"/>
          <w:color w:val="000000"/>
          <w:sz w:val="23"/>
          <w:szCs w:val="23"/>
          <w:shd w:val="clear" w:color="auto" w:fill="FFFFFF"/>
        </w:rPr>
        <w:t>holocaust</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Comentariu:</w:t>
      </w:r>
      <w:r w:rsidRPr="00340A92">
        <w:rPr>
          <w:rFonts w:ascii="Calibri" w:eastAsia="Times New Roman" w:hAnsi="Calibri" w:cs="Calibri"/>
          <w:color w:val="000000"/>
          <w:sz w:val="23"/>
          <w:szCs w:val="23"/>
          <w:shd w:val="clear" w:color="auto" w:fill="FFFFFF"/>
        </w:rPr>
        <w:t xml:space="preserve"> în recenzia sa pentru filmul animat “Toys 3”, Jordan presupune că istoria jucăriilor e o alegorie a holocaustului, de asemenea un film marxist și existențialist, dar și o metaforă a religiei salvatoare. În memoria publicului </w:t>
      </w:r>
      <w:proofErr w:type="gramStart"/>
      <w:r w:rsidRPr="00340A92">
        <w:rPr>
          <w:rFonts w:ascii="Calibri" w:eastAsia="Times New Roman" w:hAnsi="Calibri" w:cs="Calibri"/>
          <w:color w:val="000000"/>
          <w:sz w:val="23"/>
          <w:szCs w:val="23"/>
          <w:shd w:val="clear" w:color="auto" w:fill="FFFFFF"/>
        </w:rPr>
        <w:t>a</w:t>
      </w:r>
      <w:proofErr w:type="gramEnd"/>
      <w:r w:rsidRPr="00340A92">
        <w:rPr>
          <w:rFonts w:ascii="Calibri" w:eastAsia="Times New Roman" w:hAnsi="Calibri" w:cs="Calibri"/>
          <w:color w:val="000000"/>
          <w:sz w:val="23"/>
          <w:szCs w:val="23"/>
          <w:shd w:val="clear" w:color="auto" w:fill="FFFFFF"/>
        </w:rPr>
        <w:t xml:space="preserve"> rămas, însă, numai alegoria holocaustului, care, spre uimire, prezintă multe aspecte comune.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Autor: </w:t>
      </w:r>
      <w:r w:rsidRPr="00340A92">
        <w:rPr>
          <w:rFonts w:ascii="Calibri" w:eastAsia="Times New Roman" w:hAnsi="Calibri" w:cs="Calibri"/>
          <w:color w:val="000000"/>
          <w:sz w:val="23"/>
          <w:szCs w:val="23"/>
          <w:shd w:val="clear" w:color="auto" w:fill="FFFFFF"/>
        </w:rPr>
        <w:t>Echipa Afrodiziac</w:t>
      </w:r>
    </w:p>
    <w:p w:rsidR="00340A92" w:rsidRPr="00340A92" w:rsidRDefault="00340A92" w:rsidP="00340A92">
      <w:pPr>
        <w:numPr>
          <w:ilvl w:val="0"/>
          <w:numId w:val="26"/>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Atenție, în întrebare sunt înlocuiri.</w:t>
      </w:r>
      <w:hyperlink r:id="rId21" w:history="1">
        <w:r w:rsidRPr="00340A92">
          <w:rPr>
            <w:rFonts w:ascii="Calibri" w:eastAsia="Times New Roman" w:hAnsi="Calibri" w:cs="Calibri"/>
            <w:color w:val="000000"/>
            <w:sz w:val="23"/>
            <w:szCs w:val="23"/>
          </w:rPr>
          <w:t xml:space="preserve"> </w:t>
        </w:r>
        <w:r w:rsidRPr="00340A92">
          <w:rPr>
            <w:rFonts w:ascii="Calibri" w:eastAsia="Times New Roman" w:hAnsi="Calibri" w:cs="Calibri"/>
            <w:color w:val="000000"/>
            <w:sz w:val="23"/>
            <w:szCs w:val="23"/>
            <w:u w:val="single"/>
          </w:rPr>
          <w:t>Barney Stinson</w:t>
        </w:r>
      </w:hyperlink>
      <w:r w:rsidRPr="00340A92">
        <w:rPr>
          <w:rFonts w:ascii="Calibri" w:eastAsia="Times New Roman" w:hAnsi="Calibri" w:cs="Calibri"/>
          <w:color w:val="000000"/>
          <w:sz w:val="23"/>
          <w:szCs w:val="23"/>
        </w:rPr>
        <w:t xml:space="preserve"> ne-</w:t>
      </w:r>
      <w:proofErr w:type="gramStart"/>
      <w:r w:rsidRPr="00340A92">
        <w:rPr>
          <w:rFonts w:ascii="Calibri" w:eastAsia="Times New Roman" w:hAnsi="Calibri" w:cs="Calibri"/>
          <w:color w:val="000000"/>
          <w:sz w:val="23"/>
          <w:szCs w:val="23"/>
        </w:rPr>
        <w:t>a</w:t>
      </w:r>
      <w:proofErr w:type="gramEnd"/>
      <w:r w:rsidRPr="00340A92">
        <w:rPr>
          <w:rFonts w:ascii="Calibri" w:eastAsia="Times New Roman" w:hAnsi="Calibri" w:cs="Calibri"/>
          <w:color w:val="000000"/>
          <w:sz w:val="23"/>
          <w:szCs w:val="23"/>
        </w:rPr>
        <w:t xml:space="preserve"> invitat să-i onorăm pe cei mai „luminați”. </w:t>
      </w:r>
      <w:proofErr w:type="gramStart"/>
      <w:r w:rsidRPr="00340A92">
        <w:rPr>
          <w:rFonts w:ascii="Calibri" w:eastAsia="Times New Roman" w:hAnsi="Calibri" w:cs="Calibri"/>
          <w:color w:val="000000"/>
          <w:sz w:val="23"/>
          <w:szCs w:val="23"/>
        </w:rPr>
        <w:t>în</w:t>
      </w:r>
      <w:proofErr w:type="gramEnd"/>
      <w:r w:rsidRPr="00340A92">
        <w:rPr>
          <w:rFonts w:ascii="Calibri" w:eastAsia="Times New Roman" w:hAnsi="Calibri" w:cs="Calibri"/>
          <w:color w:val="000000"/>
          <w:sz w:val="23"/>
          <w:szCs w:val="23"/>
        </w:rPr>
        <w:t xml:space="preserve"> ultimii 20 de ani ceremonii, doar cu „luminați” au avut loc în 2011 și 1998. Ce a fost înlocuit prin „luminați”, dacă putem spune, că toți cei 27 ai noștri, în perspectiva lui Barney, deasemenea sunt luminați.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Răspuns: Albi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lastRenderedPageBreak/>
        <w:t xml:space="preserve">Comentariu: Pentru permiul Oscar din acest </w:t>
      </w:r>
      <w:proofErr w:type="gramStart"/>
      <w:r w:rsidRPr="00340A92">
        <w:rPr>
          <w:rFonts w:ascii="Calibri" w:eastAsia="Times New Roman" w:hAnsi="Calibri" w:cs="Calibri"/>
          <w:color w:val="000000"/>
          <w:sz w:val="23"/>
          <w:szCs w:val="23"/>
        </w:rPr>
        <w:t>an</w:t>
      </w:r>
      <w:proofErr w:type="gramEnd"/>
      <w:r w:rsidRPr="00340A92">
        <w:rPr>
          <w:rFonts w:ascii="Calibri" w:eastAsia="Times New Roman" w:hAnsi="Calibri" w:cs="Calibri"/>
          <w:color w:val="000000"/>
          <w:sz w:val="23"/>
          <w:szCs w:val="23"/>
        </w:rPr>
        <w:t xml:space="preserve"> nu a fost nominalizat nici o persoană de culoare, iar Neil Patrick Harris, care a interpetat rolul lui Barney Stinson în serialul How i met your mother, a început ceremonia cu fraza Welcome to the 87th Oscars. Tonight, we honor Hollywood's best and whitest. Sorry, brightest. Deasemenea, printre cei 27 de magiștri ai CUC, nu se află nici o persoană de culoare.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Sursa:</w:t>
      </w:r>
      <w:hyperlink r:id="rId22" w:history="1">
        <w:r w:rsidRPr="00340A92">
          <w:rPr>
            <w:rFonts w:ascii="Calibri" w:eastAsia="Times New Roman" w:hAnsi="Calibri" w:cs="Calibri"/>
            <w:color w:val="000000"/>
            <w:sz w:val="23"/>
            <w:szCs w:val="23"/>
            <w:shd w:val="clear" w:color="auto" w:fill="FFFFFF"/>
          </w:rPr>
          <w:t xml:space="preserve"> </w:t>
        </w:r>
        <w:r w:rsidRPr="00340A92">
          <w:rPr>
            <w:rFonts w:ascii="Calibri" w:eastAsia="Times New Roman" w:hAnsi="Calibri" w:cs="Calibri"/>
            <w:color w:val="000000"/>
            <w:sz w:val="23"/>
            <w:szCs w:val="23"/>
            <w:u w:val="single"/>
            <w:shd w:val="clear" w:color="auto" w:fill="FFFFFF"/>
          </w:rPr>
          <w:t>http://www.hollywoodreporter.com/news/oscars-acting-nominees-all-white-764018</w:t>
        </w:r>
      </w:hyperlink>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http://diez.md/2013/12/23/foto-cunoasteti-i-pe-toti-27-magistri-ai-clubului-moldovenesc-de-jocuri-intelectuale/</w:t>
      </w:r>
    </w:p>
    <w:p w:rsidR="00340A92" w:rsidRPr="00340A92" w:rsidRDefault="00340A92" w:rsidP="00340A92">
      <w:pPr>
        <w:spacing w:line="240" w:lineRule="auto"/>
        <w:jc w:val="both"/>
        <w:rPr>
          <w:rFonts w:ascii="Times New Roman" w:eastAsia="Times New Roman" w:hAnsi="Times New Roman" w:cs="Times New Roman"/>
          <w:sz w:val="24"/>
          <w:szCs w:val="24"/>
        </w:rPr>
      </w:pPr>
      <w:hyperlink r:id="rId23" w:anchor="ixzz3SnluZAr3" w:history="1">
        <w:r w:rsidRPr="00340A92">
          <w:rPr>
            <w:rFonts w:ascii="Calibri" w:eastAsia="Times New Roman" w:hAnsi="Calibri" w:cs="Calibri"/>
            <w:color w:val="000000"/>
            <w:sz w:val="23"/>
            <w:szCs w:val="23"/>
            <w:shd w:val="clear" w:color="auto" w:fill="FFFFFF"/>
          </w:rPr>
          <w:t>http://www.businessinsider.com/neil-patrick-harris-mocks-white-oscars-2015-2#ixzz3SnluZAr3</w:t>
        </w:r>
      </w:hyperlink>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Autor: </w:t>
      </w:r>
      <w:r w:rsidRPr="00340A92">
        <w:rPr>
          <w:rFonts w:ascii="Calibri" w:eastAsia="Times New Roman" w:hAnsi="Calibri" w:cs="Calibri"/>
          <w:color w:val="000000"/>
          <w:sz w:val="23"/>
          <w:szCs w:val="23"/>
          <w:shd w:val="clear" w:color="auto" w:fill="FFFFFF"/>
        </w:rPr>
        <w:t>Echipa A-TEAM</w:t>
      </w:r>
    </w:p>
    <w:p w:rsidR="00340A92" w:rsidRPr="00340A92" w:rsidRDefault="00340A92" w:rsidP="00340A92">
      <w:pPr>
        <w:numPr>
          <w:ilvl w:val="0"/>
          <w:numId w:val="27"/>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 xml:space="preserve">Procedeul de formare </w:t>
      </w:r>
      <w:proofErr w:type="gramStart"/>
      <w:r w:rsidRPr="00340A92">
        <w:rPr>
          <w:rFonts w:ascii="Calibri" w:eastAsia="Times New Roman" w:hAnsi="Calibri" w:cs="Calibri"/>
          <w:color w:val="000000"/>
          <w:sz w:val="23"/>
          <w:szCs w:val="23"/>
        </w:rPr>
        <w:t>a</w:t>
      </w:r>
      <w:proofErr w:type="gramEnd"/>
      <w:r w:rsidRPr="00340A92">
        <w:rPr>
          <w:rFonts w:ascii="Calibri" w:eastAsia="Times New Roman" w:hAnsi="Calibri" w:cs="Calibri"/>
          <w:color w:val="000000"/>
          <w:sz w:val="23"/>
          <w:szCs w:val="23"/>
        </w:rPr>
        <w:t xml:space="preserve"> acestui cuvânt constă în reduplicarea unui cuvânt inițial și schibarea unui sunet în cuvântul reduplicat. Astfel s-au format cuvintele din </w:t>
      </w:r>
      <w:proofErr w:type="gramStart"/>
      <w:r w:rsidRPr="00340A92">
        <w:rPr>
          <w:rFonts w:ascii="Calibri" w:eastAsia="Times New Roman" w:hAnsi="Calibri" w:cs="Calibri"/>
          <w:color w:val="000000"/>
          <w:sz w:val="23"/>
          <w:szCs w:val="23"/>
        </w:rPr>
        <w:t>engelză :</w:t>
      </w:r>
      <w:proofErr w:type="gramEnd"/>
      <w:r w:rsidRPr="00340A92">
        <w:rPr>
          <w:rFonts w:ascii="Calibri" w:eastAsia="Times New Roman" w:hAnsi="Calibri" w:cs="Calibri"/>
          <w:color w:val="000000"/>
          <w:sz w:val="23"/>
          <w:szCs w:val="23"/>
        </w:rPr>
        <w:t xml:space="preserve"> „flim-flam” , „tip-top”, „ping-pong”.  Scrieți cuvântul dacă cuvântul original e a doua silabă, provine din limba germană și are </w:t>
      </w:r>
      <w:proofErr w:type="gramStart"/>
      <w:r w:rsidRPr="00340A92">
        <w:rPr>
          <w:rFonts w:ascii="Calibri" w:eastAsia="Times New Roman" w:hAnsi="Calibri" w:cs="Calibri"/>
          <w:color w:val="000000"/>
          <w:sz w:val="23"/>
          <w:szCs w:val="23"/>
        </w:rPr>
        <w:t>sensurile :</w:t>
      </w:r>
      <w:proofErr w:type="gramEnd"/>
      <w:r w:rsidRPr="00340A92">
        <w:rPr>
          <w:rFonts w:ascii="Calibri" w:eastAsia="Times New Roman" w:hAnsi="Calibri" w:cs="Calibri"/>
          <w:color w:val="000000"/>
          <w:sz w:val="23"/>
          <w:szCs w:val="23"/>
        </w:rPr>
        <w:t xml:space="preserve"> dinte, furcă, punct,vârf ,iar prima silabă diferă doar printr-o vocală.</w:t>
      </w:r>
    </w:p>
    <w:p w:rsidR="00340A92" w:rsidRPr="00340A92" w:rsidRDefault="00340A92" w:rsidP="00340A92">
      <w:pPr>
        <w:spacing w:line="240" w:lineRule="auto"/>
        <w:jc w:val="both"/>
        <w:rPr>
          <w:rFonts w:ascii="Times New Roman" w:eastAsia="Times New Roman" w:hAnsi="Times New Roman" w:cs="Times New Roman"/>
          <w:sz w:val="24"/>
          <w:szCs w:val="24"/>
        </w:rPr>
      </w:pPr>
      <w:proofErr w:type="gramStart"/>
      <w:r w:rsidRPr="00340A92">
        <w:rPr>
          <w:rFonts w:ascii="Calibri" w:eastAsia="Times New Roman" w:hAnsi="Calibri" w:cs="Calibri"/>
          <w:b/>
          <w:bCs/>
          <w:color w:val="000000"/>
          <w:sz w:val="23"/>
          <w:szCs w:val="23"/>
        </w:rPr>
        <w:t xml:space="preserve">Răspuns </w:t>
      </w:r>
      <w:r w:rsidRPr="00340A92">
        <w:rPr>
          <w:rFonts w:ascii="Calibri" w:eastAsia="Times New Roman" w:hAnsi="Calibri" w:cs="Calibri"/>
          <w:color w:val="000000"/>
          <w:sz w:val="23"/>
          <w:szCs w:val="23"/>
        </w:rPr>
        <w:t>:</w:t>
      </w:r>
      <w:proofErr w:type="gramEnd"/>
      <w:r w:rsidRPr="00340A92">
        <w:rPr>
          <w:rFonts w:ascii="Calibri" w:eastAsia="Times New Roman" w:hAnsi="Calibri" w:cs="Calibri"/>
          <w:color w:val="000000"/>
          <w:sz w:val="23"/>
          <w:szCs w:val="23"/>
        </w:rPr>
        <w:t xml:space="preserve"> zigzag</w:t>
      </w:r>
    </w:p>
    <w:p w:rsidR="00340A92" w:rsidRPr="00340A92" w:rsidRDefault="00340A92" w:rsidP="00340A92">
      <w:pPr>
        <w:spacing w:line="240" w:lineRule="auto"/>
        <w:jc w:val="both"/>
        <w:rPr>
          <w:rFonts w:ascii="Times New Roman" w:eastAsia="Times New Roman" w:hAnsi="Times New Roman" w:cs="Times New Roman"/>
          <w:sz w:val="24"/>
          <w:szCs w:val="24"/>
        </w:rPr>
      </w:pPr>
      <w:proofErr w:type="gramStart"/>
      <w:r w:rsidRPr="00340A92">
        <w:rPr>
          <w:rFonts w:ascii="Calibri" w:eastAsia="Times New Roman" w:hAnsi="Calibri" w:cs="Calibri"/>
          <w:b/>
          <w:bCs/>
          <w:color w:val="000000"/>
          <w:sz w:val="23"/>
          <w:szCs w:val="23"/>
        </w:rPr>
        <w:t xml:space="preserve">Comentariu </w:t>
      </w:r>
      <w:r w:rsidRPr="00340A92">
        <w:rPr>
          <w:rFonts w:ascii="Calibri" w:eastAsia="Times New Roman" w:hAnsi="Calibri" w:cs="Calibri"/>
          <w:color w:val="000000"/>
          <w:sz w:val="23"/>
          <w:szCs w:val="23"/>
        </w:rPr>
        <w:t>:</w:t>
      </w:r>
      <w:proofErr w:type="gramEnd"/>
      <w:r w:rsidRPr="00340A92">
        <w:rPr>
          <w:rFonts w:ascii="Calibri" w:eastAsia="Times New Roman" w:hAnsi="Calibri" w:cs="Calibri"/>
          <w:color w:val="000000"/>
          <w:sz w:val="23"/>
          <w:szCs w:val="23"/>
        </w:rPr>
        <w:t xml:space="preserve"> Cuvântul german „ Zickzacke” unde „Zick” are sensul de furcă ,dinte, vârf . Sursă: Cartea „Word Origins...And How We Know Them: Etymology for Everyone”</w:t>
      </w:r>
      <w:r w:rsidRPr="00340A92">
        <w:rPr>
          <w:rFonts w:ascii="Calibri" w:eastAsia="Times New Roman" w:hAnsi="Calibri" w:cs="Calibri"/>
          <w:color w:val="000000"/>
          <w:sz w:val="23"/>
          <w:szCs w:val="23"/>
          <w:shd w:val="clear" w:color="auto" w:fill="FFFFFF"/>
        </w:rPr>
        <w:t xml:space="preserve"> De  Anatoly Liberman (http://books.google.md/books?id=sMiRc-JFIfMC&amp;pg=PA63&amp;lpg=PA63&amp;dq=zigzag+etymology&amp;source=bl&amp;ots=XLf0DMf_yD&amp;sig=ybMwXwM7LQXvSCBoXZq0Xc7TgSY&amp;hl=en&amp;sa=X&amp;ei=6TWRUNTUFM70igL2-ICYBA&amp;redir_esc=y#v=onepage&amp;q=zigzag%20etymology&amp;f=false)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Autor</w:t>
      </w:r>
      <w:r w:rsidRPr="00340A92">
        <w:rPr>
          <w:rFonts w:ascii="Calibri" w:eastAsia="Times New Roman" w:hAnsi="Calibri" w:cs="Calibri"/>
          <w:color w:val="000000"/>
          <w:sz w:val="23"/>
          <w:szCs w:val="23"/>
        </w:rPr>
        <w:t>: Ojog Adrian, PHI</w:t>
      </w:r>
    </w:p>
    <w:p w:rsidR="00340A92" w:rsidRPr="00340A92" w:rsidRDefault="00340A92" w:rsidP="00340A92">
      <w:pPr>
        <w:numPr>
          <w:ilvl w:val="0"/>
          <w:numId w:val="28"/>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În anii ‘40, în domeniul aviației, acest termen se referea la forme de relief, sau structuri de înălțime cunoscută, în raport cu care altitudinea navei ar putea fi ușor verificată vizual. În domeniul programării, termenul dat desemnează salvarea stării actuale a programului, a datelor și a rezultatelor intermediare pentru a putea relua, în caz de întrerupere, derularea programului din punctul în care </w:t>
      </w:r>
      <w:proofErr w:type="gramStart"/>
      <w:r w:rsidRPr="00340A92">
        <w:rPr>
          <w:rFonts w:ascii="Calibri" w:eastAsia="Times New Roman" w:hAnsi="Calibri" w:cs="Calibri"/>
          <w:color w:val="000000"/>
          <w:sz w:val="23"/>
          <w:szCs w:val="23"/>
          <w:shd w:val="clear" w:color="auto" w:fill="FFFFFF"/>
        </w:rPr>
        <w:t>a</w:t>
      </w:r>
      <w:proofErr w:type="gramEnd"/>
      <w:r w:rsidRPr="00340A92">
        <w:rPr>
          <w:rFonts w:ascii="Calibri" w:eastAsia="Times New Roman" w:hAnsi="Calibri" w:cs="Calibri"/>
          <w:color w:val="000000"/>
          <w:sz w:val="23"/>
          <w:szCs w:val="23"/>
          <w:shd w:val="clear" w:color="auto" w:fill="FFFFFF"/>
        </w:rPr>
        <w:t xml:space="preserve"> avut loc ultima verificare. Scrieți termenul dat.</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Răspuns:</w:t>
      </w:r>
      <w:r w:rsidRPr="00340A92">
        <w:rPr>
          <w:rFonts w:ascii="Calibri" w:eastAsia="Times New Roman" w:hAnsi="Calibri" w:cs="Calibri"/>
          <w:color w:val="000000"/>
          <w:sz w:val="23"/>
          <w:szCs w:val="23"/>
          <w:shd w:val="clear" w:color="auto" w:fill="FFFFFF"/>
        </w:rPr>
        <w:t xml:space="preserve"> Check point</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Comentariu:</w:t>
      </w:r>
      <w:r w:rsidRPr="00340A92">
        <w:rPr>
          <w:rFonts w:ascii="Calibri" w:eastAsia="Times New Roman" w:hAnsi="Calibri" w:cs="Calibri"/>
          <w:color w:val="000000"/>
          <w:sz w:val="23"/>
          <w:szCs w:val="23"/>
          <w:shd w:val="clear" w:color="auto" w:fill="FFFFFF"/>
        </w:rPr>
        <w:t xml:space="preserve"> în domeniul aviației piloții aveau puncte de reper, sau puncte de control (check-point-uri) după care determinau înălțimea la care se află fără </w:t>
      </w:r>
      <w:proofErr w:type="gramStart"/>
      <w:r w:rsidRPr="00340A92">
        <w:rPr>
          <w:rFonts w:ascii="Calibri" w:eastAsia="Times New Roman" w:hAnsi="Calibri" w:cs="Calibri"/>
          <w:color w:val="000000"/>
          <w:sz w:val="23"/>
          <w:szCs w:val="23"/>
          <w:shd w:val="clear" w:color="auto" w:fill="FFFFFF"/>
        </w:rPr>
        <w:t>a</w:t>
      </w:r>
      <w:proofErr w:type="gramEnd"/>
      <w:r w:rsidRPr="00340A92">
        <w:rPr>
          <w:rFonts w:ascii="Calibri" w:eastAsia="Times New Roman" w:hAnsi="Calibri" w:cs="Calibri"/>
          <w:color w:val="000000"/>
          <w:sz w:val="23"/>
          <w:szCs w:val="23"/>
          <w:shd w:val="clear" w:color="auto" w:fill="FFFFFF"/>
        </w:rPr>
        <w:t xml:space="preserve"> utiliza alte dispozitive.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Autor: </w:t>
      </w:r>
      <w:r w:rsidRPr="00340A92">
        <w:rPr>
          <w:rFonts w:ascii="Calibri" w:eastAsia="Times New Roman" w:hAnsi="Calibri" w:cs="Calibri"/>
          <w:color w:val="000000"/>
          <w:sz w:val="23"/>
          <w:szCs w:val="23"/>
          <w:shd w:val="clear" w:color="auto" w:fill="FFFFFF"/>
        </w:rPr>
        <w:t>Echipa Afrodiziac</w:t>
      </w:r>
    </w:p>
    <w:p w:rsidR="00340A92" w:rsidRPr="00340A92" w:rsidRDefault="00340A92" w:rsidP="00340A92">
      <w:pPr>
        <w:numPr>
          <w:ilvl w:val="0"/>
          <w:numId w:val="29"/>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Poetul roman Ovid </w:t>
      </w:r>
      <w:proofErr w:type="gramStart"/>
      <w:r w:rsidRPr="00340A92">
        <w:rPr>
          <w:rFonts w:ascii="Calibri" w:eastAsia="Times New Roman" w:hAnsi="Calibri" w:cs="Calibri"/>
          <w:color w:val="000000"/>
          <w:sz w:val="23"/>
          <w:szCs w:val="23"/>
          <w:shd w:val="clear" w:color="auto" w:fill="FFFFFF"/>
        </w:rPr>
        <w:t>spunea :</w:t>
      </w:r>
      <w:proofErr w:type="gramEnd"/>
      <w:r w:rsidRPr="00340A92">
        <w:rPr>
          <w:rFonts w:ascii="Calibri" w:eastAsia="Times New Roman" w:hAnsi="Calibri" w:cs="Calibri"/>
          <w:color w:val="000000"/>
          <w:sz w:val="23"/>
          <w:szCs w:val="23"/>
          <w:shd w:val="clear" w:color="auto" w:fill="FFFFFF"/>
        </w:rPr>
        <w:t xml:space="preserve"> „Un câmp fără iarbă e o oroare , la fel e și un copac fără frunze , la fel și un X fără Y . „Scrieți ce este X și ce e </w:t>
      </w:r>
      <w:proofErr w:type="gramStart"/>
      <w:r w:rsidRPr="00340A92">
        <w:rPr>
          <w:rFonts w:ascii="Calibri" w:eastAsia="Times New Roman" w:hAnsi="Calibri" w:cs="Calibri"/>
          <w:color w:val="000000"/>
          <w:sz w:val="23"/>
          <w:szCs w:val="23"/>
          <w:shd w:val="clear" w:color="auto" w:fill="FFFFFF"/>
        </w:rPr>
        <w:t>Y ,dacă</w:t>
      </w:r>
      <w:proofErr w:type="gramEnd"/>
      <w:r w:rsidRPr="00340A92">
        <w:rPr>
          <w:rFonts w:ascii="Calibri" w:eastAsia="Times New Roman" w:hAnsi="Calibri" w:cs="Calibri"/>
          <w:color w:val="000000"/>
          <w:sz w:val="23"/>
          <w:szCs w:val="23"/>
          <w:shd w:val="clear" w:color="auto" w:fill="FFFFFF"/>
        </w:rPr>
        <w:t xml:space="preserve"> știm că mai mult ca sigur Iulius Cezar ar fi de acord cu Ovid deși nu i-ar fi plăcut deloc cuvintele poetului. </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 xml:space="preserve">Raspuns: </w:t>
      </w:r>
      <w:proofErr w:type="gramStart"/>
      <w:r w:rsidRPr="00340A92">
        <w:rPr>
          <w:rFonts w:ascii="Calibri" w:eastAsia="Times New Roman" w:hAnsi="Calibri" w:cs="Calibri"/>
          <w:color w:val="000000"/>
          <w:sz w:val="23"/>
          <w:szCs w:val="23"/>
          <w:shd w:val="clear" w:color="auto" w:fill="FFFFFF"/>
        </w:rPr>
        <w:t>X  =</w:t>
      </w:r>
      <w:proofErr w:type="gramEnd"/>
      <w:r w:rsidRPr="00340A92">
        <w:rPr>
          <w:rFonts w:ascii="Calibri" w:eastAsia="Times New Roman" w:hAnsi="Calibri" w:cs="Calibri"/>
          <w:color w:val="000000"/>
          <w:sz w:val="23"/>
          <w:szCs w:val="23"/>
          <w:shd w:val="clear" w:color="auto" w:fill="FFFFFF"/>
        </w:rPr>
        <w:t xml:space="preserve"> cap , Y = păr.</w:t>
      </w:r>
    </w:p>
    <w:p w:rsidR="00340A92" w:rsidRPr="00340A92" w:rsidRDefault="00340A92" w:rsidP="00340A92">
      <w:pPr>
        <w:spacing w:line="240" w:lineRule="auto"/>
        <w:jc w:val="both"/>
        <w:rPr>
          <w:rFonts w:ascii="Times New Roman" w:eastAsia="Times New Roman" w:hAnsi="Times New Roman" w:cs="Times New Roman"/>
          <w:sz w:val="24"/>
          <w:szCs w:val="24"/>
        </w:rPr>
      </w:pPr>
      <w:proofErr w:type="gramStart"/>
      <w:r w:rsidRPr="00340A92">
        <w:rPr>
          <w:rFonts w:ascii="Calibri" w:eastAsia="Times New Roman" w:hAnsi="Calibri" w:cs="Calibri"/>
          <w:color w:val="000000"/>
          <w:sz w:val="23"/>
          <w:szCs w:val="23"/>
          <w:shd w:val="clear" w:color="auto" w:fill="FFFFFF"/>
        </w:rPr>
        <w:t>Comentariu :</w:t>
      </w:r>
      <w:proofErr w:type="gramEnd"/>
      <w:r w:rsidRPr="00340A92">
        <w:rPr>
          <w:rFonts w:ascii="Calibri" w:eastAsia="Times New Roman" w:hAnsi="Calibri" w:cs="Calibri"/>
          <w:color w:val="000000"/>
          <w:sz w:val="23"/>
          <w:szCs w:val="23"/>
          <w:shd w:val="clear" w:color="auto" w:fill="FFFFFF"/>
        </w:rPr>
        <w:t xml:space="preserve"> Iulius Cezar ura chelia sa și încerca în toate modurile să o ascundă.</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Autor: Adrian Ojog, PHI</w:t>
      </w:r>
    </w:p>
    <w:p w:rsidR="00340A92" w:rsidRPr="00340A92" w:rsidRDefault="00340A92" w:rsidP="00340A92">
      <w:pPr>
        <w:numPr>
          <w:ilvl w:val="0"/>
          <w:numId w:val="30"/>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Atenție o listă:</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1. Salată de cartori - 10000$</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2. Clătite cu pirați - 16833$</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3. Sondajul veverițelor - 9000$</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lastRenderedPageBreak/>
        <w:t>4. Capul lui Lionel Richie - 13000$</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 xml:space="preserve">Ce sunt toate acestea, dacă în majoritatea cazurilor, cei care au plătit, nu se așteaptă </w:t>
      </w:r>
      <w:proofErr w:type="gramStart"/>
      <w:r w:rsidRPr="00340A92">
        <w:rPr>
          <w:rFonts w:ascii="Calibri" w:eastAsia="Times New Roman" w:hAnsi="Calibri" w:cs="Calibri"/>
          <w:color w:val="000000"/>
          <w:sz w:val="23"/>
          <w:szCs w:val="23"/>
          <w:shd w:val="clear" w:color="auto" w:fill="FFFFFF"/>
        </w:rPr>
        <w:t>să</w:t>
      </w:r>
      <w:proofErr w:type="gramEnd"/>
      <w:r w:rsidRPr="00340A92">
        <w:rPr>
          <w:rFonts w:ascii="Calibri" w:eastAsia="Times New Roman" w:hAnsi="Calibri" w:cs="Calibri"/>
          <w:color w:val="000000"/>
          <w:sz w:val="23"/>
          <w:szCs w:val="23"/>
          <w:shd w:val="clear" w:color="auto" w:fill="FFFFFF"/>
        </w:rPr>
        <w:t xml:space="preserve"> primească altceva înapoi, decît plăcerea emoțiilor pozitive.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Răspuns: Campanii de finanțare ridicole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http://techcrunch.com/gallery/10-ridiculous-kickstarter-campaigns-people-actually-supported/</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Autor: Echipa A-TEAM</w:t>
      </w:r>
    </w:p>
    <w:p w:rsidR="00340A92" w:rsidRPr="00340A92" w:rsidRDefault="00340A92" w:rsidP="00340A92">
      <w:pPr>
        <w:numPr>
          <w:ilvl w:val="0"/>
          <w:numId w:val="31"/>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Criza leului moldovenesc din ultimele 2 saptamini a cauzat agitatie în rîndurile populatiei, și respectiv o activitate ridicata a caselor de schimb valutar. Autorul intrebarii a facut involuntar o tangență între această activitate și </w:t>
      </w:r>
      <w:proofErr w:type="gramStart"/>
      <w:r w:rsidRPr="00340A92">
        <w:rPr>
          <w:rFonts w:ascii="Calibri" w:eastAsia="Times New Roman" w:hAnsi="Calibri" w:cs="Calibri"/>
          <w:color w:val="000000"/>
          <w:sz w:val="23"/>
          <w:szCs w:val="23"/>
          <w:shd w:val="clear" w:color="auto" w:fill="FFFFFF"/>
        </w:rPr>
        <w:t>un</w:t>
      </w:r>
      <w:proofErr w:type="gramEnd"/>
      <w:r w:rsidRPr="00340A92">
        <w:rPr>
          <w:rFonts w:ascii="Calibri" w:eastAsia="Times New Roman" w:hAnsi="Calibri" w:cs="Calibri"/>
          <w:color w:val="000000"/>
          <w:sz w:val="23"/>
          <w:szCs w:val="23"/>
          <w:shd w:val="clear" w:color="auto" w:fill="FFFFFF"/>
        </w:rPr>
        <w:t xml:space="preserve"> alt fenomen local, care de asemenea a manifestat o creștere anume în această perioada.</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 xml:space="preserve">Peste 1 minut </w:t>
      </w:r>
      <w:proofErr w:type="gramStart"/>
      <w:r w:rsidRPr="00340A92">
        <w:rPr>
          <w:rFonts w:ascii="Calibri" w:eastAsia="Times New Roman" w:hAnsi="Calibri" w:cs="Calibri"/>
          <w:color w:val="000000"/>
          <w:sz w:val="23"/>
          <w:szCs w:val="23"/>
          <w:shd w:val="clear" w:color="auto" w:fill="FFFFFF"/>
        </w:rPr>
        <w:t>vă</w:t>
      </w:r>
      <w:proofErr w:type="gramEnd"/>
      <w:r w:rsidRPr="00340A92">
        <w:rPr>
          <w:rFonts w:ascii="Calibri" w:eastAsia="Times New Roman" w:hAnsi="Calibri" w:cs="Calibri"/>
          <w:color w:val="000000"/>
          <w:sz w:val="23"/>
          <w:szCs w:val="23"/>
          <w:shd w:val="clear" w:color="auto" w:fill="FFFFFF"/>
        </w:rPr>
        <w:t xml:space="preserve"> rugam să ne spuneți care este fenomenul.</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Raspuns: Gripa / Virusul de gripa.</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 xml:space="preserve">Explicatie: Virusul de gripa poate supravietui pe bancnote pina la 17 zile. Numarul mare de schimburi de bani la casele valutare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un presupus vinovat al raspindirii de gripa din luna februarie din Moldova.</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Autor: Echipa A-TEAM</w:t>
      </w:r>
    </w:p>
    <w:p w:rsidR="00340A92" w:rsidRPr="00340A92" w:rsidRDefault="00340A92" w:rsidP="00340A92">
      <w:pPr>
        <w:numPr>
          <w:ilvl w:val="0"/>
          <w:numId w:val="32"/>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El a fost inventat la începutul secolului 16 pentru </w:t>
      </w:r>
      <w:proofErr w:type="gramStart"/>
      <w:r w:rsidRPr="00340A92">
        <w:rPr>
          <w:rFonts w:ascii="Calibri" w:eastAsia="Times New Roman" w:hAnsi="Calibri" w:cs="Calibri"/>
          <w:color w:val="000000"/>
          <w:sz w:val="23"/>
          <w:szCs w:val="23"/>
          <w:shd w:val="clear" w:color="auto" w:fill="FFFFFF"/>
        </w:rPr>
        <w:t>a</w:t>
      </w:r>
      <w:proofErr w:type="gramEnd"/>
      <w:r w:rsidRPr="00340A92">
        <w:rPr>
          <w:rFonts w:ascii="Calibri" w:eastAsia="Times New Roman" w:hAnsi="Calibri" w:cs="Calibri"/>
          <w:color w:val="000000"/>
          <w:sz w:val="23"/>
          <w:szCs w:val="23"/>
          <w:shd w:val="clear" w:color="auto" w:fill="FFFFFF"/>
        </w:rPr>
        <w:t xml:space="preserve"> înlocui documentele scrise în așa numitul „mod de cancelarie”. Numele său vine de la regiunea în care a fost pentru prima dată folosit, iar Aldus Manutius a fost cel care a pus bazale lui, proiectându-l în detalii. Scrieți despre </w:t>
      </w:r>
      <w:proofErr w:type="gramStart"/>
      <w:r w:rsidRPr="00340A92">
        <w:rPr>
          <w:rFonts w:ascii="Calibri" w:eastAsia="Times New Roman" w:hAnsi="Calibri" w:cs="Calibri"/>
          <w:color w:val="000000"/>
          <w:sz w:val="23"/>
          <w:szCs w:val="23"/>
          <w:shd w:val="clear" w:color="auto" w:fill="FFFFFF"/>
        </w:rPr>
        <w:t>ce</w:t>
      </w:r>
      <w:proofErr w:type="gramEnd"/>
      <w:r w:rsidRPr="00340A92">
        <w:rPr>
          <w:rFonts w:ascii="Calibri" w:eastAsia="Times New Roman" w:hAnsi="Calibri" w:cs="Calibri"/>
          <w:color w:val="000000"/>
          <w:sz w:val="23"/>
          <w:szCs w:val="23"/>
          <w:shd w:val="clear" w:color="auto" w:fill="FFFFFF"/>
        </w:rPr>
        <w:t xml:space="preserve"> este vorba.</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Răspuns</w:t>
      </w:r>
      <w:r w:rsidRPr="00340A92">
        <w:rPr>
          <w:rFonts w:ascii="Calibri" w:eastAsia="Times New Roman" w:hAnsi="Calibri" w:cs="Calibri"/>
          <w:color w:val="000000"/>
          <w:sz w:val="23"/>
          <w:szCs w:val="23"/>
          <w:shd w:val="clear" w:color="auto" w:fill="FFFFFF"/>
        </w:rPr>
        <w:t>:</w:t>
      </w:r>
      <w:r w:rsidRPr="00340A92">
        <w:rPr>
          <w:rFonts w:ascii="Calibri" w:eastAsia="Times New Roman" w:hAnsi="Calibri" w:cs="Calibri"/>
          <w:i/>
          <w:iCs/>
          <w:color w:val="000000"/>
          <w:sz w:val="23"/>
          <w:szCs w:val="23"/>
          <w:shd w:val="clear" w:color="auto" w:fill="FFFFFF"/>
        </w:rPr>
        <w:t xml:space="preserve"> italic.</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Sursa:</w:t>
      </w:r>
      <w:hyperlink r:id="rId24" w:history="1">
        <w:r w:rsidRPr="00340A92">
          <w:rPr>
            <w:rFonts w:ascii="Calibri" w:eastAsia="Times New Roman" w:hAnsi="Calibri" w:cs="Calibri"/>
            <w:b/>
            <w:bCs/>
            <w:color w:val="000000"/>
            <w:sz w:val="23"/>
            <w:szCs w:val="23"/>
            <w:shd w:val="clear" w:color="auto" w:fill="FFFFFF"/>
          </w:rPr>
          <w:t xml:space="preserve"> </w:t>
        </w:r>
        <w:r w:rsidRPr="00340A92">
          <w:rPr>
            <w:rFonts w:ascii="Calibri" w:eastAsia="Times New Roman" w:hAnsi="Calibri" w:cs="Calibri"/>
            <w:b/>
            <w:bCs/>
            <w:color w:val="000000"/>
            <w:sz w:val="23"/>
            <w:szCs w:val="23"/>
            <w:u w:val="single"/>
            <w:shd w:val="clear" w:color="auto" w:fill="FFFFFF"/>
          </w:rPr>
          <w:t>https://en.wikipedia.org/wiki/Italic_type</w:t>
        </w:r>
      </w:hyperlink>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Autor: </w:t>
      </w:r>
      <w:r w:rsidRPr="00340A92">
        <w:rPr>
          <w:rFonts w:ascii="Calibri" w:eastAsia="Times New Roman" w:hAnsi="Calibri" w:cs="Calibri"/>
          <w:color w:val="000000"/>
          <w:sz w:val="23"/>
          <w:szCs w:val="23"/>
          <w:shd w:val="clear" w:color="auto" w:fill="FFFFFF"/>
        </w:rPr>
        <w:t>Echipa Afrodiziac</w:t>
      </w:r>
    </w:p>
    <w:p w:rsidR="00340A92" w:rsidRDefault="00340A92" w:rsidP="00340A92">
      <w:pPr>
        <w:spacing w:after="240" w:line="240" w:lineRule="auto"/>
        <w:rPr>
          <w:rFonts w:ascii="Times New Roman" w:eastAsia="Times New Roman" w:hAnsi="Times New Roman" w:cs="Times New Roman"/>
          <w:sz w:val="24"/>
          <w:szCs w:val="24"/>
        </w:rPr>
      </w:pP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p>
    <w:p w:rsidR="00340A92" w:rsidRPr="00340A92" w:rsidRDefault="00340A92" w:rsidP="00340A92">
      <w:pPr>
        <w:spacing w:after="240" w:line="240" w:lineRule="auto"/>
        <w:rPr>
          <w:rFonts w:ascii="Times New Roman" w:eastAsia="Times New Roman" w:hAnsi="Times New Roman" w:cs="Times New Roman"/>
          <w:sz w:val="24"/>
          <w:szCs w:val="24"/>
        </w:rPr>
      </w:pPr>
    </w:p>
    <w:p w:rsidR="00340A92" w:rsidRPr="00340A92" w:rsidRDefault="00340A92" w:rsidP="00340A92">
      <w:pPr>
        <w:spacing w:line="240" w:lineRule="auto"/>
        <w:jc w:val="center"/>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lastRenderedPageBreak/>
        <w:t>Runda IV</w:t>
      </w:r>
    </w:p>
    <w:p w:rsidR="00340A92" w:rsidRPr="00340A92" w:rsidRDefault="00340A92" w:rsidP="00340A92">
      <w:pPr>
        <w:numPr>
          <w:ilvl w:val="0"/>
          <w:numId w:val="33"/>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„Anciuria” - </w:t>
      </w:r>
      <w:proofErr w:type="gramStart"/>
      <w:r w:rsidRPr="00340A92">
        <w:rPr>
          <w:rFonts w:ascii="Calibri" w:eastAsia="Times New Roman" w:hAnsi="Calibri" w:cs="Calibri"/>
          <w:color w:val="000000"/>
          <w:sz w:val="23"/>
          <w:szCs w:val="23"/>
          <w:shd w:val="clear" w:color="auto" w:fill="FFFFFF"/>
        </w:rPr>
        <w:t>un</w:t>
      </w:r>
      <w:proofErr w:type="gramEnd"/>
      <w:r w:rsidRPr="00340A92">
        <w:rPr>
          <w:rFonts w:ascii="Calibri" w:eastAsia="Times New Roman" w:hAnsi="Calibri" w:cs="Calibri"/>
          <w:color w:val="000000"/>
          <w:sz w:val="23"/>
          <w:szCs w:val="23"/>
          <w:shd w:val="clear" w:color="auto" w:fill="FFFFFF"/>
        </w:rPr>
        <w:t xml:space="preserve"> stat imaginar situat în emisfera sudică a fost pentru prima dată caracterizat prin acest termen. În Anciuria își desfășura activitatea compania străină „Vezuviu”, care se ocupa cu transportarea maritimă a produselor agricole vegetale.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 xml:space="preserve">Vă rugăm </w:t>
      </w:r>
      <w:proofErr w:type="gramStart"/>
      <w:r w:rsidRPr="00340A92">
        <w:rPr>
          <w:rFonts w:ascii="Calibri" w:eastAsia="Times New Roman" w:hAnsi="Calibri" w:cs="Calibri"/>
          <w:color w:val="000000"/>
          <w:sz w:val="23"/>
          <w:szCs w:val="23"/>
          <w:shd w:val="clear" w:color="auto" w:fill="FFFFFF"/>
        </w:rPr>
        <w:t>să</w:t>
      </w:r>
      <w:proofErr w:type="gramEnd"/>
      <w:r w:rsidRPr="00340A92">
        <w:rPr>
          <w:rFonts w:ascii="Calibri" w:eastAsia="Times New Roman" w:hAnsi="Calibri" w:cs="Calibri"/>
          <w:color w:val="000000"/>
          <w:sz w:val="23"/>
          <w:szCs w:val="23"/>
          <w:shd w:val="clear" w:color="auto" w:fill="FFFFFF"/>
        </w:rPr>
        <w:t xml:space="preserve"> numiți termenul prin care era caracterizată Anciuria?</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Răspuns: Republică Bananieră</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Comentariu: Anciuria și Vezuviu sunt denumirile statului și a companiei din opera lui O. Henry „Varza și regii” („Cabbages and Kings”). În această operă O. Henry pentru prima dată utilizează termenul de „republică bananieră”</w:t>
      </w:r>
    </w:p>
    <w:p w:rsidR="00340A92" w:rsidRPr="00340A92" w:rsidRDefault="00340A92" w:rsidP="00340A92">
      <w:pPr>
        <w:spacing w:after="0" w:line="240" w:lineRule="auto"/>
        <w:jc w:val="both"/>
        <w:rPr>
          <w:rFonts w:ascii="Times New Roman" w:eastAsia="Times New Roman" w:hAnsi="Times New Roman" w:cs="Times New Roman"/>
          <w:sz w:val="24"/>
          <w:szCs w:val="24"/>
          <w:lang w:val="ru-RU"/>
        </w:rPr>
      </w:pPr>
      <w:r w:rsidRPr="00340A92">
        <w:rPr>
          <w:rFonts w:ascii="Calibri" w:eastAsia="Times New Roman" w:hAnsi="Calibri" w:cs="Calibri"/>
          <w:color w:val="000000"/>
          <w:sz w:val="23"/>
          <w:szCs w:val="23"/>
          <w:shd w:val="clear" w:color="auto" w:fill="FFFFFF"/>
        </w:rPr>
        <w:t>Sursa</w:t>
      </w:r>
      <w:r w:rsidRPr="00340A92">
        <w:rPr>
          <w:rFonts w:ascii="Calibri" w:eastAsia="Times New Roman" w:hAnsi="Calibri" w:cs="Calibri"/>
          <w:color w:val="000000"/>
          <w:sz w:val="23"/>
          <w:szCs w:val="23"/>
          <w:shd w:val="clear" w:color="auto" w:fill="FFFFFF"/>
          <w:lang w:val="ru-RU"/>
        </w:rPr>
        <w:t xml:space="preserve">: </w:t>
      </w:r>
      <w:r w:rsidRPr="00340A92">
        <w:rPr>
          <w:rFonts w:ascii="Calibri" w:eastAsia="Times New Roman" w:hAnsi="Calibri" w:cs="Calibri"/>
          <w:color w:val="000000"/>
          <w:sz w:val="23"/>
          <w:szCs w:val="23"/>
          <w:shd w:val="clear" w:color="auto" w:fill="FFFFFF"/>
        </w:rPr>
        <w:t>https</w:t>
      </w:r>
      <w:r w:rsidRPr="00340A92">
        <w:rPr>
          <w:rFonts w:ascii="Calibri" w:eastAsia="Times New Roman" w:hAnsi="Calibri" w:cs="Calibri"/>
          <w:color w:val="000000"/>
          <w:sz w:val="23"/>
          <w:szCs w:val="23"/>
          <w:shd w:val="clear" w:color="auto" w:fill="FFFFFF"/>
          <w:lang w:val="ru-RU"/>
        </w:rPr>
        <w:t>://</w:t>
      </w:r>
      <w:r w:rsidRPr="00340A92">
        <w:rPr>
          <w:rFonts w:ascii="Calibri" w:eastAsia="Times New Roman" w:hAnsi="Calibri" w:cs="Calibri"/>
          <w:color w:val="000000"/>
          <w:sz w:val="23"/>
          <w:szCs w:val="23"/>
          <w:shd w:val="clear" w:color="auto" w:fill="FFFFFF"/>
        </w:rPr>
        <w:t>ru</w:t>
      </w:r>
      <w:r w:rsidRPr="00340A92">
        <w:rPr>
          <w:rFonts w:ascii="Calibri" w:eastAsia="Times New Roman" w:hAnsi="Calibri" w:cs="Calibri"/>
          <w:color w:val="000000"/>
          <w:sz w:val="23"/>
          <w:szCs w:val="23"/>
          <w:shd w:val="clear" w:color="auto" w:fill="FFFFFF"/>
          <w:lang w:val="ru-RU"/>
        </w:rPr>
        <w:t>.</w:t>
      </w:r>
      <w:r w:rsidRPr="00340A92">
        <w:rPr>
          <w:rFonts w:ascii="Calibri" w:eastAsia="Times New Roman" w:hAnsi="Calibri" w:cs="Calibri"/>
          <w:color w:val="000000"/>
          <w:sz w:val="23"/>
          <w:szCs w:val="23"/>
          <w:shd w:val="clear" w:color="auto" w:fill="FFFFFF"/>
        </w:rPr>
        <w:t>wikipedia</w:t>
      </w:r>
      <w:r w:rsidRPr="00340A92">
        <w:rPr>
          <w:rFonts w:ascii="Calibri" w:eastAsia="Times New Roman" w:hAnsi="Calibri" w:cs="Calibri"/>
          <w:color w:val="000000"/>
          <w:sz w:val="23"/>
          <w:szCs w:val="23"/>
          <w:shd w:val="clear" w:color="auto" w:fill="FFFFFF"/>
          <w:lang w:val="ru-RU"/>
        </w:rPr>
        <w:t>.</w:t>
      </w:r>
      <w:r w:rsidRPr="00340A92">
        <w:rPr>
          <w:rFonts w:ascii="Calibri" w:eastAsia="Times New Roman" w:hAnsi="Calibri" w:cs="Calibri"/>
          <w:color w:val="000000"/>
          <w:sz w:val="23"/>
          <w:szCs w:val="23"/>
          <w:shd w:val="clear" w:color="auto" w:fill="FFFFFF"/>
        </w:rPr>
        <w:t>org</w:t>
      </w:r>
      <w:r w:rsidRPr="00340A92">
        <w:rPr>
          <w:rFonts w:ascii="Calibri" w:eastAsia="Times New Roman" w:hAnsi="Calibri" w:cs="Calibri"/>
          <w:color w:val="000000"/>
          <w:sz w:val="23"/>
          <w:szCs w:val="23"/>
          <w:shd w:val="clear" w:color="auto" w:fill="FFFFFF"/>
          <w:lang w:val="ru-RU"/>
        </w:rPr>
        <w:t>/</w:t>
      </w:r>
      <w:r w:rsidRPr="00340A92">
        <w:rPr>
          <w:rFonts w:ascii="Calibri" w:eastAsia="Times New Roman" w:hAnsi="Calibri" w:cs="Calibri"/>
          <w:color w:val="000000"/>
          <w:sz w:val="23"/>
          <w:szCs w:val="23"/>
          <w:shd w:val="clear" w:color="auto" w:fill="FFFFFF"/>
        </w:rPr>
        <w:t>wiki</w:t>
      </w:r>
      <w:r w:rsidRPr="00340A92">
        <w:rPr>
          <w:rFonts w:ascii="Calibri" w:eastAsia="Times New Roman" w:hAnsi="Calibri" w:cs="Calibri"/>
          <w:color w:val="000000"/>
          <w:sz w:val="23"/>
          <w:szCs w:val="23"/>
          <w:shd w:val="clear" w:color="auto" w:fill="FFFFFF"/>
          <w:lang w:val="ru-RU"/>
        </w:rPr>
        <w:t>/ Короли_и_капуста</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Autor: Fala Alexandru, ACORD</w:t>
      </w:r>
    </w:p>
    <w:p w:rsidR="00340A92" w:rsidRPr="00340A92" w:rsidRDefault="00340A92" w:rsidP="00340A92">
      <w:pPr>
        <w:spacing w:after="0" w:line="240" w:lineRule="auto"/>
        <w:rPr>
          <w:rFonts w:ascii="Times New Roman" w:eastAsia="Times New Roman" w:hAnsi="Times New Roman" w:cs="Times New Roman"/>
          <w:sz w:val="24"/>
          <w:szCs w:val="24"/>
        </w:rPr>
      </w:pPr>
    </w:p>
    <w:p w:rsidR="00340A92" w:rsidRPr="00340A92" w:rsidRDefault="00340A92" w:rsidP="00340A92">
      <w:pPr>
        <w:numPr>
          <w:ilvl w:val="0"/>
          <w:numId w:val="34"/>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 xml:space="preserve">Conform unor zvonuri istorice, </w:t>
      </w:r>
      <w:proofErr w:type="gramStart"/>
      <w:r w:rsidRPr="00340A92">
        <w:rPr>
          <w:rFonts w:ascii="Calibri" w:eastAsia="Times New Roman" w:hAnsi="Calibri" w:cs="Calibri"/>
          <w:color w:val="000000"/>
          <w:sz w:val="23"/>
          <w:szCs w:val="23"/>
        </w:rPr>
        <w:t>un</w:t>
      </w:r>
      <w:proofErr w:type="gramEnd"/>
      <w:r w:rsidRPr="00340A92">
        <w:rPr>
          <w:rFonts w:ascii="Calibri" w:eastAsia="Times New Roman" w:hAnsi="Calibri" w:cs="Calibri"/>
          <w:color w:val="000000"/>
          <w:sz w:val="23"/>
          <w:szCs w:val="23"/>
        </w:rPr>
        <w:t xml:space="preserve"> ministru suedez, pregătindu-se de negocieri de pace cu Imperiul Rus l-a închis peste noapte în cabinet pe secretarul său, ca acesta să copie maculatorul tratatului de pace. Ce </w:t>
      </w:r>
      <w:proofErr w:type="gramStart"/>
      <w:r w:rsidRPr="00340A92">
        <w:rPr>
          <w:rFonts w:ascii="Calibri" w:eastAsia="Times New Roman" w:hAnsi="Calibri" w:cs="Calibri"/>
          <w:color w:val="000000"/>
          <w:sz w:val="23"/>
          <w:szCs w:val="23"/>
        </w:rPr>
        <w:t>a</w:t>
      </w:r>
      <w:proofErr w:type="gramEnd"/>
      <w:r w:rsidRPr="00340A92">
        <w:rPr>
          <w:rFonts w:ascii="Calibri" w:eastAsia="Times New Roman" w:hAnsi="Calibri" w:cs="Calibri"/>
          <w:color w:val="000000"/>
          <w:sz w:val="23"/>
          <w:szCs w:val="23"/>
        </w:rPr>
        <w:t xml:space="preserve"> făcut secretarul cu maculatorul dacă, conform zvonului, de la el n-a rămas nici-o urmă?</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Răspuns</w:t>
      </w:r>
      <w:r w:rsidRPr="00340A92">
        <w:rPr>
          <w:rFonts w:ascii="Calibri" w:eastAsia="Times New Roman" w:hAnsi="Calibri" w:cs="Calibri"/>
          <w:color w:val="000000"/>
          <w:sz w:val="23"/>
          <w:szCs w:val="23"/>
        </w:rPr>
        <w:t>: L-</w:t>
      </w:r>
      <w:proofErr w:type="gramStart"/>
      <w:r w:rsidRPr="00340A92">
        <w:rPr>
          <w:rFonts w:ascii="Calibri" w:eastAsia="Times New Roman" w:hAnsi="Calibri" w:cs="Calibri"/>
          <w:color w:val="000000"/>
          <w:sz w:val="23"/>
          <w:szCs w:val="23"/>
        </w:rPr>
        <w:t>a</w:t>
      </w:r>
      <w:proofErr w:type="gramEnd"/>
      <w:r w:rsidRPr="00340A92">
        <w:rPr>
          <w:rFonts w:ascii="Calibri" w:eastAsia="Times New Roman" w:hAnsi="Calibri" w:cs="Calibri"/>
          <w:color w:val="000000"/>
          <w:sz w:val="23"/>
          <w:szCs w:val="23"/>
        </w:rPr>
        <w:t xml:space="preserve"> înghițit/mîncat.</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 xml:space="preserve">Comentariu: Conform acestui zvon secretarul avea tendință </w:t>
      </w:r>
      <w:proofErr w:type="gramStart"/>
      <w:r w:rsidRPr="00340A92">
        <w:rPr>
          <w:rFonts w:ascii="Calibri" w:eastAsia="Times New Roman" w:hAnsi="Calibri" w:cs="Calibri"/>
          <w:color w:val="000000"/>
          <w:sz w:val="23"/>
          <w:szCs w:val="23"/>
        </w:rPr>
        <w:t>să</w:t>
      </w:r>
      <w:proofErr w:type="gramEnd"/>
      <w:r w:rsidRPr="00340A92">
        <w:rPr>
          <w:rFonts w:ascii="Calibri" w:eastAsia="Times New Roman" w:hAnsi="Calibri" w:cs="Calibri"/>
          <w:color w:val="000000"/>
          <w:sz w:val="23"/>
          <w:szCs w:val="23"/>
        </w:rPr>
        <w:t xml:space="preserve"> rumege hîrtie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Sursă</w:t>
      </w:r>
      <w:proofErr w:type="gramStart"/>
      <w:r w:rsidRPr="00340A92">
        <w:rPr>
          <w:rFonts w:ascii="Calibri" w:eastAsia="Times New Roman" w:hAnsi="Calibri" w:cs="Calibri"/>
          <w:color w:val="000000"/>
          <w:sz w:val="23"/>
          <w:szCs w:val="23"/>
        </w:rPr>
        <w:t>: ”</w:t>
      </w:r>
      <w:proofErr w:type="gramEnd"/>
      <w:r w:rsidRPr="00340A92">
        <w:rPr>
          <w:rFonts w:ascii="Calibri" w:eastAsia="Times New Roman" w:hAnsi="Calibri" w:cs="Calibri"/>
          <w:color w:val="000000"/>
          <w:sz w:val="23"/>
          <w:szCs w:val="23"/>
        </w:rPr>
        <w:t>Детектив Шоу” emisiune de pe data de 3 iunie 2000.</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Autor: Egor Boaghi, ACORD</w:t>
      </w:r>
    </w:p>
    <w:p w:rsidR="00340A92" w:rsidRPr="00340A92" w:rsidRDefault="00340A92" w:rsidP="00340A92">
      <w:pPr>
        <w:spacing w:after="0" w:line="240" w:lineRule="auto"/>
        <w:rPr>
          <w:rFonts w:ascii="Times New Roman" w:eastAsia="Times New Roman" w:hAnsi="Times New Roman" w:cs="Times New Roman"/>
          <w:sz w:val="24"/>
          <w:szCs w:val="24"/>
        </w:rPr>
      </w:pPr>
    </w:p>
    <w:p w:rsidR="00340A92" w:rsidRPr="00340A92" w:rsidRDefault="00340A92" w:rsidP="00340A92">
      <w:pPr>
        <w:numPr>
          <w:ilvl w:val="0"/>
          <w:numId w:val="35"/>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 xml:space="preserve">În limba engleză modernă acest cuvânt vine din limba veche franceză, care la rândul său l-a </w:t>
      </w:r>
      <w:proofErr w:type="gramStart"/>
      <w:r w:rsidRPr="00340A92">
        <w:rPr>
          <w:rFonts w:ascii="Calibri" w:eastAsia="Times New Roman" w:hAnsi="Calibri" w:cs="Calibri"/>
          <w:color w:val="000000"/>
          <w:sz w:val="23"/>
          <w:szCs w:val="23"/>
        </w:rPr>
        <w:t>căpătat ,după</w:t>
      </w:r>
      <w:proofErr w:type="gramEnd"/>
      <w:r w:rsidRPr="00340A92">
        <w:rPr>
          <w:rFonts w:ascii="Calibri" w:eastAsia="Times New Roman" w:hAnsi="Calibri" w:cs="Calibri"/>
          <w:color w:val="000000"/>
          <w:sz w:val="23"/>
          <w:szCs w:val="23"/>
        </w:rPr>
        <w:t xml:space="preserve"> un șir de transformări ,de la Sanscritul „naranga-s”.  În limba rusă acest cuvânt sună asemănător cu versiunea sa din germană, norvegiană și olandeză</w:t>
      </w:r>
      <w:proofErr w:type="gramStart"/>
      <w:r w:rsidRPr="00340A92">
        <w:rPr>
          <w:rFonts w:ascii="Calibri" w:eastAsia="Times New Roman" w:hAnsi="Calibri" w:cs="Calibri"/>
          <w:color w:val="000000"/>
          <w:sz w:val="23"/>
          <w:szCs w:val="23"/>
        </w:rPr>
        <w:t>,  format</w:t>
      </w:r>
      <w:proofErr w:type="gramEnd"/>
      <w:r w:rsidRPr="00340A92">
        <w:rPr>
          <w:rFonts w:ascii="Calibri" w:eastAsia="Times New Roman" w:hAnsi="Calibri" w:cs="Calibri"/>
          <w:color w:val="000000"/>
          <w:sz w:val="23"/>
          <w:szCs w:val="23"/>
        </w:rPr>
        <w:t xml:space="preserve"> în urma traducerii francezului „pomme de Chine” (măr din China) astfel sugerând țara de origine a acestora. Amintiți-vă de traducerea în limba română </w:t>
      </w:r>
      <w:proofErr w:type="gramStart"/>
      <w:r w:rsidRPr="00340A92">
        <w:rPr>
          <w:rFonts w:ascii="Calibri" w:eastAsia="Times New Roman" w:hAnsi="Calibri" w:cs="Calibri"/>
          <w:color w:val="000000"/>
          <w:sz w:val="23"/>
          <w:szCs w:val="23"/>
        </w:rPr>
        <w:t>a</w:t>
      </w:r>
      <w:proofErr w:type="gramEnd"/>
      <w:r w:rsidRPr="00340A92">
        <w:rPr>
          <w:rFonts w:ascii="Calibri" w:eastAsia="Times New Roman" w:hAnsi="Calibri" w:cs="Calibri"/>
          <w:color w:val="000000"/>
          <w:sz w:val="23"/>
          <w:szCs w:val="23"/>
        </w:rPr>
        <w:t xml:space="preserve"> acestui cuvânt și scrieți naționalitatea celor care le-au adus în Europa din China în anul 1548.</w:t>
      </w:r>
    </w:p>
    <w:p w:rsidR="00340A92" w:rsidRPr="00340A92" w:rsidRDefault="00340A92" w:rsidP="00340A92">
      <w:pPr>
        <w:spacing w:line="240" w:lineRule="auto"/>
        <w:jc w:val="both"/>
        <w:rPr>
          <w:rFonts w:ascii="Times New Roman" w:eastAsia="Times New Roman" w:hAnsi="Times New Roman" w:cs="Times New Roman"/>
          <w:sz w:val="24"/>
          <w:szCs w:val="24"/>
        </w:rPr>
      </w:pPr>
      <w:proofErr w:type="gramStart"/>
      <w:r w:rsidRPr="00340A92">
        <w:rPr>
          <w:rFonts w:ascii="Calibri" w:eastAsia="Times New Roman" w:hAnsi="Calibri" w:cs="Calibri"/>
          <w:b/>
          <w:bCs/>
          <w:color w:val="000000"/>
          <w:sz w:val="23"/>
          <w:szCs w:val="23"/>
        </w:rPr>
        <w:t xml:space="preserve">Răspuns </w:t>
      </w:r>
      <w:r w:rsidRPr="00340A92">
        <w:rPr>
          <w:rFonts w:ascii="Calibri" w:eastAsia="Times New Roman" w:hAnsi="Calibri" w:cs="Calibri"/>
          <w:color w:val="000000"/>
          <w:sz w:val="23"/>
          <w:szCs w:val="23"/>
        </w:rPr>
        <w:t>:</w:t>
      </w:r>
      <w:proofErr w:type="gramEnd"/>
      <w:r w:rsidRPr="00340A92">
        <w:rPr>
          <w:rFonts w:ascii="Calibri" w:eastAsia="Times New Roman" w:hAnsi="Calibri" w:cs="Calibri"/>
          <w:color w:val="000000"/>
          <w:sz w:val="23"/>
          <w:szCs w:val="23"/>
        </w:rPr>
        <w:t xml:space="preserve"> portughezii </w:t>
      </w:r>
    </w:p>
    <w:p w:rsidR="00340A92" w:rsidRPr="00340A92" w:rsidRDefault="00340A92" w:rsidP="00340A92">
      <w:pPr>
        <w:spacing w:line="240" w:lineRule="auto"/>
        <w:jc w:val="both"/>
        <w:rPr>
          <w:rFonts w:ascii="Times New Roman" w:eastAsia="Times New Roman" w:hAnsi="Times New Roman" w:cs="Times New Roman"/>
          <w:sz w:val="24"/>
          <w:szCs w:val="24"/>
        </w:rPr>
      </w:pPr>
      <w:proofErr w:type="gramStart"/>
      <w:r w:rsidRPr="00340A92">
        <w:rPr>
          <w:rFonts w:ascii="Calibri" w:eastAsia="Times New Roman" w:hAnsi="Calibri" w:cs="Calibri"/>
          <w:b/>
          <w:bCs/>
          <w:color w:val="000000"/>
          <w:sz w:val="23"/>
          <w:szCs w:val="23"/>
        </w:rPr>
        <w:t xml:space="preserve">Comentariu </w:t>
      </w:r>
      <w:r w:rsidRPr="00340A92">
        <w:rPr>
          <w:rFonts w:ascii="Calibri" w:eastAsia="Times New Roman" w:hAnsi="Calibri" w:cs="Calibri"/>
          <w:color w:val="000000"/>
          <w:sz w:val="23"/>
          <w:szCs w:val="23"/>
        </w:rPr>
        <w:t>:</w:t>
      </w:r>
      <w:proofErr w:type="gramEnd"/>
      <w:r w:rsidRPr="00340A92">
        <w:rPr>
          <w:rFonts w:ascii="Calibri" w:eastAsia="Times New Roman" w:hAnsi="Calibri" w:cs="Calibri"/>
          <w:color w:val="000000"/>
          <w:sz w:val="23"/>
          <w:szCs w:val="23"/>
        </w:rPr>
        <w:t xml:space="preserve">  E vorba de portocale , în engeză „orange” ( de la „naranga-s”) , în rusă „apelsin” („Apel” – măr , „-sin” – din China).</w:t>
      </w:r>
    </w:p>
    <w:p w:rsidR="00340A92" w:rsidRPr="00340A92" w:rsidRDefault="00340A92" w:rsidP="00340A92">
      <w:pPr>
        <w:spacing w:line="240" w:lineRule="auto"/>
        <w:jc w:val="both"/>
        <w:rPr>
          <w:rFonts w:ascii="Times New Roman" w:eastAsia="Times New Roman" w:hAnsi="Times New Roman" w:cs="Times New Roman"/>
          <w:sz w:val="24"/>
          <w:szCs w:val="24"/>
        </w:rPr>
      </w:pPr>
      <w:proofErr w:type="gramStart"/>
      <w:r w:rsidRPr="00340A92">
        <w:rPr>
          <w:rFonts w:ascii="Calibri" w:eastAsia="Times New Roman" w:hAnsi="Calibri" w:cs="Calibri"/>
          <w:b/>
          <w:bCs/>
          <w:color w:val="000000"/>
          <w:sz w:val="23"/>
          <w:szCs w:val="23"/>
        </w:rPr>
        <w:t xml:space="preserve">Sursă </w:t>
      </w:r>
      <w:r w:rsidRPr="00340A92">
        <w:rPr>
          <w:rFonts w:ascii="Calibri" w:eastAsia="Times New Roman" w:hAnsi="Calibri" w:cs="Calibri"/>
          <w:color w:val="000000"/>
          <w:sz w:val="23"/>
          <w:szCs w:val="23"/>
        </w:rPr>
        <w:t>:</w:t>
      </w:r>
      <w:proofErr w:type="gramEnd"/>
      <w:r w:rsidRPr="00340A92">
        <w:rPr>
          <w:rFonts w:ascii="Calibri" w:eastAsia="Times New Roman" w:hAnsi="Calibri" w:cs="Calibri"/>
          <w:color w:val="000000"/>
          <w:sz w:val="23"/>
          <w:szCs w:val="23"/>
        </w:rPr>
        <w:t xml:space="preserve"> </w:t>
      </w:r>
      <w:hyperlink r:id="rId25" w:history="1">
        <w:r w:rsidRPr="00340A92">
          <w:rPr>
            <w:rFonts w:ascii="Calibri" w:eastAsia="Times New Roman" w:hAnsi="Calibri" w:cs="Calibri"/>
            <w:color w:val="0000FF"/>
            <w:sz w:val="23"/>
            <w:szCs w:val="23"/>
            <w:u w:val="single"/>
          </w:rPr>
          <w:t>http://www.etymonline.com/index.php?allowed_in_frame=0&amp;search=orange&amp;searchmode=none</w:t>
        </w:r>
      </w:hyperlink>
    </w:p>
    <w:p w:rsidR="00340A92" w:rsidRPr="00340A92" w:rsidRDefault="00340A92" w:rsidP="00340A92">
      <w:pPr>
        <w:spacing w:line="240" w:lineRule="auto"/>
        <w:jc w:val="both"/>
        <w:rPr>
          <w:rFonts w:ascii="Times New Roman" w:eastAsia="Times New Roman" w:hAnsi="Times New Roman" w:cs="Times New Roman"/>
          <w:sz w:val="24"/>
          <w:szCs w:val="24"/>
        </w:rPr>
      </w:pPr>
      <w:hyperlink r:id="rId26" w:anchor="з_43" w:history="1">
        <w:r w:rsidRPr="00340A92">
          <w:rPr>
            <w:rFonts w:ascii="Calibri" w:eastAsia="Times New Roman" w:hAnsi="Calibri" w:cs="Calibri"/>
            <w:color w:val="0000FF"/>
            <w:sz w:val="23"/>
            <w:szCs w:val="23"/>
            <w:u w:val="single"/>
          </w:rPr>
          <w:t>http://evartist.narod.ru/text15/004.htm#з_43</w:t>
        </w:r>
      </w:hyperlink>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Autor</w:t>
      </w:r>
      <w:r w:rsidRPr="00340A92">
        <w:rPr>
          <w:rFonts w:ascii="Calibri" w:eastAsia="Times New Roman" w:hAnsi="Calibri" w:cs="Calibri"/>
          <w:color w:val="000000"/>
          <w:sz w:val="23"/>
          <w:szCs w:val="23"/>
        </w:rPr>
        <w:t>: Ojog Adrian, PHI</w:t>
      </w:r>
    </w:p>
    <w:p w:rsidR="00340A92" w:rsidRPr="00340A92" w:rsidRDefault="00340A92" w:rsidP="00340A92">
      <w:pPr>
        <w:numPr>
          <w:ilvl w:val="0"/>
          <w:numId w:val="36"/>
        </w:numPr>
        <w:shd w:val="clear" w:color="auto" w:fill="FFFFFF"/>
        <w:spacing w:after="0"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1 din 8 americani au facut asta, inclusiv personalitati ca</w:t>
      </w:r>
    </w:p>
    <w:p w:rsidR="00340A92" w:rsidRPr="00340A92" w:rsidRDefault="00340A92" w:rsidP="00340A92">
      <w:pPr>
        <w:numPr>
          <w:ilvl w:val="0"/>
          <w:numId w:val="37"/>
        </w:numPr>
        <w:shd w:val="clear" w:color="auto" w:fill="FFFFFF"/>
        <w:spacing w:after="0" w:line="240" w:lineRule="auto"/>
        <w:jc w:val="both"/>
        <w:textAlignment w:val="baseline"/>
        <w:rPr>
          <w:rFonts w:ascii="Calibri" w:eastAsia="Times New Roman" w:hAnsi="Calibri" w:cs="Calibri"/>
          <w:color w:val="000000"/>
          <w:sz w:val="23"/>
          <w:szCs w:val="23"/>
        </w:rPr>
      </w:pPr>
      <w:r w:rsidRPr="00340A92">
        <w:rPr>
          <w:rFonts w:ascii="Calibri" w:eastAsia="Times New Roman" w:hAnsi="Calibri" w:cs="Calibri"/>
          <w:color w:val="000000"/>
          <w:sz w:val="23"/>
          <w:szCs w:val="23"/>
          <w:shd w:val="clear" w:color="auto" w:fill="FFFFFF"/>
        </w:rPr>
        <w:t>Shania Twain cînd era în liceu,</w:t>
      </w:r>
    </w:p>
    <w:p w:rsidR="00340A92" w:rsidRPr="00340A92" w:rsidRDefault="00340A92" w:rsidP="00340A92">
      <w:pPr>
        <w:numPr>
          <w:ilvl w:val="0"/>
          <w:numId w:val="37"/>
        </w:numPr>
        <w:shd w:val="clear" w:color="auto" w:fill="FFFFFF"/>
        <w:spacing w:after="0" w:line="240" w:lineRule="auto"/>
        <w:jc w:val="both"/>
        <w:textAlignment w:val="baseline"/>
        <w:rPr>
          <w:rFonts w:ascii="Calibri" w:eastAsia="Times New Roman" w:hAnsi="Calibri" w:cs="Calibri"/>
          <w:color w:val="000000"/>
          <w:sz w:val="23"/>
          <w:szCs w:val="23"/>
        </w:rPr>
      </w:pPr>
      <w:r w:rsidRPr="00340A92">
        <w:rPr>
          <w:rFonts w:ascii="Calibri" w:eastAsia="Times New Roman" w:hAnsi="Calibri" w:cs="Calibri"/>
          <w:color w:val="000000"/>
          <w:sz w:val="23"/>
          <w:szCs w:val="23"/>
          <w:shd w:val="clear" w:color="auto" w:fill="FFFFFF"/>
        </w:rPr>
        <w:t>Sharon Stone cînd își începea cariera în modă,</w:t>
      </w:r>
    </w:p>
    <w:p w:rsidR="00340A92" w:rsidRPr="00340A92" w:rsidRDefault="00340A92" w:rsidP="00340A92">
      <w:pPr>
        <w:numPr>
          <w:ilvl w:val="0"/>
          <w:numId w:val="37"/>
        </w:numPr>
        <w:shd w:val="clear" w:color="auto" w:fill="FFFFFF"/>
        <w:spacing w:after="0" w:line="240" w:lineRule="auto"/>
        <w:jc w:val="both"/>
        <w:textAlignment w:val="baseline"/>
        <w:rPr>
          <w:rFonts w:ascii="Calibri" w:eastAsia="Times New Roman" w:hAnsi="Calibri" w:cs="Calibri"/>
          <w:color w:val="000000"/>
          <w:sz w:val="23"/>
          <w:szCs w:val="23"/>
        </w:rPr>
      </w:pPr>
      <w:r w:rsidRPr="00340A92">
        <w:rPr>
          <w:rFonts w:ascii="Calibri" w:eastAsia="Times New Roman" w:hAnsi="Calibri" w:cs="Calibri"/>
          <w:color w:val="000000"/>
          <w:sz w:val="23"/>
          <w:szCs w:val="23"/>
          <w:shd w:val="clear" w:color="auto" w:fill="FFFFFF"/>
        </w:rPr>
        <w:t>James Franco cînd a abandonat faculatatea,</w:t>
      </w:r>
    </w:p>
    <w:p w:rsidR="00340A92" w:rsidRPr="00340A92" w:rsidRDefault="00340A92" w:rsidP="00340A92">
      <w:pPr>
        <w:numPr>
          <w:ilvl w:val="0"/>
          <w:numId w:val="37"/>
        </w:numPr>
        <w:shd w:val="clear" w:color="auto" w:fill="FFFFFF"/>
        <w:spacing w:line="240" w:lineRule="auto"/>
        <w:jc w:val="both"/>
        <w:textAlignment w:val="baseline"/>
        <w:rPr>
          <w:rFonts w:ascii="Calibri" w:eastAsia="Times New Roman" w:hAnsi="Calibri" w:cs="Calibri"/>
          <w:color w:val="000000"/>
          <w:sz w:val="23"/>
          <w:szCs w:val="23"/>
        </w:rPr>
      </w:pPr>
      <w:r w:rsidRPr="00340A92">
        <w:rPr>
          <w:rFonts w:ascii="Calibri" w:eastAsia="Times New Roman" w:hAnsi="Calibri" w:cs="Calibri"/>
          <w:color w:val="000000"/>
          <w:sz w:val="23"/>
          <w:szCs w:val="23"/>
          <w:shd w:val="clear" w:color="auto" w:fill="FFFFFF"/>
        </w:rPr>
        <w:t>Pink pină a deveni superstar,</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 xml:space="preserve">Seal, Fred Durst și multe alte celebrități au facut asta pînă </w:t>
      </w:r>
      <w:proofErr w:type="gramStart"/>
      <w:r w:rsidRPr="00340A92">
        <w:rPr>
          <w:rFonts w:ascii="Calibri" w:eastAsia="Times New Roman" w:hAnsi="Calibri" w:cs="Calibri"/>
          <w:color w:val="000000"/>
          <w:sz w:val="23"/>
          <w:szCs w:val="23"/>
          <w:shd w:val="clear" w:color="auto" w:fill="FFFFFF"/>
        </w:rPr>
        <w:t>a</w:t>
      </w:r>
      <w:proofErr w:type="gramEnd"/>
      <w:r w:rsidRPr="00340A92">
        <w:rPr>
          <w:rFonts w:ascii="Calibri" w:eastAsia="Times New Roman" w:hAnsi="Calibri" w:cs="Calibri"/>
          <w:color w:val="000000"/>
          <w:sz w:val="23"/>
          <w:szCs w:val="23"/>
          <w:shd w:val="clear" w:color="auto" w:fill="FFFFFF"/>
        </w:rPr>
        <w:t xml:space="preserve"> ajunge de success.</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222222"/>
          <w:sz w:val="23"/>
          <w:szCs w:val="23"/>
          <w:shd w:val="clear" w:color="auto" w:fill="FFFFFF"/>
        </w:rPr>
        <w:t>440 de mii de oameni au facut asta în 2013</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 xml:space="preserve">Raspundeți rapid </w:t>
      </w:r>
      <w:proofErr w:type="gramStart"/>
      <w:r w:rsidRPr="00340A92">
        <w:rPr>
          <w:rFonts w:ascii="Calibri" w:eastAsia="Times New Roman" w:hAnsi="Calibri" w:cs="Calibri"/>
          <w:color w:val="000000"/>
          <w:sz w:val="23"/>
          <w:szCs w:val="23"/>
          <w:shd w:val="clear" w:color="auto" w:fill="FFFFFF"/>
        </w:rPr>
        <w:t>ce</w:t>
      </w:r>
      <w:proofErr w:type="gramEnd"/>
      <w:r w:rsidRPr="00340A92">
        <w:rPr>
          <w:rFonts w:ascii="Calibri" w:eastAsia="Times New Roman" w:hAnsi="Calibri" w:cs="Calibri"/>
          <w:color w:val="000000"/>
          <w:sz w:val="23"/>
          <w:szCs w:val="23"/>
          <w:shd w:val="clear" w:color="auto" w:fill="FFFFFF"/>
        </w:rPr>
        <w:t xml:space="preserve"> am inlocuit în întrebare cu „au făcut asta”.</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Raspuns: Au lucrat la McDonalds</w:t>
      </w:r>
    </w:p>
    <w:p w:rsidR="00340A92" w:rsidRPr="00340A92" w:rsidRDefault="00340A92" w:rsidP="00340A92">
      <w:pPr>
        <w:spacing w:line="240" w:lineRule="auto"/>
        <w:jc w:val="both"/>
        <w:rPr>
          <w:rFonts w:ascii="Times New Roman" w:eastAsia="Times New Roman" w:hAnsi="Times New Roman" w:cs="Times New Roman"/>
          <w:sz w:val="24"/>
          <w:szCs w:val="24"/>
        </w:rPr>
      </w:pPr>
      <w:hyperlink r:id="rId27" w:history="1">
        <w:r w:rsidRPr="00340A92">
          <w:rPr>
            <w:rFonts w:ascii="Calibri" w:eastAsia="Times New Roman" w:hAnsi="Calibri" w:cs="Calibri"/>
            <w:color w:val="1155CC"/>
            <w:sz w:val="23"/>
            <w:szCs w:val="23"/>
            <w:u w:val="single"/>
            <w:shd w:val="clear" w:color="auto" w:fill="FFFFFF"/>
          </w:rPr>
          <w:t>http://www.nytimes.com/books/first/s/schlosser-fast.html?_r=1</w:t>
        </w:r>
      </w:hyperlink>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Autor: Echipa A-TEAM</w:t>
      </w:r>
    </w:p>
    <w:p w:rsidR="00340A92" w:rsidRPr="00340A92" w:rsidRDefault="00340A92" w:rsidP="00340A92">
      <w:pPr>
        <w:spacing w:after="0" w:line="240" w:lineRule="auto"/>
        <w:rPr>
          <w:rFonts w:ascii="Times New Roman" w:eastAsia="Times New Roman" w:hAnsi="Times New Roman" w:cs="Times New Roman"/>
          <w:sz w:val="24"/>
          <w:szCs w:val="24"/>
        </w:rPr>
      </w:pPr>
    </w:p>
    <w:p w:rsidR="00340A92" w:rsidRPr="00340A92" w:rsidRDefault="00340A92" w:rsidP="00340A92">
      <w:pPr>
        <w:numPr>
          <w:ilvl w:val="0"/>
          <w:numId w:val="38"/>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X s-a născut în urma unei „indicaţii" venite de la </w:t>
      </w:r>
      <w:proofErr w:type="gramStart"/>
      <w:r w:rsidRPr="00340A92">
        <w:rPr>
          <w:rFonts w:ascii="Calibri" w:eastAsia="Times New Roman" w:hAnsi="Calibri" w:cs="Calibri"/>
          <w:color w:val="000000"/>
          <w:sz w:val="23"/>
          <w:szCs w:val="23"/>
          <w:shd w:val="clear" w:color="auto" w:fill="FFFFFF"/>
        </w:rPr>
        <w:t>un</w:t>
      </w:r>
      <w:proofErr w:type="gramEnd"/>
      <w:r w:rsidRPr="00340A92">
        <w:rPr>
          <w:rFonts w:ascii="Calibri" w:eastAsia="Times New Roman" w:hAnsi="Calibri" w:cs="Calibri"/>
          <w:color w:val="000000"/>
          <w:sz w:val="23"/>
          <w:szCs w:val="23"/>
          <w:shd w:val="clear" w:color="auto" w:fill="FFFFFF"/>
        </w:rPr>
        <w:t xml:space="preserve"> fost președinte al unui stat european. X a fost gândită drept o mişcare sportivă de amploare. X a fost botezată astfel pentru a satisface nevoia condu</w:t>
      </w:r>
      <w:r w:rsidRPr="00340A92">
        <w:rPr>
          <w:rFonts w:ascii="Calibri" w:eastAsia="Times New Roman" w:hAnsi="Calibri" w:cs="Calibri"/>
          <w:color w:val="000000"/>
          <w:sz w:val="23"/>
          <w:szCs w:val="23"/>
          <w:shd w:val="clear" w:color="auto" w:fill="FFFFFF"/>
        </w:rPr>
        <w:softHyphen/>
        <w:t xml:space="preserve">cătorului ţării de a sublinia originea naţiunii. </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 xml:space="preserve">La fel X </w:t>
      </w:r>
      <w:proofErr w:type="gramStart"/>
      <w:r w:rsidRPr="00340A92">
        <w:rPr>
          <w:rFonts w:ascii="Calibri" w:eastAsia="Times New Roman" w:hAnsi="Calibri" w:cs="Calibri"/>
          <w:color w:val="000000"/>
          <w:sz w:val="23"/>
          <w:szCs w:val="23"/>
          <w:shd w:val="clear" w:color="auto" w:fill="FFFFFF"/>
        </w:rPr>
        <w:t>este</w:t>
      </w:r>
      <w:proofErr w:type="gramEnd"/>
      <w:r w:rsidRPr="00340A92">
        <w:rPr>
          <w:rFonts w:ascii="Calibri" w:eastAsia="Times New Roman" w:hAnsi="Calibri" w:cs="Calibri"/>
          <w:color w:val="000000"/>
          <w:sz w:val="23"/>
          <w:szCs w:val="23"/>
          <w:shd w:val="clear" w:color="auto" w:fill="FFFFFF"/>
        </w:rPr>
        <w:t xml:space="preserve"> denumirea manualelor de istorie editate într-un alt stat european.</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Ce a fost înlocuit prin X?</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Răspuns</w:t>
      </w:r>
      <w:r w:rsidRPr="00340A92">
        <w:rPr>
          <w:rFonts w:ascii="Calibri" w:eastAsia="Times New Roman" w:hAnsi="Calibri" w:cs="Calibri"/>
          <w:color w:val="000000"/>
          <w:sz w:val="23"/>
          <w:szCs w:val="23"/>
          <w:shd w:val="clear" w:color="auto" w:fill="FFFFFF"/>
        </w:rPr>
        <w:t>: Daciada</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Comentariu</w:t>
      </w:r>
      <w:r w:rsidRPr="00340A92">
        <w:rPr>
          <w:rFonts w:ascii="Calibri" w:eastAsia="Times New Roman" w:hAnsi="Calibri" w:cs="Calibri"/>
          <w:color w:val="000000"/>
          <w:sz w:val="23"/>
          <w:szCs w:val="23"/>
          <w:shd w:val="clear" w:color="auto" w:fill="FFFFFF"/>
        </w:rPr>
        <w:t>: Daciada – mișcare sportivă din România socialistă, creată la indicația lui Nicolae Ceaușescu. Daciada – manual de istorie din Republica Moldova, editat la începutul anilor 1990 în Republica Moldova.</w:t>
      </w:r>
    </w:p>
    <w:p w:rsidR="00340A92" w:rsidRPr="00340A92" w:rsidRDefault="00340A92" w:rsidP="00340A92">
      <w:pPr>
        <w:spacing w:after="0"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Autor</w:t>
      </w:r>
      <w:r w:rsidRPr="00340A92">
        <w:rPr>
          <w:rFonts w:ascii="Calibri" w:eastAsia="Times New Roman" w:hAnsi="Calibri" w:cs="Calibri"/>
          <w:color w:val="000000"/>
          <w:sz w:val="23"/>
          <w:szCs w:val="23"/>
          <w:shd w:val="clear" w:color="auto" w:fill="FFFFFF"/>
        </w:rPr>
        <w:t>: Fala Alexandru, ACORD</w:t>
      </w:r>
    </w:p>
    <w:p w:rsidR="00340A92" w:rsidRPr="00340A92" w:rsidRDefault="00340A92" w:rsidP="00340A92">
      <w:pPr>
        <w:spacing w:after="0" w:line="240" w:lineRule="auto"/>
        <w:rPr>
          <w:rFonts w:ascii="Times New Roman" w:eastAsia="Times New Roman" w:hAnsi="Times New Roman" w:cs="Times New Roman"/>
          <w:sz w:val="24"/>
          <w:szCs w:val="24"/>
        </w:rPr>
      </w:pPr>
    </w:p>
    <w:p w:rsidR="00340A92" w:rsidRPr="00340A92" w:rsidRDefault="00340A92" w:rsidP="00340A92">
      <w:pPr>
        <w:numPr>
          <w:ilvl w:val="0"/>
          <w:numId w:val="39"/>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 xml:space="preserve">Fenomenul Soldatului </w:t>
      </w:r>
      <w:proofErr w:type="gramStart"/>
      <w:r w:rsidRPr="00340A92">
        <w:rPr>
          <w:rFonts w:ascii="Calibri" w:eastAsia="Times New Roman" w:hAnsi="Calibri" w:cs="Calibri"/>
          <w:color w:val="000000"/>
          <w:sz w:val="23"/>
          <w:szCs w:val="23"/>
        </w:rPr>
        <w:t>este</w:t>
      </w:r>
      <w:proofErr w:type="gramEnd"/>
      <w:r w:rsidRPr="00340A92">
        <w:rPr>
          <w:rFonts w:ascii="Calibri" w:eastAsia="Times New Roman" w:hAnsi="Calibri" w:cs="Calibri"/>
          <w:color w:val="000000"/>
          <w:sz w:val="23"/>
          <w:szCs w:val="23"/>
        </w:rPr>
        <w:t xml:space="preserve"> numită creșterea bruscă a nașterilor după conflictele armate indelungate. Acest fenoment a fost observat și după cele 2 razboaie mondiale. Nu exista o explicație </w:t>
      </w:r>
      <w:proofErr w:type="gramStart"/>
      <w:r w:rsidRPr="00340A92">
        <w:rPr>
          <w:rFonts w:ascii="Calibri" w:eastAsia="Times New Roman" w:hAnsi="Calibri" w:cs="Calibri"/>
          <w:color w:val="000000"/>
          <w:sz w:val="23"/>
          <w:szCs w:val="23"/>
        </w:rPr>
        <w:t>a</w:t>
      </w:r>
      <w:proofErr w:type="gramEnd"/>
      <w:r w:rsidRPr="00340A92">
        <w:rPr>
          <w:rFonts w:ascii="Calibri" w:eastAsia="Times New Roman" w:hAnsi="Calibri" w:cs="Calibri"/>
          <w:color w:val="000000"/>
          <w:sz w:val="23"/>
          <w:szCs w:val="23"/>
        </w:rPr>
        <w:t xml:space="preserve"> acestui fenomen. În intrebarea de mai sus am omis 1 cuvînt din 6 litere. Numiți-l.</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Răspuns</w:t>
      </w:r>
      <w:r w:rsidRPr="00340A92">
        <w:rPr>
          <w:rFonts w:ascii="Calibri" w:eastAsia="Times New Roman" w:hAnsi="Calibri" w:cs="Calibri"/>
          <w:color w:val="000000"/>
          <w:sz w:val="23"/>
          <w:szCs w:val="23"/>
        </w:rPr>
        <w:t>: întors. (</w:t>
      </w:r>
      <w:proofErr w:type="gramStart"/>
      <w:r w:rsidRPr="00340A92">
        <w:rPr>
          <w:rFonts w:ascii="Calibri" w:eastAsia="Times New Roman" w:hAnsi="Calibri" w:cs="Calibri"/>
          <w:color w:val="000000"/>
          <w:sz w:val="23"/>
          <w:szCs w:val="23"/>
        </w:rPr>
        <w:t>fenomenul</w:t>
      </w:r>
      <w:proofErr w:type="gramEnd"/>
      <w:r w:rsidRPr="00340A92">
        <w:rPr>
          <w:rFonts w:ascii="Calibri" w:eastAsia="Times New Roman" w:hAnsi="Calibri" w:cs="Calibri"/>
          <w:color w:val="000000"/>
          <w:sz w:val="23"/>
          <w:szCs w:val="23"/>
        </w:rPr>
        <w:t xml:space="preserve"> soldatului întors)</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Sursa</w:t>
      </w:r>
      <w:r w:rsidRPr="00340A92">
        <w:rPr>
          <w:rFonts w:ascii="Calibri" w:eastAsia="Times New Roman" w:hAnsi="Calibri" w:cs="Calibri"/>
          <w:color w:val="000000"/>
          <w:sz w:val="23"/>
          <w:szCs w:val="23"/>
        </w:rPr>
        <w:t>:</w:t>
      </w:r>
      <w:hyperlink r:id="rId28" w:history="1">
        <w:r w:rsidRPr="00340A92">
          <w:rPr>
            <w:rFonts w:ascii="Calibri" w:eastAsia="Times New Roman" w:hAnsi="Calibri" w:cs="Calibri"/>
            <w:color w:val="000000"/>
            <w:sz w:val="23"/>
            <w:szCs w:val="23"/>
          </w:rPr>
          <w:t xml:space="preserve"> </w:t>
        </w:r>
        <w:r w:rsidRPr="00340A92">
          <w:rPr>
            <w:rFonts w:ascii="Calibri" w:eastAsia="Times New Roman" w:hAnsi="Calibri" w:cs="Calibri"/>
            <w:color w:val="000000"/>
            <w:sz w:val="23"/>
            <w:szCs w:val="23"/>
            <w:u w:val="single"/>
          </w:rPr>
          <w:t>https://www.psychologytoday.com/blog/the-scientific-fundamentalist/200802/the-returning-soldier-effect-i-why-are-more-boys-born</w:t>
        </w:r>
      </w:hyperlink>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Autor</w:t>
      </w:r>
      <w:r w:rsidRPr="00340A92">
        <w:rPr>
          <w:rFonts w:ascii="Calibri" w:eastAsia="Times New Roman" w:hAnsi="Calibri" w:cs="Calibri"/>
          <w:color w:val="000000"/>
          <w:sz w:val="23"/>
          <w:szCs w:val="23"/>
        </w:rPr>
        <w:t>: Evghenii Beriozchin, Phi</w:t>
      </w:r>
    </w:p>
    <w:p w:rsidR="00340A92" w:rsidRPr="00340A92" w:rsidRDefault="00340A92" w:rsidP="00340A92">
      <w:pPr>
        <w:numPr>
          <w:ilvl w:val="0"/>
          <w:numId w:val="40"/>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Pasionat de genetică și de muzica unei formații binecunoscute, </w:t>
      </w:r>
      <w:proofErr w:type="gramStart"/>
      <w:r w:rsidRPr="00340A92">
        <w:rPr>
          <w:rFonts w:ascii="Calibri" w:eastAsia="Times New Roman" w:hAnsi="Calibri" w:cs="Calibri"/>
          <w:color w:val="000000"/>
          <w:sz w:val="23"/>
          <w:szCs w:val="23"/>
          <w:shd w:val="clear" w:color="auto" w:fill="FFFFFF"/>
        </w:rPr>
        <w:t>un</w:t>
      </w:r>
      <w:proofErr w:type="gramEnd"/>
      <w:r w:rsidRPr="00340A92">
        <w:rPr>
          <w:rFonts w:ascii="Calibri" w:eastAsia="Times New Roman" w:hAnsi="Calibri" w:cs="Calibri"/>
          <w:color w:val="000000"/>
          <w:sz w:val="23"/>
          <w:szCs w:val="23"/>
          <w:shd w:val="clear" w:color="auto" w:fill="FFFFFF"/>
        </w:rPr>
        <w:t xml:space="preserve"> tânăr a decis să le combine, modificând logo-ul trupei. Ce s-a primit în final?</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Răspuns:</w:t>
      </w:r>
      <w:r w:rsidRPr="00340A92">
        <w:rPr>
          <w:rFonts w:ascii="Calibri" w:eastAsia="Times New Roman" w:hAnsi="Calibri" w:cs="Calibri"/>
          <w:color w:val="000000"/>
          <w:sz w:val="23"/>
          <w:szCs w:val="23"/>
          <w:shd w:val="clear" w:color="auto" w:fill="FFFFFF"/>
        </w:rPr>
        <w:t xml:space="preserve"> [material distributiv] AT/ GC</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Comentariu: </w:t>
      </w:r>
      <w:r w:rsidRPr="00340A92">
        <w:rPr>
          <w:rFonts w:ascii="Calibri" w:eastAsia="Times New Roman" w:hAnsi="Calibri" w:cs="Calibri"/>
          <w:color w:val="000000"/>
          <w:sz w:val="23"/>
          <w:szCs w:val="23"/>
          <w:shd w:val="clear" w:color="auto" w:fill="FFFFFF"/>
        </w:rPr>
        <w:t>adeninei îi corespunde timidina, iar guaninei citozina.</w:t>
      </w:r>
    </w:p>
    <w:p w:rsidR="00340A92" w:rsidRPr="00340A92" w:rsidRDefault="00340A92" w:rsidP="00340A92">
      <w:pPr>
        <w:spacing w:line="240" w:lineRule="auto"/>
        <w:rPr>
          <w:rFonts w:ascii="Times New Roman" w:eastAsia="Times New Roman" w:hAnsi="Times New Roman" w:cs="Times New Roman"/>
          <w:sz w:val="24"/>
          <w:szCs w:val="24"/>
        </w:rPr>
      </w:pPr>
      <w:r w:rsidRPr="00340A92">
        <w:rPr>
          <w:rFonts w:ascii="Calibri" w:eastAsia="Times New Roman" w:hAnsi="Calibri" w:cs="Calibri"/>
          <w:noProof/>
          <w:color w:val="FF0000"/>
          <w:sz w:val="23"/>
          <w:szCs w:val="23"/>
        </w:rPr>
        <w:drawing>
          <wp:inline distT="0" distB="0" distL="0" distR="0" wp14:anchorId="6EB8F092" wp14:editId="6DDBD3C1">
            <wp:extent cx="1371600" cy="1005453"/>
            <wp:effectExtent l="0" t="0" r="0" b="4445"/>
            <wp:docPr id="4" name="Picture 4" descr="https://lh4.googleusercontent.com/eghOCmlaYs3dsmFScyZ2FioutX4DlO5cGUWx6ZP4Ws0_ESY61P4hL_kADc80nqpaVEMIFc6otXgd2MiJqRrkRH0j9ajv9siS1UfjP4h3lLmpJaseruih2ojsv3M8uMMRWO63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eghOCmlaYs3dsmFScyZ2FioutX4DlO5cGUWx6ZP4Ws0_ESY61P4hL_kADc80nqpaVEMIFc6otXgd2MiJqRrkRH0j9ajv9siS1UfjP4h3lLmpJaseruih2ojsv3M8uMMRWO63f-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9801" cy="1011464"/>
                    </a:xfrm>
                    <a:prstGeom prst="rect">
                      <a:avLst/>
                    </a:prstGeom>
                    <a:noFill/>
                    <a:ln>
                      <a:noFill/>
                    </a:ln>
                  </pic:spPr>
                </pic:pic>
              </a:graphicData>
            </a:graphic>
          </wp:inline>
        </w:drawing>
      </w:r>
    </w:p>
    <w:p w:rsidR="00340A92" w:rsidRPr="00340A92" w:rsidRDefault="00340A92" w:rsidP="00340A92">
      <w:pPr>
        <w:numPr>
          <w:ilvl w:val="0"/>
          <w:numId w:val="41"/>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 xml:space="preserve">Când </w:t>
      </w:r>
      <w:proofErr w:type="gramStart"/>
      <w:r w:rsidRPr="00340A92">
        <w:rPr>
          <w:rFonts w:ascii="Calibri" w:eastAsia="Times New Roman" w:hAnsi="Calibri" w:cs="Calibri"/>
          <w:color w:val="000000"/>
          <w:sz w:val="23"/>
          <w:szCs w:val="23"/>
        </w:rPr>
        <w:t>a</w:t>
      </w:r>
      <w:proofErr w:type="gramEnd"/>
      <w:r w:rsidRPr="00340A92">
        <w:rPr>
          <w:rFonts w:ascii="Calibri" w:eastAsia="Times New Roman" w:hAnsi="Calibri" w:cs="Calibri"/>
          <w:color w:val="000000"/>
          <w:sz w:val="23"/>
          <w:szCs w:val="23"/>
        </w:rPr>
        <w:t xml:space="preserve"> auzit pentru prima oară acest cuvânt, autorul întrebării a crezut că acesta se referă la o încăpere în interiorul unei crâșme sau a unor baruri. După cum s-a dovedit însă, acest cuvânt se referă la o parte din anumite clădiri din roma antică. Răspundeți cât mai exact, </w:t>
      </w:r>
      <w:proofErr w:type="gramStart"/>
      <w:r w:rsidRPr="00340A92">
        <w:rPr>
          <w:rFonts w:ascii="Calibri" w:eastAsia="Times New Roman" w:hAnsi="Calibri" w:cs="Calibri"/>
          <w:color w:val="000000"/>
          <w:sz w:val="23"/>
          <w:szCs w:val="23"/>
        </w:rPr>
        <w:t>ce</w:t>
      </w:r>
      <w:proofErr w:type="gramEnd"/>
      <w:r w:rsidRPr="00340A92">
        <w:rPr>
          <w:rFonts w:ascii="Calibri" w:eastAsia="Times New Roman" w:hAnsi="Calibri" w:cs="Calibri"/>
          <w:color w:val="000000"/>
          <w:sz w:val="23"/>
          <w:szCs w:val="23"/>
        </w:rPr>
        <w:t xml:space="preserve"> erau acele clădiri?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 xml:space="preserve">Răspuns: </w:t>
      </w:r>
      <w:r w:rsidRPr="00340A92">
        <w:rPr>
          <w:rFonts w:ascii="Calibri" w:eastAsia="Times New Roman" w:hAnsi="Calibri" w:cs="Calibri"/>
          <w:color w:val="000000"/>
          <w:sz w:val="23"/>
          <w:szCs w:val="23"/>
        </w:rPr>
        <w:t>Circ (teatru nu se acceptă, întrucât acesta nu era bine dezvoltat la romani).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Comentariu</w:t>
      </w:r>
      <w:r w:rsidRPr="00340A92">
        <w:rPr>
          <w:rFonts w:ascii="Calibri" w:eastAsia="Times New Roman" w:hAnsi="Calibri" w:cs="Calibri"/>
          <w:color w:val="000000"/>
          <w:sz w:val="23"/>
          <w:szCs w:val="23"/>
        </w:rPr>
        <w:t xml:space="preserve">: Cuvântul la care se face referință este vomitoriu </w:t>
      </w:r>
      <w:proofErr w:type="gramStart"/>
      <w:r w:rsidRPr="00340A92">
        <w:rPr>
          <w:rFonts w:ascii="Calibri" w:eastAsia="Times New Roman" w:hAnsi="Calibri" w:cs="Calibri"/>
          <w:color w:val="000000"/>
          <w:sz w:val="23"/>
          <w:szCs w:val="23"/>
        </w:rPr>
        <w:t>-  loc</w:t>
      </w:r>
      <w:proofErr w:type="gramEnd"/>
      <w:r w:rsidRPr="00340A92">
        <w:rPr>
          <w:rFonts w:ascii="Calibri" w:eastAsia="Times New Roman" w:hAnsi="Calibri" w:cs="Calibri"/>
          <w:color w:val="000000"/>
          <w:sz w:val="23"/>
          <w:szCs w:val="23"/>
        </w:rPr>
        <w:t xml:space="preserve"> pe unde ieșea lumea din circ după terminarea spectacolului, la romani.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Sursa</w:t>
      </w:r>
      <w:r w:rsidRPr="00340A92">
        <w:rPr>
          <w:rFonts w:ascii="Calibri" w:eastAsia="Times New Roman" w:hAnsi="Calibri" w:cs="Calibri"/>
          <w:color w:val="000000"/>
          <w:sz w:val="23"/>
          <w:szCs w:val="23"/>
        </w:rPr>
        <w:t>:</w:t>
      </w:r>
      <w:hyperlink r:id="rId30" w:history="1">
        <w:r w:rsidRPr="00340A92">
          <w:rPr>
            <w:rFonts w:ascii="Calibri" w:eastAsia="Times New Roman" w:hAnsi="Calibri" w:cs="Calibri"/>
            <w:color w:val="000000"/>
            <w:sz w:val="23"/>
            <w:szCs w:val="23"/>
          </w:rPr>
          <w:t xml:space="preserve"> </w:t>
        </w:r>
        <w:r w:rsidRPr="00340A92">
          <w:rPr>
            <w:rFonts w:ascii="Calibri" w:eastAsia="Times New Roman" w:hAnsi="Calibri" w:cs="Calibri"/>
            <w:color w:val="000000"/>
            <w:sz w:val="23"/>
            <w:szCs w:val="23"/>
            <w:u w:val="single"/>
          </w:rPr>
          <w:t>http://dexonline.ro/definitie/vomitoriu</w:t>
        </w:r>
      </w:hyperlink>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Autor</w:t>
      </w:r>
      <w:r w:rsidRPr="00340A92">
        <w:rPr>
          <w:rFonts w:ascii="Calibri" w:eastAsia="Times New Roman" w:hAnsi="Calibri" w:cs="Calibri"/>
          <w:color w:val="000000"/>
          <w:sz w:val="23"/>
          <w:szCs w:val="23"/>
        </w:rPr>
        <w:t>: Vlad Seremet, PHI</w:t>
      </w:r>
    </w:p>
    <w:p w:rsidR="00340A92" w:rsidRPr="00340A92" w:rsidRDefault="00340A92" w:rsidP="00340A92">
      <w:pPr>
        <w:numPr>
          <w:ilvl w:val="0"/>
          <w:numId w:val="42"/>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O lista - Rumplebold, Axlerod, Dexter, Bubba, Bruno, Chubby, Moonbeam, Sunburn, Stealthy, Spanky, Butcher, Quee, Puck, George.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 xml:space="preserve">Prima data ei au apărut în 1812, iar cel mai recent - în 2012. Știind că în original nimeni din ei nu avea nume, și că inițial erau doar 7, iar cel mai recent - 9, </w:t>
      </w:r>
      <w:proofErr w:type="gramStart"/>
      <w:r w:rsidRPr="00340A92">
        <w:rPr>
          <w:rFonts w:ascii="Calibri" w:eastAsia="Times New Roman" w:hAnsi="Calibri" w:cs="Calibri"/>
          <w:color w:val="000000"/>
          <w:sz w:val="23"/>
          <w:szCs w:val="23"/>
          <w:shd w:val="clear" w:color="auto" w:fill="FFFFFF"/>
        </w:rPr>
        <w:t>va</w:t>
      </w:r>
      <w:proofErr w:type="gramEnd"/>
      <w:r w:rsidRPr="00340A92">
        <w:rPr>
          <w:rFonts w:ascii="Calibri" w:eastAsia="Times New Roman" w:hAnsi="Calibri" w:cs="Calibri"/>
          <w:color w:val="000000"/>
          <w:sz w:val="23"/>
          <w:szCs w:val="23"/>
          <w:shd w:val="clear" w:color="auto" w:fill="FFFFFF"/>
        </w:rPr>
        <w:t xml:space="preserve"> rugam sa ne spuneti cine sunt ei?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lastRenderedPageBreak/>
        <w:t>Raspuns: Pitici din Alba ca Zapada.</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shd w:val="clear" w:color="auto" w:fill="FFFFFF"/>
        </w:rPr>
        <w:t>Sursa: http://en.wikipedia.org/wiki/Seven_Dwarfs</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Autor: Echipa A-TEAM</w:t>
      </w:r>
    </w:p>
    <w:p w:rsidR="00340A92" w:rsidRPr="00340A92" w:rsidRDefault="00340A92" w:rsidP="00340A92">
      <w:pPr>
        <w:numPr>
          <w:ilvl w:val="0"/>
          <w:numId w:val="43"/>
        </w:numPr>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 xml:space="preserve">Cînd Luis Suarez a semnat </w:t>
      </w:r>
      <w:proofErr w:type="gramStart"/>
      <w:r w:rsidRPr="00340A92">
        <w:rPr>
          <w:rFonts w:ascii="Calibri" w:eastAsia="Times New Roman" w:hAnsi="Calibri" w:cs="Calibri"/>
          <w:color w:val="000000"/>
          <w:sz w:val="23"/>
          <w:szCs w:val="23"/>
        </w:rPr>
        <w:t>un</w:t>
      </w:r>
      <w:proofErr w:type="gramEnd"/>
      <w:r w:rsidRPr="00340A92">
        <w:rPr>
          <w:rFonts w:ascii="Calibri" w:eastAsia="Times New Roman" w:hAnsi="Calibri" w:cs="Calibri"/>
          <w:color w:val="000000"/>
          <w:sz w:val="23"/>
          <w:szCs w:val="23"/>
        </w:rPr>
        <w:t xml:space="preserve"> contract nou destul de avantajos, ziarul Daily Mirror a lansat un titlu: „Luis iubeşte Liverpool”. Reproduceţi acest titlu absolut exact în original.</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Răspuns</w:t>
      </w:r>
      <w:r w:rsidRPr="00340A92">
        <w:rPr>
          <w:rFonts w:ascii="Calibri" w:eastAsia="Times New Roman" w:hAnsi="Calibri" w:cs="Calibri"/>
          <w:color w:val="000000"/>
          <w:sz w:val="23"/>
          <w:szCs w:val="23"/>
        </w:rPr>
        <w:t xml:space="preserve">: </w:t>
      </w:r>
      <w:r w:rsidRPr="00340A92">
        <w:rPr>
          <w:rFonts w:ascii="Calibri" w:eastAsia="Times New Roman" w:hAnsi="Calibri" w:cs="Calibri"/>
          <w:b/>
          <w:bCs/>
          <w:color w:val="000000"/>
          <w:sz w:val="23"/>
          <w:szCs w:val="23"/>
        </w:rPr>
        <w:t>£uis £oves £iverpool.</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Criterii</w:t>
      </w:r>
      <w:r w:rsidRPr="00340A92">
        <w:rPr>
          <w:rFonts w:ascii="Calibri" w:eastAsia="Times New Roman" w:hAnsi="Calibri" w:cs="Calibri"/>
          <w:color w:val="000000"/>
          <w:sz w:val="23"/>
          <w:szCs w:val="23"/>
        </w:rPr>
        <w:t>: Se acceptă dacă cel puţin o literă “L” a fost substituită cu semnul pentru lira sterlină</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Comentarii</w:t>
      </w:r>
      <w:r w:rsidRPr="00340A92">
        <w:rPr>
          <w:rFonts w:ascii="Calibri" w:eastAsia="Times New Roman" w:hAnsi="Calibri" w:cs="Calibri"/>
          <w:color w:val="000000"/>
          <w:sz w:val="23"/>
          <w:szCs w:val="23"/>
        </w:rPr>
        <w:t xml:space="preserve">: Jurnaliştii au făcut aluzie la motivul pentru care Suarez a decis </w:t>
      </w:r>
      <w:proofErr w:type="gramStart"/>
      <w:r w:rsidRPr="00340A92">
        <w:rPr>
          <w:rFonts w:ascii="Calibri" w:eastAsia="Times New Roman" w:hAnsi="Calibri" w:cs="Calibri"/>
          <w:color w:val="000000"/>
          <w:sz w:val="23"/>
          <w:szCs w:val="23"/>
        </w:rPr>
        <w:t>să</w:t>
      </w:r>
      <w:proofErr w:type="gramEnd"/>
      <w:r w:rsidRPr="00340A92">
        <w:rPr>
          <w:rFonts w:ascii="Calibri" w:eastAsia="Times New Roman" w:hAnsi="Calibri" w:cs="Calibri"/>
          <w:color w:val="000000"/>
          <w:sz w:val="23"/>
          <w:szCs w:val="23"/>
        </w:rPr>
        <w:t xml:space="preserve"> rămînă în Livepool</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Autor</w:t>
      </w:r>
      <w:r w:rsidRPr="00340A92">
        <w:rPr>
          <w:rFonts w:ascii="Calibri" w:eastAsia="Times New Roman" w:hAnsi="Calibri" w:cs="Calibri"/>
          <w:color w:val="000000"/>
          <w:sz w:val="23"/>
          <w:szCs w:val="23"/>
        </w:rPr>
        <w:t>: Adaptat de Grigori Alhazov şi Veronica Vragaleva, ACORD</w:t>
      </w:r>
    </w:p>
    <w:p w:rsidR="00340A92" w:rsidRDefault="00340A92" w:rsidP="00340A92">
      <w:pPr>
        <w:spacing w:after="240" w:line="240" w:lineRule="auto"/>
        <w:rPr>
          <w:rFonts w:ascii="Times New Roman" w:eastAsia="Times New Roman" w:hAnsi="Times New Roman" w:cs="Times New Roman"/>
          <w:sz w:val="24"/>
          <w:szCs w:val="24"/>
        </w:rPr>
      </w:pP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r w:rsidRPr="00340A92">
        <w:rPr>
          <w:rFonts w:ascii="Times New Roman" w:eastAsia="Times New Roman" w:hAnsi="Times New Roman" w:cs="Times New Roman"/>
          <w:sz w:val="24"/>
          <w:szCs w:val="24"/>
        </w:rPr>
        <w:br/>
      </w: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Default="00340A92" w:rsidP="00340A92">
      <w:pPr>
        <w:spacing w:after="240" w:line="240" w:lineRule="auto"/>
        <w:rPr>
          <w:rFonts w:ascii="Times New Roman" w:eastAsia="Times New Roman" w:hAnsi="Times New Roman" w:cs="Times New Roman"/>
          <w:sz w:val="24"/>
          <w:szCs w:val="24"/>
        </w:rPr>
      </w:pPr>
    </w:p>
    <w:p w:rsidR="00340A92" w:rsidRPr="00340A92" w:rsidRDefault="00340A92" w:rsidP="00340A92">
      <w:pPr>
        <w:spacing w:after="240" w:line="240" w:lineRule="auto"/>
        <w:rPr>
          <w:rFonts w:ascii="Times New Roman" w:eastAsia="Times New Roman" w:hAnsi="Times New Roman" w:cs="Times New Roman"/>
          <w:sz w:val="24"/>
          <w:szCs w:val="24"/>
        </w:rPr>
      </w:pPr>
    </w:p>
    <w:p w:rsidR="00340A92" w:rsidRPr="00340A92" w:rsidRDefault="00340A92" w:rsidP="00340A92">
      <w:pPr>
        <w:spacing w:line="240" w:lineRule="auto"/>
        <w:jc w:val="center"/>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lastRenderedPageBreak/>
        <w:t>Runda V</w:t>
      </w:r>
    </w:p>
    <w:p w:rsidR="00340A92" w:rsidRPr="00340A92" w:rsidRDefault="00340A92" w:rsidP="00340A92">
      <w:pPr>
        <w:numPr>
          <w:ilvl w:val="0"/>
          <w:numId w:val="44"/>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Unul dintre primii inovatori care au contribuit la crearea lui a fost Charles Darvin, care avea nevoie </w:t>
      </w:r>
      <w:proofErr w:type="gramStart"/>
      <w:r w:rsidRPr="00340A92">
        <w:rPr>
          <w:rFonts w:ascii="Calibri" w:eastAsia="Times New Roman" w:hAnsi="Calibri" w:cs="Calibri"/>
          <w:color w:val="000000"/>
          <w:sz w:val="23"/>
          <w:szCs w:val="23"/>
          <w:shd w:val="clear" w:color="auto" w:fill="FFFFFF"/>
        </w:rPr>
        <w:t>sa</w:t>
      </w:r>
      <w:proofErr w:type="gramEnd"/>
      <w:r w:rsidRPr="00340A92">
        <w:rPr>
          <w:rFonts w:ascii="Calibri" w:eastAsia="Times New Roman" w:hAnsi="Calibri" w:cs="Calibri"/>
          <w:color w:val="000000"/>
          <w:sz w:val="23"/>
          <w:szCs w:val="23"/>
          <w:shd w:val="clear" w:color="auto" w:fill="FFFFFF"/>
        </w:rPr>
        <w:t xml:space="preserve"> ajunga rapid la specimentele studiate. Spuneti </w:t>
      </w:r>
      <w:proofErr w:type="gramStart"/>
      <w:r w:rsidRPr="00340A92">
        <w:rPr>
          <w:rFonts w:ascii="Calibri" w:eastAsia="Times New Roman" w:hAnsi="Calibri" w:cs="Calibri"/>
          <w:color w:val="000000"/>
          <w:sz w:val="23"/>
          <w:szCs w:val="23"/>
          <w:shd w:val="clear" w:color="auto" w:fill="FFFFFF"/>
        </w:rPr>
        <w:t>ce</w:t>
      </w:r>
      <w:proofErr w:type="gramEnd"/>
      <w:r w:rsidRPr="00340A92">
        <w:rPr>
          <w:rFonts w:ascii="Calibri" w:eastAsia="Times New Roman" w:hAnsi="Calibri" w:cs="Calibri"/>
          <w:color w:val="000000"/>
          <w:sz w:val="23"/>
          <w:szCs w:val="23"/>
          <w:shd w:val="clear" w:color="auto" w:fill="FFFFFF"/>
        </w:rPr>
        <w:t xml:space="preserve"> este el stiind ca autorul intrebarii s-a folosit de el in timp ce a scris intrebarea.</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Raspuns:</w:t>
      </w:r>
      <w:r w:rsidRPr="00340A92">
        <w:rPr>
          <w:rFonts w:ascii="Calibri" w:eastAsia="Times New Roman" w:hAnsi="Calibri" w:cs="Calibri"/>
          <w:color w:val="000000"/>
          <w:sz w:val="23"/>
          <w:szCs w:val="23"/>
          <w:shd w:val="clear" w:color="auto" w:fill="FFFFFF"/>
        </w:rPr>
        <w:t xml:space="preserve"> Scaunul cu rotile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 xml:space="preserve">Autor: </w:t>
      </w:r>
      <w:r w:rsidRPr="00340A92">
        <w:rPr>
          <w:rFonts w:ascii="Calibri" w:eastAsia="Times New Roman" w:hAnsi="Calibri" w:cs="Calibri"/>
          <w:color w:val="000000"/>
          <w:sz w:val="23"/>
          <w:szCs w:val="23"/>
          <w:shd w:val="clear" w:color="auto" w:fill="FFFFFF"/>
        </w:rPr>
        <w:t>Echipa A-TEAM</w:t>
      </w:r>
    </w:p>
    <w:p w:rsidR="00340A92" w:rsidRPr="00340A92" w:rsidRDefault="00340A92" w:rsidP="00340A92">
      <w:pPr>
        <w:numPr>
          <w:ilvl w:val="0"/>
          <w:numId w:val="45"/>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 xml:space="preserve">EL provine din limba greacă și înseamnă „stăpîn, domnitor”. Numele lui îl poartă o invenție importantă </w:t>
      </w:r>
      <w:proofErr w:type="gramStart"/>
      <w:r w:rsidRPr="00340A92">
        <w:rPr>
          <w:rFonts w:ascii="Calibri" w:eastAsia="Times New Roman" w:hAnsi="Calibri" w:cs="Calibri"/>
          <w:color w:val="000000"/>
          <w:sz w:val="23"/>
          <w:szCs w:val="23"/>
        </w:rPr>
        <w:t>ce</w:t>
      </w:r>
      <w:proofErr w:type="gramEnd"/>
      <w:r w:rsidRPr="00340A92">
        <w:rPr>
          <w:rFonts w:ascii="Calibri" w:eastAsia="Times New Roman" w:hAnsi="Calibri" w:cs="Calibri"/>
          <w:color w:val="000000"/>
          <w:sz w:val="23"/>
          <w:szCs w:val="23"/>
        </w:rPr>
        <w:t xml:space="preserve"> datează încă din secolul 9 e.n. și care în anul 2007 a devenit cea de-a treia oficială în Uniunea Europeană. EL </w:t>
      </w:r>
      <w:proofErr w:type="gramStart"/>
      <w:r w:rsidRPr="00340A92">
        <w:rPr>
          <w:rFonts w:ascii="Calibri" w:eastAsia="Times New Roman" w:hAnsi="Calibri" w:cs="Calibri"/>
          <w:color w:val="000000"/>
          <w:sz w:val="23"/>
          <w:szCs w:val="23"/>
        </w:rPr>
        <w:t>este</w:t>
      </w:r>
      <w:proofErr w:type="gramEnd"/>
      <w:r w:rsidRPr="00340A92">
        <w:rPr>
          <w:rFonts w:ascii="Calibri" w:eastAsia="Times New Roman" w:hAnsi="Calibri" w:cs="Calibri"/>
          <w:color w:val="000000"/>
          <w:sz w:val="23"/>
          <w:szCs w:val="23"/>
        </w:rPr>
        <w:t xml:space="preserve"> o personalitate influentă în prezent, în special în Europa de Est, iar un alt EL cunoscut de noi și-a schimbat profesia în anul 2015.  Nu </w:t>
      </w:r>
      <w:proofErr w:type="gramStart"/>
      <w:r w:rsidRPr="00340A92">
        <w:rPr>
          <w:rFonts w:ascii="Calibri" w:eastAsia="Times New Roman" w:hAnsi="Calibri" w:cs="Calibri"/>
          <w:color w:val="000000"/>
          <w:sz w:val="23"/>
          <w:szCs w:val="23"/>
        </w:rPr>
        <w:t>vă</w:t>
      </w:r>
      <w:proofErr w:type="gramEnd"/>
      <w:r w:rsidRPr="00340A92">
        <w:rPr>
          <w:rFonts w:ascii="Calibri" w:eastAsia="Times New Roman" w:hAnsi="Calibri" w:cs="Calibri"/>
          <w:color w:val="000000"/>
          <w:sz w:val="23"/>
          <w:szCs w:val="23"/>
        </w:rPr>
        <w:t xml:space="preserve"> rugăm să-l numiți pe EL, numiți invenția menționată în textul întrebării ce-i poartă numele.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Răspuns: Alfabetul chirilic (grafia chirilică).</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 xml:space="preserve">Comentariu: EL </w:t>
      </w:r>
      <w:proofErr w:type="gramStart"/>
      <w:r w:rsidRPr="00340A92">
        <w:rPr>
          <w:rFonts w:ascii="Calibri" w:eastAsia="Times New Roman" w:hAnsi="Calibri" w:cs="Calibri"/>
          <w:color w:val="000000"/>
          <w:sz w:val="23"/>
          <w:szCs w:val="23"/>
        </w:rPr>
        <w:t>este</w:t>
      </w:r>
      <w:proofErr w:type="gramEnd"/>
      <w:r w:rsidRPr="00340A92">
        <w:rPr>
          <w:rFonts w:ascii="Calibri" w:eastAsia="Times New Roman" w:hAnsi="Calibri" w:cs="Calibri"/>
          <w:color w:val="000000"/>
          <w:sz w:val="23"/>
          <w:szCs w:val="23"/>
        </w:rPr>
        <w:t xml:space="preserve"> Chiril – Sf. Chiril (fratele lui Metodiu), Patriarhul Chiril, Chiril Gaburici. Grafia chirilică a devenit oficială în UE după aderarea Bulgariei în 2007.</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Sursă:</w:t>
      </w:r>
      <w:hyperlink r:id="rId31" w:history="1">
        <w:r w:rsidRPr="00340A92">
          <w:rPr>
            <w:rFonts w:ascii="Calibri" w:eastAsia="Times New Roman" w:hAnsi="Calibri" w:cs="Calibri"/>
            <w:color w:val="000000"/>
            <w:sz w:val="23"/>
            <w:szCs w:val="23"/>
          </w:rPr>
          <w:t xml:space="preserve"> </w:t>
        </w:r>
        <w:r w:rsidRPr="00340A92">
          <w:rPr>
            <w:rFonts w:ascii="Calibri" w:eastAsia="Times New Roman" w:hAnsi="Calibri" w:cs="Calibri"/>
            <w:color w:val="1155CC"/>
            <w:sz w:val="23"/>
            <w:szCs w:val="23"/>
          </w:rPr>
          <w:t>https://en.wikipedia.org/wiki/Cyril</w:t>
        </w:r>
      </w:hyperlink>
      <w:r w:rsidRPr="00340A92">
        <w:rPr>
          <w:rFonts w:ascii="Calibri" w:eastAsia="Times New Roman" w:hAnsi="Calibri" w:cs="Calibri"/>
          <w:color w:val="000000"/>
          <w:sz w:val="23"/>
          <w:szCs w:val="23"/>
        </w:rPr>
        <w:t>;</w:t>
      </w:r>
      <w:hyperlink r:id="rId32" w:history="1">
        <w:r w:rsidRPr="00340A92">
          <w:rPr>
            <w:rFonts w:ascii="Calibri" w:eastAsia="Times New Roman" w:hAnsi="Calibri" w:cs="Calibri"/>
            <w:color w:val="000000"/>
            <w:sz w:val="23"/>
            <w:szCs w:val="23"/>
          </w:rPr>
          <w:t xml:space="preserve"> </w:t>
        </w:r>
        <w:r w:rsidRPr="00340A92">
          <w:rPr>
            <w:rFonts w:ascii="Calibri" w:eastAsia="Times New Roman" w:hAnsi="Calibri" w:cs="Calibri"/>
            <w:color w:val="1155CC"/>
            <w:sz w:val="23"/>
            <w:szCs w:val="23"/>
          </w:rPr>
          <w:t>https://en.wikipedia.org/wiki/Cyrillic_script</w:t>
        </w:r>
      </w:hyperlink>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Autor: Eugen Zolotco, ACORD</w:t>
      </w:r>
    </w:p>
    <w:p w:rsidR="00340A92" w:rsidRPr="00340A92" w:rsidRDefault="00340A92" w:rsidP="00340A92">
      <w:pPr>
        <w:numPr>
          <w:ilvl w:val="0"/>
          <w:numId w:val="46"/>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Banc:</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 xml:space="preserve">- Fiul meu </w:t>
      </w:r>
      <w:proofErr w:type="gramStart"/>
      <w:r w:rsidRPr="00340A92">
        <w:rPr>
          <w:rFonts w:ascii="Calibri" w:eastAsia="Times New Roman" w:hAnsi="Calibri" w:cs="Calibri"/>
          <w:color w:val="000000"/>
          <w:sz w:val="23"/>
          <w:szCs w:val="23"/>
        </w:rPr>
        <w:t>vă</w:t>
      </w:r>
      <w:proofErr w:type="gramEnd"/>
      <w:r w:rsidRPr="00340A92">
        <w:rPr>
          <w:rFonts w:ascii="Calibri" w:eastAsia="Times New Roman" w:hAnsi="Calibri" w:cs="Calibri"/>
          <w:color w:val="000000"/>
          <w:sz w:val="23"/>
          <w:szCs w:val="23"/>
        </w:rPr>
        <w:t xml:space="preserve"> datorează bani pentru un costum pe care i l-aţi făcut acum trei ani, îi spuse croitorului un scoţian care tocmai intrase în magazin.</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 Şi dumneavoastră aţi venit să-mi daţi banii, nu-i aşa?</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 Nu! Aş dori …</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Continuați fraza finală din banc.</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 xml:space="preserve">Răspuns: …să-mi comand şi eu </w:t>
      </w:r>
      <w:proofErr w:type="gramStart"/>
      <w:r w:rsidRPr="00340A92">
        <w:rPr>
          <w:rFonts w:ascii="Calibri" w:eastAsia="Times New Roman" w:hAnsi="Calibri" w:cs="Calibri"/>
          <w:color w:val="000000"/>
          <w:sz w:val="23"/>
          <w:szCs w:val="23"/>
        </w:rPr>
        <w:t>un</w:t>
      </w:r>
      <w:proofErr w:type="gramEnd"/>
      <w:r w:rsidRPr="00340A92">
        <w:rPr>
          <w:rFonts w:ascii="Calibri" w:eastAsia="Times New Roman" w:hAnsi="Calibri" w:cs="Calibri"/>
          <w:color w:val="000000"/>
          <w:sz w:val="23"/>
          <w:szCs w:val="23"/>
        </w:rPr>
        <w:t xml:space="preserve"> costum în aceleaşi condiţii (se acceptă după sens).</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Sursă: nostimi.ro</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Autor: Eugen Zolotco, ACORD</w:t>
      </w:r>
    </w:p>
    <w:p w:rsidR="00340A92" w:rsidRPr="00340A92" w:rsidRDefault="00340A92" w:rsidP="00340A92">
      <w:pPr>
        <w:numPr>
          <w:ilvl w:val="0"/>
          <w:numId w:val="47"/>
        </w:numPr>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Atenție Blitz dublu din glumele lui Mihail Zadornov:</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 xml:space="preserve">1) Ce simbol în Rusia conform glumei reprezintă </w:t>
      </w:r>
      <w:proofErr w:type="gramStart"/>
      <w:r w:rsidRPr="00340A92">
        <w:rPr>
          <w:rFonts w:ascii="Calibri" w:eastAsia="Times New Roman" w:hAnsi="Calibri" w:cs="Calibri"/>
          <w:color w:val="000000"/>
          <w:sz w:val="23"/>
          <w:szCs w:val="23"/>
        </w:rPr>
        <w:t>un</w:t>
      </w:r>
      <w:proofErr w:type="gramEnd"/>
      <w:r w:rsidRPr="00340A92">
        <w:rPr>
          <w:rFonts w:ascii="Calibri" w:eastAsia="Times New Roman" w:hAnsi="Calibri" w:cs="Calibri"/>
          <w:color w:val="000000"/>
          <w:sz w:val="23"/>
          <w:szCs w:val="23"/>
        </w:rPr>
        <w:t xml:space="preserve"> semn secret al circumciziei?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 xml:space="preserve">2) În cadrul unui </w:t>
      </w:r>
      <w:proofErr w:type="gramStart"/>
      <w:r w:rsidRPr="00340A92">
        <w:rPr>
          <w:rFonts w:ascii="Calibri" w:eastAsia="Times New Roman" w:hAnsi="Calibri" w:cs="Calibri"/>
          <w:color w:val="000000"/>
          <w:sz w:val="23"/>
          <w:szCs w:val="23"/>
        </w:rPr>
        <w:t>discurs</w:t>
      </w:r>
      <w:proofErr w:type="gramEnd"/>
      <w:r w:rsidRPr="00340A92">
        <w:rPr>
          <w:rFonts w:ascii="Calibri" w:eastAsia="Times New Roman" w:hAnsi="Calibri" w:cs="Calibri"/>
          <w:color w:val="000000"/>
          <w:sz w:val="23"/>
          <w:szCs w:val="23"/>
        </w:rPr>
        <w:t xml:space="preserve"> pe tema demolării monumentului lui Alexandru Pușkin în Lituania, Mihail Zadornov menționează decizia guvernului care a identificat în unele opere ale poetului conținut cu caracter insultativ pentru lituanieni. În aceeași ordine de idei se presupune că Moldova are trebui </w:t>
      </w:r>
      <w:proofErr w:type="gramStart"/>
      <w:r w:rsidRPr="00340A92">
        <w:rPr>
          <w:rFonts w:ascii="Calibri" w:eastAsia="Times New Roman" w:hAnsi="Calibri" w:cs="Calibri"/>
          <w:color w:val="000000"/>
          <w:sz w:val="23"/>
          <w:szCs w:val="23"/>
        </w:rPr>
        <w:t>să</w:t>
      </w:r>
      <w:proofErr w:type="gramEnd"/>
      <w:r w:rsidRPr="00340A92">
        <w:rPr>
          <w:rFonts w:ascii="Calibri" w:eastAsia="Times New Roman" w:hAnsi="Calibri" w:cs="Calibri"/>
          <w:color w:val="000000"/>
          <w:sz w:val="23"/>
          <w:szCs w:val="23"/>
        </w:rPr>
        <w:t xml:space="preserve"> dețină un loc de frunte în listă țărilor obligate să-l interzică pe Pușkin. Dar de </w:t>
      </w:r>
      <w:proofErr w:type="gramStart"/>
      <w:r w:rsidRPr="00340A92">
        <w:rPr>
          <w:rFonts w:ascii="Calibri" w:eastAsia="Times New Roman" w:hAnsi="Calibri" w:cs="Calibri"/>
          <w:color w:val="000000"/>
          <w:sz w:val="23"/>
          <w:szCs w:val="23"/>
        </w:rPr>
        <w:t>ce</w:t>
      </w:r>
      <w:proofErr w:type="gramEnd"/>
      <w:r w:rsidRPr="00340A92">
        <w:rPr>
          <w:rFonts w:ascii="Calibri" w:eastAsia="Times New Roman" w:hAnsi="Calibri" w:cs="Calibri"/>
          <w:color w:val="000000"/>
          <w:sz w:val="23"/>
          <w:szCs w:val="23"/>
        </w:rPr>
        <w:t>, conform glumei această măsură este prea puțin posibilă?</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Răspuns:</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1) Secera și ciocanul</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2) Deoarece guvernul din Republica Moldova nu a citit niciodată creațiile lui Pușkin.</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Sursă:</w:t>
      </w:r>
    </w:p>
    <w:p w:rsidR="00340A92" w:rsidRPr="00340A92" w:rsidRDefault="00340A92" w:rsidP="00340A92">
      <w:pPr>
        <w:spacing w:line="240" w:lineRule="auto"/>
        <w:jc w:val="both"/>
        <w:rPr>
          <w:rFonts w:ascii="Times New Roman" w:eastAsia="Times New Roman" w:hAnsi="Times New Roman" w:cs="Times New Roman"/>
          <w:sz w:val="24"/>
          <w:szCs w:val="24"/>
        </w:rPr>
      </w:pPr>
      <w:hyperlink r:id="rId33" w:history="1">
        <w:r w:rsidRPr="00340A92">
          <w:rPr>
            <w:rFonts w:ascii="Calibri" w:eastAsia="Times New Roman" w:hAnsi="Calibri" w:cs="Calibri"/>
            <w:color w:val="000000"/>
            <w:sz w:val="23"/>
            <w:szCs w:val="23"/>
            <w:u w:val="single"/>
          </w:rPr>
          <w:t>http://youtu.be/Y8Jy2eDi6JQ?t=11m14s</w:t>
        </w:r>
      </w:hyperlink>
    </w:p>
    <w:p w:rsidR="00340A92" w:rsidRPr="00340A92" w:rsidRDefault="00340A92" w:rsidP="00340A92">
      <w:pPr>
        <w:spacing w:line="240" w:lineRule="auto"/>
        <w:jc w:val="both"/>
        <w:rPr>
          <w:rFonts w:ascii="Times New Roman" w:eastAsia="Times New Roman" w:hAnsi="Times New Roman" w:cs="Times New Roman"/>
          <w:sz w:val="24"/>
          <w:szCs w:val="24"/>
        </w:rPr>
      </w:pPr>
      <w:hyperlink r:id="rId34" w:history="1">
        <w:r w:rsidRPr="00340A92">
          <w:rPr>
            <w:rFonts w:ascii="Calibri" w:eastAsia="Times New Roman" w:hAnsi="Calibri" w:cs="Calibri"/>
            <w:color w:val="000000"/>
            <w:sz w:val="23"/>
            <w:szCs w:val="23"/>
            <w:u w:val="single"/>
          </w:rPr>
          <w:t>https://www.youtube.com/watch?v=SghltNZdmbk</w:t>
        </w:r>
      </w:hyperlink>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Autor: Egor Boaghi, ACORD</w:t>
      </w:r>
    </w:p>
    <w:p w:rsidR="00340A92" w:rsidRPr="00340A92" w:rsidRDefault="00340A92" w:rsidP="00340A92">
      <w:pPr>
        <w:numPr>
          <w:ilvl w:val="0"/>
          <w:numId w:val="48"/>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shd w:val="clear" w:color="auto" w:fill="FFFFFF"/>
        </w:rPr>
        <w:t xml:space="preserve">Lampagiul, omul-deșteptător și curierul de gheață sunt unele dintre profesiile „uitate” ca urmare a modernizării continue. </w:t>
      </w:r>
      <w:r w:rsidRPr="00340A92">
        <w:rPr>
          <w:rFonts w:ascii="Calibri" w:eastAsia="Times New Roman" w:hAnsi="Calibri" w:cs="Calibri"/>
          <w:i/>
          <w:iCs/>
          <w:color w:val="000000"/>
          <w:sz w:val="23"/>
          <w:szCs w:val="23"/>
          <w:shd w:val="clear" w:color="auto" w:fill="FFFFFF"/>
        </w:rPr>
        <w:t>Ei</w:t>
      </w:r>
      <w:r w:rsidRPr="00340A92">
        <w:rPr>
          <w:rFonts w:ascii="Calibri" w:eastAsia="Times New Roman" w:hAnsi="Calibri" w:cs="Calibri"/>
          <w:color w:val="000000"/>
          <w:sz w:val="23"/>
          <w:szCs w:val="23"/>
          <w:shd w:val="clear" w:color="auto" w:fill="FFFFFF"/>
        </w:rPr>
        <w:t xml:space="preserve"> au intrat deasemenea în această listă. Pe timpuri, aceștia lucrau la fabricile de tutun. Ocupația lor era citirea ziarelor cu glas tare pentru lucrătorii fabricii, munca cărora era destul de monotonă și necesita </w:t>
      </w:r>
      <w:proofErr w:type="gramStart"/>
      <w:r w:rsidRPr="00340A92">
        <w:rPr>
          <w:rFonts w:ascii="Calibri" w:eastAsia="Times New Roman" w:hAnsi="Calibri" w:cs="Calibri"/>
          <w:color w:val="000000"/>
          <w:sz w:val="23"/>
          <w:szCs w:val="23"/>
          <w:shd w:val="clear" w:color="auto" w:fill="FFFFFF"/>
        </w:rPr>
        <w:t>un</w:t>
      </w:r>
      <w:proofErr w:type="gramEnd"/>
      <w:r w:rsidRPr="00340A92">
        <w:rPr>
          <w:rFonts w:ascii="Calibri" w:eastAsia="Times New Roman" w:hAnsi="Calibri" w:cs="Calibri"/>
          <w:color w:val="000000"/>
          <w:sz w:val="23"/>
          <w:szCs w:val="23"/>
          <w:shd w:val="clear" w:color="auto" w:fill="FFFFFF"/>
        </w:rPr>
        <w:t xml:space="preserve"> pic de recreere. În anii ‘20, din cauza liberalismului în ceea </w:t>
      </w:r>
      <w:proofErr w:type="gramStart"/>
      <w:r w:rsidRPr="00340A92">
        <w:rPr>
          <w:rFonts w:ascii="Calibri" w:eastAsia="Times New Roman" w:hAnsi="Calibri" w:cs="Calibri"/>
          <w:color w:val="000000"/>
          <w:sz w:val="23"/>
          <w:szCs w:val="23"/>
          <w:shd w:val="clear" w:color="auto" w:fill="FFFFFF"/>
        </w:rPr>
        <w:t>ce</w:t>
      </w:r>
      <w:proofErr w:type="gramEnd"/>
      <w:r w:rsidRPr="00340A92">
        <w:rPr>
          <w:rFonts w:ascii="Calibri" w:eastAsia="Times New Roman" w:hAnsi="Calibri" w:cs="Calibri"/>
          <w:color w:val="000000"/>
          <w:sz w:val="23"/>
          <w:szCs w:val="23"/>
          <w:shd w:val="clear" w:color="auto" w:fill="FFFFFF"/>
        </w:rPr>
        <w:t xml:space="preserve"> privește alegerea articolelor ce vor fi citite, </w:t>
      </w:r>
      <w:r w:rsidRPr="00340A92">
        <w:rPr>
          <w:rFonts w:ascii="Calibri" w:eastAsia="Times New Roman" w:hAnsi="Calibri" w:cs="Calibri"/>
          <w:i/>
          <w:iCs/>
          <w:color w:val="000000"/>
          <w:sz w:val="23"/>
          <w:szCs w:val="23"/>
          <w:shd w:val="clear" w:color="auto" w:fill="FFFFFF"/>
        </w:rPr>
        <w:t>Ei</w:t>
      </w:r>
      <w:r w:rsidRPr="00340A92">
        <w:rPr>
          <w:rFonts w:ascii="Calibri" w:eastAsia="Times New Roman" w:hAnsi="Calibri" w:cs="Calibri"/>
          <w:color w:val="000000"/>
          <w:sz w:val="23"/>
          <w:szCs w:val="23"/>
          <w:shd w:val="clear" w:color="auto" w:fill="FFFFFF"/>
        </w:rPr>
        <w:t xml:space="preserve"> au fost înlocuiți de radio. În prezent </w:t>
      </w:r>
      <w:r w:rsidRPr="00340A92">
        <w:rPr>
          <w:rFonts w:ascii="Calibri" w:eastAsia="Times New Roman" w:hAnsi="Calibri" w:cs="Calibri"/>
          <w:i/>
          <w:iCs/>
          <w:color w:val="000000"/>
          <w:sz w:val="23"/>
          <w:szCs w:val="23"/>
          <w:shd w:val="clear" w:color="auto" w:fill="FFFFFF"/>
        </w:rPr>
        <w:t>Ei</w:t>
      </w:r>
      <w:r w:rsidRPr="00340A92">
        <w:rPr>
          <w:rFonts w:ascii="Calibri" w:eastAsia="Times New Roman" w:hAnsi="Calibri" w:cs="Calibri"/>
          <w:color w:val="000000"/>
          <w:sz w:val="23"/>
          <w:szCs w:val="23"/>
          <w:shd w:val="clear" w:color="auto" w:fill="FFFFFF"/>
        </w:rPr>
        <w:t xml:space="preserve"> au cu totul </w:t>
      </w:r>
      <w:proofErr w:type="gramStart"/>
      <w:r w:rsidRPr="00340A92">
        <w:rPr>
          <w:rFonts w:ascii="Calibri" w:eastAsia="Times New Roman" w:hAnsi="Calibri" w:cs="Calibri"/>
          <w:color w:val="000000"/>
          <w:sz w:val="23"/>
          <w:szCs w:val="23"/>
          <w:shd w:val="clear" w:color="auto" w:fill="FFFFFF"/>
        </w:rPr>
        <w:t>altă</w:t>
      </w:r>
      <w:proofErr w:type="gramEnd"/>
      <w:r w:rsidRPr="00340A92">
        <w:rPr>
          <w:rFonts w:ascii="Calibri" w:eastAsia="Times New Roman" w:hAnsi="Calibri" w:cs="Calibri"/>
          <w:color w:val="000000"/>
          <w:sz w:val="23"/>
          <w:szCs w:val="23"/>
          <w:shd w:val="clear" w:color="auto" w:fill="FFFFFF"/>
        </w:rPr>
        <w:t xml:space="preserve"> ocupație. Dar unde lucrează </w:t>
      </w:r>
      <w:r w:rsidRPr="00340A92">
        <w:rPr>
          <w:rFonts w:ascii="Calibri" w:eastAsia="Times New Roman" w:hAnsi="Calibri" w:cs="Calibri"/>
          <w:i/>
          <w:iCs/>
          <w:color w:val="000000"/>
          <w:sz w:val="23"/>
          <w:szCs w:val="23"/>
          <w:shd w:val="clear" w:color="auto" w:fill="FFFFFF"/>
        </w:rPr>
        <w:t>Ei</w:t>
      </w:r>
      <w:r w:rsidRPr="00340A92">
        <w:rPr>
          <w:rFonts w:ascii="Calibri" w:eastAsia="Times New Roman" w:hAnsi="Calibri" w:cs="Calibri"/>
          <w:color w:val="000000"/>
          <w:sz w:val="23"/>
          <w:szCs w:val="23"/>
          <w:shd w:val="clear" w:color="auto" w:fill="FFFFFF"/>
        </w:rPr>
        <w:t xml:space="preserve"> în prezent?</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Răspuns:</w:t>
      </w:r>
      <w:r w:rsidRPr="00340A92">
        <w:rPr>
          <w:rFonts w:ascii="Calibri" w:eastAsia="Times New Roman" w:hAnsi="Calibri" w:cs="Calibri"/>
          <w:color w:val="000000"/>
          <w:sz w:val="23"/>
          <w:szCs w:val="23"/>
          <w:shd w:val="clear" w:color="auto" w:fill="FFFFFF"/>
        </w:rPr>
        <w:t xml:space="preserve"> universități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shd w:val="clear" w:color="auto" w:fill="FFFFFF"/>
        </w:rPr>
        <w:t>Comentariu:</w:t>
      </w:r>
      <w:r w:rsidRPr="00340A92">
        <w:rPr>
          <w:rFonts w:ascii="Calibri" w:eastAsia="Times New Roman" w:hAnsi="Calibri" w:cs="Calibri"/>
          <w:color w:val="000000"/>
          <w:sz w:val="23"/>
          <w:szCs w:val="23"/>
          <w:shd w:val="clear" w:color="auto" w:fill="FFFFFF"/>
        </w:rPr>
        <w:t xml:space="preserve"> Lector sau </w:t>
      </w:r>
      <w:proofErr w:type="gramStart"/>
      <w:r w:rsidRPr="00340A92">
        <w:rPr>
          <w:rFonts w:ascii="Calibri" w:eastAsia="Times New Roman" w:hAnsi="Calibri" w:cs="Calibri"/>
          <w:i/>
          <w:iCs/>
          <w:color w:val="000000"/>
          <w:sz w:val="23"/>
          <w:szCs w:val="23"/>
          <w:shd w:val="clear" w:color="auto" w:fill="FFFFFF"/>
        </w:rPr>
        <w:t xml:space="preserve">cititor </w:t>
      </w:r>
      <w:r w:rsidRPr="00340A92">
        <w:rPr>
          <w:rFonts w:ascii="Calibri" w:eastAsia="Times New Roman" w:hAnsi="Calibri" w:cs="Calibri"/>
          <w:color w:val="000000"/>
          <w:sz w:val="23"/>
          <w:szCs w:val="23"/>
          <w:shd w:val="clear" w:color="auto" w:fill="FFFFFF"/>
        </w:rPr>
        <w:t> este</w:t>
      </w:r>
      <w:proofErr w:type="gramEnd"/>
      <w:r w:rsidRPr="00340A92">
        <w:rPr>
          <w:rFonts w:ascii="Calibri" w:eastAsia="Times New Roman" w:hAnsi="Calibri" w:cs="Calibri"/>
          <w:color w:val="000000"/>
          <w:sz w:val="23"/>
          <w:szCs w:val="23"/>
          <w:shd w:val="clear" w:color="auto" w:fill="FFFFFF"/>
        </w:rPr>
        <w:t xml:space="preserve"> persoana care predă un obiect de studiu într-o instituție de învățământ superior. Persoană cu grad didactic universitar aflat între cel de asistent și cel de conferențiar. Lector - persoana care citea ziare pentru lucrătorii fabricilor de tutun în trecut.</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 xml:space="preserve">Autor: </w:t>
      </w:r>
      <w:r w:rsidRPr="00340A92">
        <w:rPr>
          <w:rFonts w:ascii="Calibri" w:eastAsia="Times New Roman" w:hAnsi="Calibri" w:cs="Calibri"/>
          <w:color w:val="000000"/>
          <w:sz w:val="23"/>
          <w:szCs w:val="23"/>
        </w:rPr>
        <w:t>Echipa Afrodiziac</w:t>
      </w:r>
    </w:p>
    <w:p w:rsidR="00340A92" w:rsidRPr="00340A92" w:rsidRDefault="00340A92" w:rsidP="00340A92">
      <w:pPr>
        <w:numPr>
          <w:ilvl w:val="0"/>
          <w:numId w:val="49"/>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 xml:space="preserve">Istoricul Terry Jones relatează despre imaginile regilor Angliei, așa cum s-au format acestea în conștiința oamenilor: gloriosul Richard Inimă de Leu; Richard al II-lea, care </w:t>
      </w:r>
      <w:proofErr w:type="gramStart"/>
      <w:r w:rsidRPr="00340A92">
        <w:rPr>
          <w:rFonts w:ascii="Calibri" w:eastAsia="Times New Roman" w:hAnsi="Calibri" w:cs="Calibri"/>
          <w:color w:val="000000"/>
          <w:sz w:val="23"/>
          <w:szCs w:val="23"/>
        </w:rPr>
        <w:t>a</w:t>
      </w:r>
      <w:proofErr w:type="gramEnd"/>
      <w:r w:rsidRPr="00340A92">
        <w:rPr>
          <w:rFonts w:ascii="Calibri" w:eastAsia="Times New Roman" w:hAnsi="Calibri" w:cs="Calibri"/>
          <w:color w:val="000000"/>
          <w:sz w:val="23"/>
          <w:szCs w:val="23"/>
        </w:rPr>
        <w:t xml:space="preserve"> înăbușit cu cruzime o răscoală a țăranilor; și Richard al III-lea, care a fost acuzat de uciderea nepoților săi. În acest context, istoricul menționează </w:t>
      </w:r>
      <w:proofErr w:type="gramStart"/>
      <w:r w:rsidRPr="00340A92">
        <w:rPr>
          <w:rFonts w:ascii="Calibri" w:eastAsia="Times New Roman" w:hAnsi="Calibri" w:cs="Calibri"/>
          <w:color w:val="000000"/>
          <w:sz w:val="23"/>
          <w:szCs w:val="23"/>
        </w:rPr>
        <w:t>un</w:t>
      </w:r>
      <w:proofErr w:type="gramEnd"/>
      <w:r w:rsidRPr="00340A92">
        <w:rPr>
          <w:rFonts w:ascii="Calibri" w:eastAsia="Times New Roman" w:hAnsi="Calibri" w:cs="Calibri"/>
          <w:color w:val="000000"/>
          <w:sz w:val="23"/>
          <w:szCs w:val="23"/>
        </w:rPr>
        <w:t xml:space="preserve"> film din anul 1966. Numiți acest film în engleză sau în română.</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Răspuns: The Good, the Bad and the Ugly (Cel bun, cel rău și cel urît).</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Sursa: Poate totuși o punem?</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 xml:space="preserve">Autor: Adaptat de Grigori Alhazov și Eugen Zolotco, ACORD </w:t>
      </w:r>
    </w:p>
    <w:p w:rsidR="00340A92" w:rsidRPr="00340A92" w:rsidRDefault="00340A92" w:rsidP="00340A92">
      <w:pPr>
        <w:numPr>
          <w:ilvl w:val="0"/>
          <w:numId w:val="50"/>
        </w:numPr>
        <w:shd w:val="clear" w:color="auto" w:fill="FFFFFF"/>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 xml:space="preserve">În una dintre ecranizări, părintele Brown, ajungînd în casa şefului poliţiei franceze, face o remarcă: „Aceasta este impesionant! Eu văd că francezii sunt cu mult mai democraţi ca englezii. Voi nu O aveţi”. Părintelui i s-a explicat că lipsa ACESTEIA </w:t>
      </w:r>
      <w:proofErr w:type="gramStart"/>
      <w:r w:rsidRPr="00340A92">
        <w:rPr>
          <w:rFonts w:ascii="Calibri" w:eastAsia="Times New Roman" w:hAnsi="Calibri" w:cs="Calibri"/>
          <w:color w:val="000000"/>
          <w:sz w:val="23"/>
          <w:szCs w:val="23"/>
        </w:rPr>
        <w:t>este</w:t>
      </w:r>
      <w:proofErr w:type="gramEnd"/>
      <w:r w:rsidRPr="00340A92">
        <w:rPr>
          <w:rFonts w:ascii="Calibri" w:eastAsia="Times New Roman" w:hAnsi="Calibri" w:cs="Calibri"/>
          <w:color w:val="000000"/>
          <w:sz w:val="23"/>
          <w:szCs w:val="23"/>
        </w:rPr>
        <w:t>, de fapt, un rezultat al grijii excesive pentru securitate. Numiţi-o prin 2 cuvinte.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Răspuns: I</w:t>
      </w:r>
      <w:r w:rsidRPr="00340A92">
        <w:rPr>
          <w:rFonts w:ascii="Calibri" w:eastAsia="Times New Roman" w:hAnsi="Calibri" w:cs="Calibri"/>
          <w:color w:val="000000"/>
          <w:sz w:val="23"/>
          <w:szCs w:val="23"/>
        </w:rPr>
        <w:t>ntrare laterală (чёрный ход)</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 xml:space="preserve">Comentarii: </w:t>
      </w:r>
      <w:r w:rsidRPr="00340A92">
        <w:rPr>
          <w:rFonts w:ascii="Calibri" w:eastAsia="Times New Roman" w:hAnsi="Calibri" w:cs="Calibri"/>
          <w:color w:val="000000"/>
          <w:sz w:val="23"/>
          <w:szCs w:val="23"/>
        </w:rPr>
        <w:t xml:space="preserve">În timpurile părinteli Brown, adică la începutul secolului precedent, în casele engleze era o tradiţie existeţa întrărilor laterale pentru servitori. Iar francezii considerau că o singură intrare </w:t>
      </w:r>
      <w:proofErr w:type="gramStart"/>
      <w:r w:rsidRPr="00340A92">
        <w:rPr>
          <w:rFonts w:ascii="Calibri" w:eastAsia="Times New Roman" w:hAnsi="Calibri" w:cs="Calibri"/>
          <w:color w:val="000000"/>
          <w:sz w:val="23"/>
          <w:szCs w:val="23"/>
        </w:rPr>
        <w:t>este</w:t>
      </w:r>
      <w:proofErr w:type="gramEnd"/>
      <w:r w:rsidRPr="00340A92">
        <w:rPr>
          <w:rFonts w:ascii="Calibri" w:eastAsia="Times New Roman" w:hAnsi="Calibri" w:cs="Calibri"/>
          <w:color w:val="000000"/>
          <w:sz w:val="23"/>
          <w:szCs w:val="23"/>
        </w:rPr>
        <w:t xml:space="preserve"> cu mult mai uşor de protejat. </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Autor: Adaptat de Grigori Alhazov şi Veronica Vragaleva, ACORD</w:t>
      </w:r>
    </w:p>
    <w:p w:rsidR="00340A92" w:rsidRPr="00340A92" w:rsidRDefault="00340A92" w:rsidP="00340A92">
      <w:pPr>
        <w:numPr>
          <w:ilvl w:val="0"/>
          <w:numId w:val="51"/>
        </w:numPr>
        <w:spacing w:line="240" w:lineRule="auto"/>
        <w:jc w:val="both"/>
        <w:textAlignment w:val="baseline"/>
        <w:rPr>
          <w:rFonts w:ascii="Calibri" w:eastAsia="Times New Roman" w:hAnsi="Calibri" w:cs="Calibri"/>
          <w:color w:val="000000"/>
          <w:sz w:val="23"/>
          <w:szCs w:val="23"/>
        </w:rPr>
      </w:pPr>
      <w:r w:rsidRPr="00340A92">
        <w:rPr>
          <w:rFonts w:ascii="Calibri" w:eastAsia="Times New Roman" w:hAnsi="Calibri" w:cs="Calibri"/>
          <w:color w:val="000000"/>
          <w:sz w:val="23"/>
          <w:szCs w:val="23"/>
        </w:rPr>
        <w:t>Atenție, întrebarea conține înlocuiri.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 xml:space="preserve">Conform spuselor regizorului de filme Michelle Gondri, la alcătuirea compilației de videoclipuri proprii el </w:t>
      </w:r>
      <w:proofErr w:type="gramStart"/>
      <w:r w:rsidRPr="00340A92">
        <w:rPr>
          <w:rFonts w:ascii="Calibri" w:eastAsia="Times New Roman" w:hAnsi="Calibri" w:cs="Calibri"/>
          <w:color w:val="000000"/>
          <w:sz w:val="23"/>
          <w:szCs w:val="23"/>
        </w:rPr>
        <w:t>a</w:t>
      </w:r>
      <w:proofErr w:type="gramEnd"/>
      <w:r w:rsidRPr="00340A92">
        <w:rPr>
          <w:rFonts w:ascii="Calibri" w:eastAsia="Times New Roman" w:hAnsi="Calibri" w:cs="Calibri"/>
          <w:color w:val="000000"/>
          <w:sz w:val="23"/>
          <w:szCs w:val="23"/>
        </w:rPr>
        <w:t xml:space="preserve"> ales ALFA, și nu BETA, deoarece BETA trece, iar ALFA rămîne. Titlul unui articol despre specificul banilor afirmă că principala BETA a lor </w:t>
      </w:r>
      <w:proofErr w:type="gramStart"/>
      <w:r w:rsidRPr="00340A92">
        <w:rPr>
          <w:rFonts w:ascii="Calibri" w:eastAsia="Times New Roman" w:hAnsi="Calibri" w:cs="Calibri"/>
          <w:color w:val="000000"/>
          <w:sz w:val="23"/>
          <w:szCs w:val="23"/>
        </w:rPr>
        <w:t>este</w:t>
      </w:r>
      <w:proofErr w:type="gramEnd"/>
      <w:r w:rsidRPr="00340A92">
        <w:rPr>
          <w:rFonts w:ascii="Calibri" w:eastAsia="Times New Roman" w:hAnsi="Calibri" w:cs="Calibri"/>
          <w:color w:val="000000"/>
          <w:sz w:val="23"/>
          <w:szCs w:val="23"/>
        </w:rPr>
        <w:t xml:space="preserve"> ALFA. Numiți ALFA și BETA în orice ordine. </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Răspuns</w:t>
      </w:r>
      <w:r w:rsidRPr="00340A92">
        <w:rPr>
          <w:rFonts w:ascii="Calibri" w:eastAsia="Times New Roman" w:hAnsi="Calibri" w:cs="Calibri"/>
          <w:color w:val="000000"/>
          <w:sz w:val="23"/>
          <w:szCs w:val="23"/>
        </w:rPr>
        <w:t xml:space="preserve">: Cantitatea și calitatea. </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Comentariu</w:t>
      </w:r>
      <w:r w:rsidRPr="00340A92">
        <w:rPr>
          <w:rFonts w:ascii="Calibri" w:eastAsia="Times New Roman" w:hAnsi="Calibri" w:cs="Calibri"/>
          <w:color w:val="000000"/>
          <w:sz w:val="23"/>
          <w:szCs w:val="23"/>
        </w:rPr>
        <w:t xml:space="preserve">: Regizorul a preferat </w:t>
      </w:r>
      <w:proofErr w:type="gramStart"/>
      <w:r w:rsidRPr="00340A92">
        <w:rPr>
          <w:rFonts w:ascii="Calibri" w:eastAsia="Times New Roman" w:hAnsi="Calibri" w:cs="Calibri"/>
          <w:color w:val="000000"/>
          <w:sz w:val="23"/>
          <w:szCs w:val="23"/>
        </w:rPr>
        <w:t>să</w:t>
      </w:r>
      <w:proofErr w:type="gramEnd"/>
      <w:r w:rsidRPr="00340A92">
        <w:rPr>
          <w:rFonts w:ascii="Calibri" w:eastAsia="Times New Roman" w:hAnsi="Calibri" w:cs="Calibri"/>
          <w:color w:val="000000"/>
          <w:sz w:val="23"/>
          <w:szCs w:val="23"/>
        </w:rPr>
        <w:t xml:space="preserve"> plaseze pe DVD mai multe clipuri în detrimentul calității imaginii video. Oricum, calitatea lor se </w:t>
      </w:r>
      <w:proofErr w:type="gramStart"/>
      <w:r w:rsidRPr="00340A92">
        <w:rPr>
          <w:rFonts w:ascii="Calibri" w:eastAsia="Times New Roman" w:hAnsi="Calibri" w:cs="Calibri"/>
          <w:color w:val="000000"/>
          <w:sz w:val="23"/>
          <w:szCs w:val="23"/>
        </w:rPr>
        <w:t>va</w:t>
      </w:r>
      <w:proofErr w:type="gramEnd"/>
      <w:r w:rsidRPr="00340A92">
        <w:rPr>
          <w:rFonts w:ascii="Calibri" w:eastAsia="Times New Roman" w:hAnsi="Calibri" w:cs="Calibri"/>
          <w:color w:val="000000"/>
          <w:sz w:val="23"/>
          <w:szCs w:val="23"/>
        </w:rPr>
        <w:t xml:space="preserve"> învechi în timp odată cu apariția noilor tehnologii, cantitatea însă va rămîne neschimbată. </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Autor: adaptat de Grigori Alhazov și Eugen Zolotco, ACORD</w:t>
      </w:r>
    </w:p>
    <w:p w:rsidR="00340A92" w:rsidRPr="00340A92" w:rsidRDefault="00340A92" w:rsidP="00340A92">
      <w:pPr>
        <w:numPr>
          <w:ilvl w:val="0"/>
          <w:numId w:val="52"/>
        </w:numPr>
        <w:spacing w:line="240" w:lineRule="auto"/>
        <w:jc w:val="both"/>
        <w:textAlignment w:val="baseline"/>
        <w:rPr>
          <w:rFonts w:ascii="Calibri" w:eastAsia="Times New Roman" w:hAnsi="Calibri" w:cs="Calibri"/>
          <w:color w:val="000000"/>
          <w:sz w:val="23"/>
          <w:szCs w:val="23"/>
        </w:rPr>
      </w:pPr>
      <w:r w:rsidRPr="00340A92">
        <w:rPr>
          <w:rFonts w:ascii="Calibri" w:eastAsia="Times New Roman" w:hAnsi="Calibri" w:cs="Calibri"/>
          <w:color w:val="000000"/>
          <w:sz w:val="23"/>
          <w:szCs w:val="23"/>
        </w:rPr>
        <w:t xml:space="preserve">Prototipul unor instrumente contemporane reprezenta </w:t>
      </w:r>
      <w:proofErr w:type="gramStart"/>
      <w:r w:rsidRPr="00340A92">
        <w:rPr>
          <w:rFonts w:ascii="Calibri" w:eastAsia="Times New Roman" w:hAnsi="Calibri" w:cs="Calibri"/>
          <w:color w:val="000000"/>
          <w:sz w:val="23"/>
          <w:szCs w:val="23"/>
        </w:rPr>
        <w:t>un</w:t>
      </w:r>
      <w:proofErr w:type="gramEnd"/>
      <w:r w:rsidRPr="00340A92">
        <w:rPr>
          <w:rFonts w:ascii="Calibri" w:eastAsia="Times New Roman" w:hAnsi="Calibri" w:cs="Calibri"/>
          <w:color w:val="000000"/>
          <w:sz w:val="23"/>
          <w:szCs w:val="23"/>
        </w:rPr>
        <w:t xml:space="preserve"> dispozitiv, săgețile căruia se fixau pe rînd fie în poziție verticală, fie orizontală. În unele orașe australiene, aceste instrumente arată astăzi ca </w:t>
      </w:r>
      <w:proofErr w:type="gramStart"/>
      <w:r w:rsidRPr="00340A92">
        <w:rPr>
          <w:rFonts w:ascii="Calibri" w:eastAsia="Times New Roman" w:hAnsi="Calibri" w:cs="Calibri"/>
          <w:color w:val="000000"/>
          <w:sz w:val="23"/>
          <w:szCs w:val="23"/>
        </w:rPr>
        <w:t>un</w:t>
      </w:r>
      <w:proofErr w:type="gramEnd"/>
      <w:r w:rsidRPr="00340A92">
        <w:rPr>
          <w:rFonts w:ascii="Calibri" w:eastAsia="Times New Roman" w:hAnsi="Calibri" w:cs="Calibri"/>
          <w:color w:val="000000"/>
          <w:sz w:val="23"/>
          <w:szCs w:val="23"/>
        </w:rPr>
        <w:t xml:space="preserve"> ceas cu limbi și cu sectoare colorate pe cadran. Numiți culoarea celui mai mic sector din toate.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lastRenderedPageBreak/>
        <w:t>Răspuns: Galben (culoarea galbenă)</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 xml:space="preserve">Comentarii: Prototipul semaforului a fost instalat în 1868, în Londra, pentru reglarea traficului trăsurilor de </w:t>
      </w:r>
      <w:proofErr w:type="gramStart"/>
      <w:r w:rsidRPr="00340A92">
        <w:rPr>
          <w:rFonts w:ascii="Calibri" w:eastAsia="Times New Roman" w:hAnsi="Calibri" w:cs="Calibri"/>
          <w:color w:val="000000"/>
          <w:sz w:val="23"/>
          <w:szCs w:val="23"/>
        </w:rPr>
        <w:t>cai</w:t>
      </w:r>
      <w:proofErr w:type="gramEnd"/>
      <w:r w:rsidRPr="00340A92">
        <w:rPr>
          <w:rFonts w:ascii="Calibri" w:eastAsia="Times New Roman" w:hAnsi="Calibri" w:cs="Calibri"/>
          <w:color w:val="000000"/>
          <w:sz w:val="23"/>
          <w:szCs w:val="23"/>
        </w:rPr>
        <w:t>. Săgețile poziționate orizontal însemnau „stop”. Unele semafoare din Australia funcționează conform principiului ceasurilor mecanice: cadranul e împărțit între culorile roșu, galben și verde. Desigur, celui mai mic sector îi corespunde cel mai scurt semnal al semaforului.</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Autor:</w:t>
      </w:r>
      <w:r w:rsidRPr="00340A92">
        <w:rPr>
          <w:rFonts w:ascii="Calibri" w:eastAsia="Times New Roman" w:hAnsi="Calibri" w:cs="Calibri"/>
          <w:color w:val="000000"/>
          <w:sz w:val="23"/>
          <w:szCs w:val="23"/>
        </w:rPr>
        <w:t xml:space="preserve"> Adaptat de Grigori Alhazov şi Veronica Vragaleva, ACORD</w:t>
      </w:r>
    </w:p>
    <w:p w:rsidR="00340A92" w:rsidRPr="00340A92" w:rsidRDefault="00340A92" w:rsidP="00340A92">
      <w:pPr>
        <w:numPr>
          <w:ilvl w:val="0"/>
          <w:numId w:val="53"/>
        </w:numPr>
        <w:spacing w:line="240" w:lineRule="auto"/>
        <w:jc w:val="both"/>
        <w:textAlignment w:val="baseline"/>
        <w:rPr>
          <w:rFonts w:ascii="Calibri" w:eastAsia="Times New Roman" w:hAnsi="Calibri" w:cs="Calibri"/>
          <w:b/>
          <w:bCs/>
          <w:color w:val="000000"/>
          <w:sz w:val="23"/>
          <w:szCs w:val="23"/>
        </w:rPr>
      </w:pPr>
      <w:r w:rsidRPr="00340A92">
        <w:rPr>
          <w:rFonts w:ascii="Calibri" w:eastAsia="Times New Roman" w:hAnsi="Calibri" w:cs="Calibri"/>
          <w:color w:val="000000"/>
          <w:sz w:val="23"/>
          <w:szCs w:val="23"/>
        </w:rPr>
        <w:t xml:space="preserve">Atenţie! Ultima întrebare! În întrebare </w:t>
      </w:r>
      <w:proofErr w:type="gramStart"/>
      <w:r w:rsidRPr="00340A92">
        <w:rPr>
          <w:rFonts w:ascii="Calibri" w:eastAsia="Times New Roman" w:hAnsi="Calibri" w:cs="Calibri"/>
          <w:color w:val="000000"/>
          <w:sz w:val="23"/>
          <w:szCs w:val="23"/>
        </w:rPr>
        <w:t>este</w:t>
      </w:r>
      <w:proofErr w:type="gramEnd"/>
      <w:r w:rsidRPr="00340A92">
        <w:rPr>
          <w:rFonts w:ascii="Calibri" w:eastAsia="Times New Roman" w:hAnsi="Calibri" w:cs="Calibri"/>
          <w:color w:val="000000"/>
          <w:sz w:val="23"/>
          <w:szCs w:val="23"/>
        </w:rPr>
        <w:t xml:space="preserve"> o înlocuire.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 xml:space="preserve">În unul din ultimele sale jocuri pentru „Borussia”, Jan Koller, facînd o mişcare specifică cu capul </w:t>
      </w:r>
      <w:proofErr w:type="gramStart"/>
      <w:r w:rsidRPr="00340A92">
        <w:rPr>
          <w:rFonts w:ascii="Calibri" w:eastAsia="Times New Roman" w:hAnsi="Calibri" w:cs="Calibri"/>
          <w:color w:val="000000"/>
          <w:sz w:val="23"/>
          <w:szCs w:val="23"/>
        </w:rPr>
        <w:t>a</w:t>
      </w:r>
      <w:proofErr w:type="gramEnd"/>
      <w:r w:rsidRPr="00340A92">
        <w:rPr>
          <w:rFonts w:ascii="Calibri" w:eastAsia="Times New Roman" w:hAnsi="Calibri" w:cs="Calibri"/>
          <w:color w:val="000000"/>
          <w:sz w:val="23"/>
          <w:szCs w:val="23"/>
        </w:rPr>
        <w:t xml:space="preserve"> îndreptat mingea în porţile adversarului. Comentatorul TV a remarcat că acest gol al fotbalistului </w:t>
      </w:r>
      <w:proofErr w:type="gramStart"/>
      <w:r w:rsidRPr="00340A92">
        <w:rPr>
          <w:rFonts w:ascii="Calibri" w:eastAsia="Times New Roman" w:hAnsi="Calibri" w:cs="Calibri"/>
          <w:color w:val="000000"/>
          <w:sz w:val="23"/>
          <w:szCs w:val="23"/>
        </w:rPr>
        <w:t>este</w:t>
      </w:r>
      <w:proofErr w:type="gramEnd"/>
      <w:r w:rsidRPr="00340A92">
        <w:rPr>
          <w:rFonts w:ascii="Calibri" w:eastAsia="Times New Roman" w:hAnsi="Calibri" w:cs="Calibri"/>
          <w:color w:val="000000"/>
          <w:sz w:val="23"/>
          <w:szCs w:val="23"/>
        </w:rPr>
        <w:t xml:space="preserve"> ARHIVA LUI SHORLOCK HOLMES. Scrieţi </w:t>
      </w:r>
      <w:proofErr w:type="gramStart"/>
      <w:r w:rsidRPr="00340A92">
        <w:rPr>
          <w:rFonts w:ascii="Calibri" w:eastAsia="Times New Roman" w:hAnsi="Calibri" w:cs="Calibri"/>
          <w:color w:val="000000"/>
          <w:sz w:val="23"/>
          <w:szCs w:val="23"/>
        </w:rPr>
        <w:t>ce</w:t>
      </w:r>
      <w:proofErr w:type="gramEnd"/>
      <w:r w:rsidRPr="00340A92">
        <w:rPr>
          <w:rFonts w:ascii="Calibri" w:eastAsia="Times New Roman" w:hAnsi="Calibri" w:cs="Calibri"/>
          <w:color w:val="000000"/>
          <w:sz w:val="23"/>
          <w:szCs w:val="23"/>
        </w:rPr>
        <w:t xml:space="preserve"> a fost substituit prin două cuvinteîn română sau 3 cuvinte în engleză prin ARHIVA LUI SHORLOCK HOLMES.</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 xml:space="preserve">Răspuns: </w:t>
      </w:r>
      <w:r w:rsidRPr="00340A92">
        <w:rPr>
          <w:rFonts w:ascii="Calibri" w:eastAsia="Times New Roman" w:hAnsi="Calibri" w:cs="Calibri"/>
          <w:color w:val="000000"/>
          <w:sz w:val="23"/>
          <w:szCs w:val="23"/>
        </w:rPr>
        <w:t>Ultima reverenţă sau His last bow</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Comentarii</w:t>
      </w:r>
      <w:r w:rsidRPr="00340A92">
        <w:rPr>
          <w:rFonts w:ascii="Calibri" w:eastAsia="Times New Roman" w:hAnsi="Calibri" w:cs="Calibri"/>
          <w:color w:val="000000"/>
          <w:sz w:val="23"/>
          <w:szCs w:val="23"/>
        </w:rPr>
        <w:t xml:space="preserve">: Ambele sunt creaţii de Sir Artur Conon Doyle. </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Autor:</w:t>
      </w:r>
      <w:r w:rsidRPr="00340A92">
        <w:rPr>
          <w:rFonts w:ascii="Calibri" w:eastAsia="Times New Roman" w:hAnsi="Calibri" w:cs="Calibri"/>
          <w:color w:val="000000"/>
          <w:sz w:val="23"/>
          <w:szCs w:val="23"/>
        </w:rPr>
        <w:t xml:space="preserve"> Adaptat de Grigori Alhazov şi Veronica Vragaleva, ACORD</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i/>
          <w:iCs/>
          <w:color w:val="000000"/>
          <w:sz w:val="23"/>
          <w:szCs w:val="23"/>
        </w:rPr>
        <w:t xml:space="preserve">Facem şi noi o reverenţă şi </w:t>
      </w:r>
      <w:proofErr w:type="gramStart"/>
      <w:r w:rsidRPr="00340A92">
        <w:rPr>
          <w:rFonts w:ascii="Calibri" w:eastAsia="Times New Roman" w:hAnsi="Calibri" w:cs="Calibri"/>
          <w:i/>
          <w:iCs/>
          <w:color w:val="000000"/>
          <w:sz w:val="23"/>
          <w:szCs w:val="23"/>
        </w:rPr>
        <w:t>vă</w:t>
      </w:r>
      <w:proofErr w:type="gramEnd"/>
      <w:r w:rsidRPr="00340A92">
        <w:rPr>
          <w:rFonts w:ascii="Calibri" w:eastAsia="Times New Roman" w:hAnsi="Calibri" w:cs="Calibri"/>
          <w:i/>
          <w:iCs/>
          <w:color w:val="000000"/>
          <w:sz w:val="23"/>
          <w:szCs w:val="23"/>
        </w:rPr>
        <w:t xml:space="preserve"> mulţumim pentru participare!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FF0000"/>
          <w:sz w:val="23"/>
          <w:szCs w:val="23"/>
        </w:rPr>
        <w:t>Întrebări de rezervă:</w:t>
      </w:r>
    </w:p>
    <w:p w:rsidR="00340A92" w:rsidRPr="00340A92" w:rsidRDefault="00340A92" w:rsidP="00340A92">
      <w:pPr>
        <w:numPr>
          <w:ilvl w:val="0"/>
          <w:numId w:val="54"/>
        </w:numPr>
        <w:spacing w:line="240" w:lineRule="auto"/>
        <w:jc w:val="both"/>
        <w:textAlignment w:val="baseline"/>
        <w:rPr>
          <w:rFonts w:ascii="Calibri" w:eastAsia="Times New Roman" w:hAnsi="Calibri" w:cs="Calibri"/>
          <w:color w:val="000000"/>
          <w:sz w:val="23"/>
          <w:szCs w:val="23"/>
        </w:rPr>
      </w:pPr>
      <w:r w:rsidRPr="00340A92">
        <w:rPr>
          <w:rFonts w:ascii="Calibri" w:eastAsia="Times New Roman" w:hAnsi="Calibri" w:cs="Calibri"/>
          <w:color w:val="000000"/>
          <w:sz w:val="23"/>
          <w:szCs w:val="23"/>
        </w:rPr>
        <w:t xml:space="preserve">Atenție în </w:t>
      </w:r>
      <w:proofErr w:type="gramStart"/>
      <w:r w:rsidRPr="00340A92">
        <w:rPr>
          <w:rFonts w:ascii="Calibri" w:eastAsia="Times New Roman" w:hAnsi="Calibri" w:cs="Calibri"/>
          <w:color w:val="000000"/>
          <w:sz w:val="23"/>
          <w:szCs w:val="23"/>
        </w:rPr>
        <w:t>întrebare  este</w:t>
      </w:r>
      <w:proofErr w:type="gramEnd"/>
      <w:r w:rsidRPr="00340A92">
        <w:rPr>
          <w:rFonts w:ascii="Calibri" w:eastAsia="Times New Roman" w:hAnsi="Calibri" w:cs="Calibri"/>
          <w:color w:val="000000"/>
          <w:sz w:val="23"/>
          <w:szCs w:val="23"/>
        </w:rPr>
        <w:t xml:space="preserve"> o înlocuire.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color w:val="000000"/>
          <w:sz w:val="23"/>
          <w:szCs w:val="23"/>
        </w:rPr>
        <w:t>Dacă am face aceasta în Spania vom fi mirați când vom auzi “Sayonara,baby”, însă dacă facem aceasta în America de Sud vom auzi fraza în original cu care suntem obișnuiți. Nu vă rugăm să spuneți ce am înlocuit prin a face aceasta, ci să scrieți cum sună în original.</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Raspuns</w:t>
      </w:r>
      <w:r w:rsidRPr="00340A92">
        <w:rPr>
          <w:rFonts w:ascii="Calibri" w:eastAsia="Times New Roman" w:hAnsi="Calibri" w:cs="Calibri"/>
          <w:color w:val="000000"/>
          <w:sz w:val="23"/>
          <w:szCs w:val="23"/>
        </w:rPr>
        <w:t>: «Hasta la vista, baby»</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Comentariu</w:t>
      </w:r>
      <w:r w:rsidRPr="00340A92">
        <w:rPr>
          <w:rFonts w:ascii="Calibri" w:eastAsia="Times New Roman" w:hAnsi="Calibri" w:cs="Calibri"/>
          <w:color w:val="000000"/>
          <w:sz w:val="23"/>
          <w:szCs w:val="23"/>
        </w:rPr>
        <w:t xml:space="preserve">: A face aceasta înseamnă a privi filmul Terminator. Când acesta a fost tradus în spaniolă traducătorii au schimbat fraza din spaniola în japoneză, pentru că aceasta </w:t>
      </w:r>
      <w:proofErr w:type="gramStart"/>
      <w:r w:rsidRPr="00340A92">
        <w:rPr>
          <w:rFonts w:ascii="Calibri" w:eastAsia="Times New Roman" w:hAnsi="Calibri" w:cs="Calibri"/>
          <w:color w:val="000000"/>
          <w:sz w:val="23"/>
          <w:szCs w:val="23"/>
        </w:rPr>
        <w:t>să</w:t>
      </w:r>
      <w:proofErr w:type="gramEnd"/>
      <w:r w:rsidRPr="00340A92">
        <w:rPr>
          <w:rFonts w:ascii="Calibri" w:eastAsia="Times New Roman" w:hAnsi="Calibri" w:cs="Calibri"/>
          <w:color w:val="000000"/>
          <w:sz w:val="23"/>
          <w:szCs w:val="23"/>
        </w:rPr>
        <w:t xml:space="preserve"> sune în altă limbă. În America de Sud însă a ramăs originalul frazei celebre.</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Sursa</w:t>
      </w:r>
      <w:r w:rsidRPr="00340A92">
        <w:rPr>
          <w:rFonts w:ascii="Calibri" w:eastAsia="Times New Roman" w:hAnsi="Calibri" w:cs="Calibri"/>
          <w:color w:val="000000"/>
          <w:sz w:val="23"/>
          <w:szCs w:val="23"/>
        </w:rPr>
        <w:t xml:space="preserve">: </w:t>
      </w:r>
      <w:hyperlink r:id="rId35" w:history="1">
        <w:r w:rsidRPr="00340A92">
          <w:rPr>
            <w:rFonts w:ascii="Calibri" w:eastAsia="Times New Roman" w:hAnsi="Calibri" w:cs="Calibri"/>
            <w:color w:val="0563C1"/>
            <w:sz w:val="23"/>
            <w:szCs w:val="23"/>
            <w:u w:val="single"/>
          </w:rPr>
          <w:t>https://ru.wikipedia.org/wiki/Hasta_la_vista,_baby</w:t>
        </w:r>
      </w:hyperlink>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Autor</w:t>
      </w:r>
      <w:r w:rsidRPr="00340A92">
        <w:rPr>
          <w:rFonts w:ascii="Calibri" w:eastAsia="Times New Roman" w:hAnsi="Calibri" w:cs="Calibri"/>
          <w:color w:val="000000"/>
          <w:sz w:val="23"/>
          <w:szCs w:val="23"/>
        </w:rPr>
        <w:t>: Evghenii Beriozchin, PHI</w:t>
      </w:r>
    </w:p>
    <w:p w:rsidR="00340A92" w:rsidRPr="00340A92" w:rsidRDefault="00340A92" w:rsidP="00340A92">
      <w:pPr>
        <w:numPr>
          <w:ilvl w:val="0"/>
          <w:numId w:val="55"/>
        </w:numPr>
        <w:spacing w:line="240" w:lineRule="auto"/>
        <w:jc w:val="both"/>
        <w:textAlignment w:val="baseline"/>
        <w:rPr>
          <w:rFonts w:ascii="Calibri" w:eastAsia="Times New Roman" w:hAnsi="Calibri" w:cs="Calibri"/>
          <w:color w:val="000000"/>
          <w:sz w:val="23"/>
          <w:szCs w:val="23"/>
        </w:rPr>
      </w:pPr>
      <w:r w:rsidRPr="00340A92">
        <w:rPr>
          <w:rFonts w:ascii="Calibri" w:eastAsia="Times New Roman" w:hAnsi="Calibri" w:cs="Calibri"/>
          <w:color w:val="000000"/>
          <w:sz w:val="23"/>
          <w:szCs w:val="23"/>
        </w:rPr>
        <w:t xml:space="preserve">Edward </w:t>
      </w:r>
      <w:proofErr w:type="gramStart"/>
      <w:r w:rsidRPr="00340A92">
        <w:rPr>
          <w:rFonts w:ascii="Calibri" w:eastAsia="Times New Roman" w:hAnsi="Calibri" w:cs="Calibri"/>
          <w:color w:val="000000"/>
          <w:sz w:val="23"/>
          <w:szCs w:val="23"/>
        </w:rPr>
        <w:t>Lorens ,care</w:t>
      </w:r>
      <w:proofErr w:type="gramEnd"/>
      <w:r w:rsidRPr="00340A92">
        <w:rPr>
          <w:rFonts w:ascii="Calibri" w:eastAsia="Times New Roman" w:hAnsi="Calibri" w:cs="Calibri"/>
          <w:color w:val="000000"/>
          <w:sz w:val="23"/>
          <w:szCs w:val="23"/>
        </w:rPr>
        <w:t xml:space="preserve"> lucra în 1961 în departamentului de meteorologie al MIT  a creat un program care simula vremea de afara. Într-o zi ,după ce schimbase o singura cifră din zecimale a unor date despre condițiile atmosferice a observat ca această mică schimbare a conditiilor initial a dus la mari schimbari in prognoza pe o durata mare.Astfel publicatia sa din 1972 se intitula : „ Predictabilitate: Poate un ALFA care da din aripi in Brazilia sa provoace un BETA in Texas? „ </w:t>
      </w:r>
      <w:proofErr w:type="gramStart"/>
      <w:r w:rsidRPr="00340A92">
        <w:rPr>
          <w:rFonts w:ascii="Calibri" w:eastAsia="Times New Roman" w:hAnsi="Calibri" w:cs="Calibri"/>
          <w:color w:val="000000"/>
          <w:sz w:val="23"/>
          <w:szCs w:val="23"/>
        </w:rPr>
        <w:t>Intrebare :</w:t>
      </w:r>
      <w:proofErr w:type="gramEnd"/>
      <w:r w:rsidRPr="00340A92">
        <w:rPr>
          <w:rFonts w:ascii="Calibri" w:eastAsia="Times New Roman" w:hAnsi="Calibri" w:cs="Calibri"/>
          <w:color w:val="000000"/>
          <w:sz w:val="23"/>
          <w:szCs w:val="23"/>
        </w:rPr>
        <w:t xml:space="preserve"> Ce sunt  ALFA si BETA ?</w:t>
      </w:r>
    </w:p>
    <w:p w:rsidR="00340A92" w:rsidRPr="00340A92" w:rsidRDefault="00340A92" w:rsidP="00340A92">
      <w:pPr>
        <w:spacing w:after="0" w:line="240" w:lineRule="auto"/>
        <w:jc w:val="both"/>
        <w:rPr>
          <w:rFonts w:ascii="Times New Roman" w:eastAsia="Times New Roman" w:hAnsi="Times New Roman" w:cs="Times New Roman"/>
          <w:sz w:val="24"/>
          <w:szCs w:val="24"/>
        </w:rPr>
      </w:pPr>
      <w:proofErr w:type="gramStart"/>
      <w:r w:rsidRPr="00340A92">
        <w:rPr>
          <w:rFonts w:ascii="Calibri" w:eastAsia="Times New Roman" w:hAnsi="Calibri" w:cs="Calibri"/>
          <w:b/>
          <w:bCs/>
          <w:color w:val="000000"/>
          <w:sz w:val="23"/>
          <w:szCs w:val="23"/>
        </w:rPr>
        <w:t xml:space="preserve">Raspuns </w:t>
      </w:r>
      <w:r w:rsidRPr="00340A92">
        <w:rPr>
          <w:rFonts w:ascii="Calibri" w:eastAsia="Times New Roman" w:hAnsi="Calibri" w:cs="Calibri"/>
          <w:color w:val="000000"/>
          <w:sz w:val="23"/>
          <w:szCs w:val="23"/>
        </w:rPr>
        <w:t>:</w:t>
      </w:r>
      <w:proofErr w:type="gramEnd"/>
      <w:r w:rsidRPr="00340A92">
        <w:rPr>
          <w:rFonts w:ascii="Calibri" w:eastAsia="Times New Roman" w:hAnsi="Calibri" w:cs="Calibri"/>
          <w:color w:val="000000"/>
          <w:sz w:val="23"/>
          <w:szCs w:val="23"/>
        </w:rPr>
        <w:t xml:space="preserve"> ALFA = fluture ; BETA = Tornado </w:t>
      </w:r>
    </w:p>
    <w:p w:rsidR="00340A92" w:rsidRPr="00340A92" w:rsidRDefault="00340A92" w:rsidP="00340A92">
      <w:pPr>
        <w:spacing w:after="0" w:line="240" w:lineRule="auto"/>
        <w:jc w:val="both"/>
        <w:rPr>
          <w:rFonts w:ascii="Times New Roman" w:eastAsia="Times New Roman" w:hAnsi="Times New Roman" w:cs="Times New Roman"/>
          <w:sz w:val="24"/>
          <w:szCs w:val="24"/>
        </w:rPr>
      </w:pPr>
      <w:proofErr w:type="gramStart"/>
      <w:r w:rsidRPr="00340A92">
        <w:rPr>
          <w:rFonts w:ascii="Calibri" w:eastAsia="Times New Roman" w:hAnsi="Calibri" w:cs="Calibri"/>
          <w:b/>
          <w:bCs/>
          <w:color w:val="000000"/>
          <w:sz w:val="23"/>
          <w:szCs w:val="23"/>
        </w:rPr>
        <w:t xml:space="preserve">Sursa </w:t>
      </w:r>
      <w:r w:rsidRPr="00340A92">
        <w:rPr>
          <w:rFonts w:ascii="Calibri" w:eastAsia="Times New Roman" w:hAnsi="Calibri" w:cs="Calibri"/>
          <w:color w:val="000000"/>
          <w:sz w:val="23"/>
          <w:szCs w:val="23"/>
        </w:rPr>
        <w:t>:</w:t>
      </w:r>
      <w:proofErr w:type="gramEnd"/>
      <w:r w:rsidRPr="00340A92">
        <w:rPr>
          <w:rFonts w:ascii="Calibri" w:eastAsia="Times New Roman" w:hAnsi="Calibri" w:cs="Calibri"/>
          <w:color w:val="000000"/>
          <w:sz w:val="23"/>
          <w:szCs w:val="23"/>
        </w:rPr>
        <w:t xml:space="preserve"> </w:t>
      </w:r>
      <w:hyperlink r:id="rId36" w:history="1">
        <w:r w:rsidRPr="00340A92">
          <w:rPr>
            <w:rFonts w:ascii="Calibri" w:eastAsia="Times New Roman" w:hAnsi="Calibri" w:cs="Calibri"/>
            <w:color w:val="0000FF"/>
            <w:sz w:val="23"/>
            <w:szCs w:val="23"/>
            <w:u w:val="single"/>
          </w:rPr>
          <w:t>http://www.etymonline.com/index.php?allowed_in_frame=0&amp;search=butterfly&amp;searchmode=none</w:t>
        </w:r>
      </w:hyperlink>
      <w:r w:rsidRPr="00340A92">
        <w:rPr>
          <w:rFonts w:ascii="Calibri" w:eastAsia="Times New Roman" w:hAnsi="Calibri" w:cs="Calibri"/>
          <w:color w:val="000000"/>
          <w:sz w:val="23"/>
          <w:szCs w:val="23"/>
        </w:rPr>
        <w:t xml:space="preserve"> </w:t>
      </w:r>
    </w:p>
    <w:p w:rsidR="00340A92" w:rsidRPr="00340A92" w:rsidRDefault="00340A92" w:rsidP="00340A92">
      <w:pPr>
        <w:spacing w:line="240" w:lineRule="auto"/>
        <w:jc w:val="both"/>
        <w:rPr>
          <w:rFonts w:ascii="Times New Roman" w:eastAsia="Times New Roman" w:hAnsi="Times New Roman" w:cs="Times New Roman"/>
          <w:sz w:val="24"/>
          <w:szCs w:val="24"/>
        </w:rPr>
      </w:pPr>
      <w:r w:rsidRPr="00340A92">
        <w:rPr>
          <w:rFonts w:ascii="Calibri" w:eastAsia="Times New Roman" w:hAnsi="Calibri" w:cs="Calibri"/>
          <w:b/>
          <w:bCs/>
          <w:color w:val="000000"/>
          <w:sz w:val="23"/>
          <w:szCs w:val="23"/>
        </w:rPr>
        <w:t>Autor</w:t>
      </w:r>
      <w:r w:rsidRPr="00340A92">
        <w:rPr>
          <w:rFonts w:ascii="Calibri" w:eastAsia="Times New Roman" w:hAnsi="Calibri" w:cs="Calibri"/>
          <w:color w:val="000000"/>
          <w:sz w:val="23"/>
          <w:szCs w:val="23"/>
        </w:rPr>
        <w:t>: Ojog Adrian, PHI</w:t>
      </w:r>
    </w:p>
    <w:p w:rsidR="00AE5F24" w:rsidRDefault="00AE5F24"/>
    <w:sectPr w:rsidR="00AE5F24" w:rsidSect="00340A92">
      <w:pgSz w:w="12240" w:h="15840"/>
      <w:pgMar w:top="567"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5DD"/>
    <w:multiLevelType w:val="multilevel"/>
    <w:tmpl w:val="5D52A8B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2288E"/>
    <w:multiLevelType w:val="multilevel"/>
    <w:tmpl w:val="265E6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9685A"/>
    <w:multiLevelType w:val="multilevel"/>
    <w:tmpl w:val="2304C1C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1261DD"/>
    <w:multiLevelType w:val="multilevel"/>
    <w:tmpl w:val="2A80DC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D17D53"/>
    <w:multiLevelType w:val="multilevel"/>
    <w:tmpl w:val="4B160DA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8175A"/>
    <w:multiLevelType w:val="multilevel"/>
    <w:tmpl w:val="25EE8F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8260B5"/>
    <w:multiLevelType w:val="multilevel"/>
    <w:tmpl w:val="B5D2D5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E01F1C"/>
    <w:multiLevelType w:val="multilevel"/>
    <w:tmpl w:val="774E4E1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BB4C52"/>
    <w:multiLevelType w:val="multilevel"/>
    <w:tmpl w:val="51F6B9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CE23B6"/>
    <w:multiLevelType w:val="multilevel"/>
    <w:tmpl w:val="7A44130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0F131A"/>
    <w:multiLevelType w:val="multilevel"/>
    <w:tmpl w:val="1B0015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9642D4"/>
    <w:multiLevelType w:val="multilevel"/>
    <w:tmpl w:val="0E10C2F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2438BF"/>
    <w:multiLevelType w:val="multilevel"/>
    <w:tmpl w:val="5AE098F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670A15"/>
    <w:multiLevelType w:val="multilevel"/>
    <w:tmpl w:val="083C608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A83233"/>
    <w:multiLevelType w:val="multilevel"/>
    <w:tmpl w:val="2EA847F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6C6F4E"/>
    <w:multiLevelType w:val="multilevel"/>
    <w:tmpl w:val="A1B637F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394571"/>
    <w:multiLevelType w:val="multilevel"/>
    <w:tmpl w:val="A6D49F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9B4A8F"/>
    <w:multiLevelType w:val="multilevel"/>
    <w:tmpl w:val="04CAF78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2B2A9F"/>
    <w:multiLevelType w:val="multilevel"/>
    <w:tmpl w:val="A6DE133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C06C8D"/>
    <w:multiLevelType w:val="multilevel"/>
    <w:tmpl w:val="525ACF0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011055"/>
    <w:multiLevelType w:val="multilevel"/>
    <w:tmpl w:val="80BC270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2C6122"/>
    <w:multiLevelType w:val="multilevel"/>
    <w:tmpl w:val="489CFF1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4A7447"/>
    <w:multiLevelType w:val="multilevel"/>
    <w:tmpl w:val="2E10946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48542B"/>
    <w:multiLevelType w:val="multilevel"/>
    <w:tmpl w:val="6646253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BD29AC"/>
    <w:multiLevelType w:val="multilevel"/>
    <w:tmpl w:val="A9D869A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DC31B9"/>
    <w:multiLevelType w:val="multilevel"/>
    <w:tmpl w:val="8DE628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C8514C"/>
    <w:multiLevelType w:val="multilevel"/>
    <w:tmpl w:val="2CDC620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DA098D"/>
    <w:multiLevelType w:val="multilevel"/>
    <w:tmpl w:val="18CCA84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DF350E"/>
    <w:multiLevelType w:val="multilevel"/>
    <w:tmpl w:val="3DCC498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183D42"/>
    <w:multiLevelType w:val="multilevel"/>
    <w:tmpl w:val="B79A46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381FF3"/>
    <w:multiLevelType w:val="multilevel"/>
    <w:tmpl w:val="D2E66F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3C1931"/>
    <w:multiLevelType w:val="multilevel"/>
    <w:tmpl w:val="64A4764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9C5DE3"/>
    <w:multiLevelType w:val="multilevel"/>
    <w:tmpl w:val="3FF61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E00DCE"/>
    <w:multiLevelType w:val="multilevel"/>
    <w:tmpl w:val="878EB6F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F43C88"/>
    <w:multiLevelType w:val="multilevel"/>
    <w:tmpl w:val="E44A9B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3278B1"/>
    <w:multiLevelType w:val="multilevel"/>
    <w:tmpl w:val="C2802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947C49"/>
    <w:multiLevelType w:val="multilevel"/>
    <w:tmpl w:val="A5E2662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8A3BEB"/>
    <w:multiLevelType w:val="multilevel"/>
    <w:tmpl w:val="EE76B3C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B22029"/>
    <w:multiLevelType w:val="multilevel"/>
    <w:tmpl w:val="1E78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D307F5"/>
    <w:multiLevelType w:val="multilevel"/>
    <w:tmpl w:val="E310776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0AA1BE0"/>
    <w:multiLevelType w:val="multilevel"/>
    <w:tmpl w:val="35C2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4F4A99"/>
    <w:multiLevelType w:val="multilevel"/>
    <w:tmpl w:val="3C108F2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2540A94"/>
    <w:multiLevelType w:val="multilevel"/>
    <w:tmpl w:val="F4BA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6012CF"/>
    <w:multiLevelType w:val="multilevel"/>
    <w:tmpl w:val="A3AC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47A5BA1"/>
    <w:multiLevelType w:val="multilevel"/>
    <w:tmpl w:val="01A801D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5E66896"/>
    <w:multiLevelType w:val="multilevel"/>
    <w:tmpl w:val="1B90B1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8F71013"/>
    <w:multiLevelType w:val="multilevel"/>
    <w:tmpl w:val="C55E58A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A6F7E4A"/>
    <w:multiLevelType w:val="multilevel"/>
    <w:tmpl w:val="7316982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AB9050A"/>
    <w:multiLevelType w:val="multilevel"/>
    <w:tmpl w:val="027A71D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B9C18EC"/>
    <w:multiLevelType w:val="multilevel"/>
    <w:tmpl w:val="819E03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F276CEB"/>
    <w:multiLevelType w:val="multilevel"/>
    <w:tmpl w:val="A800A19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21F582B"/>
    <w:multiLevelType w:val="multilevel"/>
    <w:tmpl w:val="3EB8AB4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25F72EA"/>
    <w:multiLevelType w:val="multilevel"/>
    <w:tmpl w:val="8468184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6BB3520"/>
    <w:multiLevelType w:val="multilevel"/>
    <w:tmpl w:val="96D85C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DF33823"/>
    <w:multiLevelType w:val="multilevel"/>
    <w:tmpl w:val="C946369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35"/>
    <w:lvlOverride w:ilvl="0">
      <w:lvl w:ilvl="0">
        <w:numFmt w:val="decimal"/>
        <w:lvlText w:val="%1."/>
        <w:lvlJc w:val="left"/>
      </w:lvl>
    </w:lvlOverride>
  </w:num>
  <w:num w:numId="3">
    <w:abstractNumId w:val="32"/>
    <w:lvlOverride w:ilvl="0">
      <w:lvl w:ilvl="0">
        <w:numFmt w:val="decimal"/>
        <w:lvlText w:val="%1."/>
        <w:lvlJc w:val="left"/>
      </w:lvl>
    </w:lvlOverride>
  </w:num>
  <w:num w:numId="4">
    <w:abstractNumId w:val="29"/>
    <w:lvlOverride w:ilvl="0">
      <w:lvl w:ilvl="0">
        <w:numFmt w:val="decimal"/>
        <w:lvlText w:val="%1."/>
        <w:lvlJc w:val="left"/>
      </w:lvl>
    </w:lvlOverride>
  </w:num>
  <w:num w:numId="5">
    <w:abstractNumId w:val="6"/>
    <w:lvlOverride w:ilvl="0">
      <w:lvl w:ilvl="0">
        <w:numFmt w:val="decimal"/>
        <w:lvlText w:val="%1."/>
        <w:lvlJc w:val="left"/>
      </w:lvl>
    </w:lvlOverride>
  </w:num>
  <w:num w:numId="6">
    <w:abstractNumId w:val="38"/>
  </w:num>
  <w:num w:numId="7">
    <w:abstractNumId w:val="53"/>
    <w:lvlOverride w:ilvl="0">
      <w:lvl w:ilvl="0">
        <w:numFmt w:val="decimal"/>
        <w:lvlText w:val="%1."/>
        <w:lvlJc w:val="left"/>
      </w:lvl>
    </w:lvlOverride>
  </w:num>
  <w:num w:numId="8">
    <w:abstractNumId w:val="16"/>
    <w:lvlOverride w:ilvl="0">
      <w:lvl w:ilvl="0">
        <w:numFmt w:val="decimal"/>
        <w:lvlText w:val="%1."/>
        <w:lvlJc w:val="left"/>
      </w:lvl>
    </w:lvlOverride>
  </w:num>
  <w:num w:numId="9">
    <w:abstractNumId w:val="10"/>
    <w:lvlOverride w:ilvl="0">
      <w:lvl w:ilvl="0">
        <w:numFmt w:val="decimal"/>
        <w:lvlText w:val="%1."/>
        <w:lvlJc w:val="left"/>
      </w:lvl>
    </w:lvlOverride>
  </w:num>
  <w:num w:numId="10">
    <w:abstractNumId w:val="34"/>
    <w:lvlOverride w:ilvl="0">
      <w:lvl w:ilvl="0">
        <w:numFmt w:val="decimal"/>
        <w:lvlText w:val="%1."/>
        <w:lvlJc w:val="left"/>
      </w:lvl>
    </w:lvlOverride>
  </w:num>
  <w:num w:numId="11">
    <w:abstractNumId w:val="25"/>
    <w:lvlOverride w:ilvl="0">
      <w:lvl w:ilvl="0">
        <w:numFmt w:val="decimal"/>
        <w:lvlText w:val="%1."/>
        <w:lvlJc w:val="left"/>
      </w:lvl>
    </w:lvlOverride>
  </w:num>
  <w:num w:numId="12">
    <w:abstractNumId w:val="30"/>
    <w:lvlOverride w:ilvl="0">
      <w:lvl w:ilvl="0">
        <w:numFmt w:val="decimal"/>
        <w:lvlText w:val="%1."/>
        <w:lvlJc w:val="left"/>
      </w:lvl>
    </w:lvlOverride>
  </w:num>
  <w:num w:numId="13">
    <w:abstractNumId w:val="40"/>
  </w:num>
  <w:num w:numId="14">
    <w:abstractNumId w:val="49"/>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5"/>
    <w:lvlOverride w:ilvl="0">
      <w:lvl w:ilvl="0">
        <w:numFmt w:val="decimal"/>
        <w:lvlText w:val="%1."/>
        <w:lvlJc w:val="left"/>
      </w:lvl>
    </w:lvlOverride>
  </w:num>
  <w:num w:numId="17">
    <w:abstractNumId w:val="27"/>
    <w:lvlOverride w:ilvl="0">
      <w:lvl w:ilvl="0">
        <w:numFmt w:val="decimal"/>
        <w:lvlText w:val="%1."/>
        <w:lvlJc w:val="left"/>
      </w:lvl>
    </w:lvlOverride>
  </w:num>
  <w:num w:numId="18">
    <w:abstractNumId w:val="17"/>
    <w:lvlOverride w:ilvl="0">
      <w:lvl w:ilvl="0">
        <w:numFmt w:val="decimal"/>
        <w:lvlText w:val="%1."/>
        <w:lvlJc w:val="left"/>
      </w:lvl>
    </w:lvlOverride>
  </w:num>
  <w:num w:numId="19">
    <w:abstractNumId w:val="3"/>
    <w:lvlOverride w:ilvl="0">
      <w:lvl w:ilvl="0">
        <w:numFmt w:val="decimal"/>
        <w:lvlText w:val="%1."/>
        <w:lvlJc w:val="left"/>
      </w:lvl>
    </w:lvlOverride>
  </w:num>
  <w:num w:numId="20">
    <w:abstractNumId w:val="31"/>
    <w:lvlOverride w:ilvl="0">
      <w:lvl w:ilvl="0">
        <w:numFmt w:val="decimal"/>
        <w:lvlText w:val="%1."/>
        <w:lvlJc w:val="left"/>
      </w:lvl>
    </w:lvlOverride>
  </w:num>
  <w:num w:numId="21">
    <w:abstractNumId w:val="54"/>
    <w:lvlOverride w:ilvl="0">
      <w:lvl w:ilvl="0">
        <w:numFmt w:val="decimal"/>
        <w:lvlText w:val="%1."/>
        <w:lvlJc w:val="left"/>
      </w:lvl>
    </w:lvlOverride>
  </w:num>
  <w:num w:numId="22">
    <w:abstractNumId w:val="26"/>
    <w:lvlOverride w:ilvl="0">
      <w:lvl w:ilvl="0">
        <w:numFmt w:val="decimal"/>
        <w:lvlText w:val="%1."/>
        <w:lvlJc w:val="left"/>
      </w:lvl>
    </w:lvlOverride>
  </w:num>
  <w:num w:numId="23">
    <w:abstractNumId w:val="22"/>
    <w:lvlOverride w:ilvl="0">
      <w:lvl w:ilvl="0">
        <w:numFmt w:val="decimal"/>
        <w:lvlText w:val="%1."/>
        <w:lvlJc w:val="left"/>
      </w:lvl>
    </w:lvlOverride>
  </w:num>
  <w:num w:numId="24">
    <w:abstractNumId w:val="23"/>
    <w:lvlOverride w:ilvl="0">
      <w:lvl w:ilvl="0">
        <w:numFmt w:val="decimal"/>
        <w:lvlText w:val="%1."/>
        <w:lvlJc w:val="left"/>
      </w:lvl>
    </w:lvlOverride>
  </w:num>
  <w:num w:numId="25">
    <w:abstractNumId w:val="47"/>
    <w:lvlOverride w:ilvl="0">
      <w:lvl w:ilvl="0">
        <w:numFmt w:val="decimal"/>
        <w:lvlText w:val="%1."/>
        <w:lvlJc w:val="left"/>
      </w:lvl>
    </w:lvlOverride>
  </w:num>
  <w:num w:numId="26">
    <w:abstractNumId w:val="4"/>
    <w:lvlOverride w:ilvl="0">
      <w:lvl w:ilvl="0">
        <w:numFmt w:val="decimal"/>
        <w:lvlText w:val="%1."/>
        <w:lvlJc w:val="left"/>
      </w:lvl>
    </w:lvlOverride>
  </w:num>
  <w:num w:numId="27">
    <w:abstractNumId w:val="24"/>
    <w:lvlOverride w:ilvl="0">
      <w:lvl w:ilvl="0">
        <w:numFmt w:val="decimal"/>
        <w:lvlText w:val="%1."/>
        <w:lvlJc w:val="left"/>
      </w:lvl>
    </w:lvlOverride>
  </w:num>
  <w:num w:numId="28">
    <w:abstractNumId w:val="41"/>
    <w:lvlOverride w:ilvl="0">
      <w:lvl w:ilvl="0">
        <w:numFmt w:val="decimal"/>
        <w:lvlText w:val="%1."/>
        <w:lvlJc w:val="left"/>
      </w:lvl>
    </w:lvlOverride>
  </w:num>
  <w:num w:numId="29">
    <w:abstractNumId w:val="51"/>
    <w:lvlOverride w:ilvl="0">
      <w:lvl w:ilvl="0">
        <w:numFmt w:val="decimal"/>
        <w:lvlText w:val="%1."/>
        <w:lvlJc w:val="left"/>
      </w:lvl>
    </w:lvlOverride>
  </w:num>
  <w:num w:numId="30">
    <w:abstractNumId w:val="28"/>
    <w:lvlOverride w:ilvl="0">
      <w:lvl w:ilvl="0">
        <w:numFmt w:val="decimal"/>
        <w:lvlText w:val="%1."/>
        <w:lvlJc w:val="left"/>
      </w:lvl>
    </w:lvlOverride>
  </w:num>
  <w:num w:numId="31">
    <w:abstractNumId w:val="14"/>
    <w:lvlOverride w:ilvl="0">
      <w:lvl w:ilvl="0">
        <w:numFmt w:val="decimal"/>
        <w:lvlText w:val="%1."/>
        <w:lvlJc w:val="left"/>
      </w:lvl>
    </w:lvlOverride>
  </w:num>
  <w:num w:numId="32">
    <w:abstractNumId w:val="0"/>
    <w:lvlOverride w:ilvl="0">
      <w:lvl w:ilvl="0">
        <w:numFmt w:val="decimal"/>
        <w:lvlText w:val="%1."/>
        <w:lvlJc w:val="left"/>
      </w:lvl>
    </w:lvlOverride>
  </w:num>
  <w:num w:numId="33">
    <w:abstractNumId w:val="48"/>
    <w:lvlOverride w:ilvl="0">
      <w:lvl w:ilvl="0">
        <w:numFmt w:val="decimal"/>
        <w:lvlText w:val="%1."/>
        <w:lvlJc w:val="left"/>
      </w:lvl>
    </w:lvlOverride>
  </w:num>
  <w:num w:numId="34">
    <w:abstractNumId w:val="39"/>
    <w:lvlOverride w:ilvl="0">
      <w:lvl w:ilvl="0">
        <w:numFmt w:val="decimal"/>
        <w:lvlText w:val="%1."/>
        <w:lvlJc w:val="left"/>
      </w:lvl>
    </w:lvlOverride>
  </w:num>
  <w:num w:numId="35">
    <w:abstractNumId w:val="46"/>
    <w:lvlOverride w:ilvl="0">
      <w:lvl w:ilvl="0">
        <w:numFmt w:val="decimal"/>
        <w:lvlText w:val="%1."/>
        <w:lvlJc w:val="left"/>
      </w:lvl>
    </w:lvlOverride>
  </w:num>
  <w:num w:numId="36">
    <w:abstractNumId w:val="44"/>
    <w:lvlOverride w:ilvl="0">
      <w:lvl w:ilvl="0">
        <w:numFmt w:val="decimal"/>
        <w:lvlText w:val="%1."/>
        <w:lvlJc w:val="left"/>
      </w:lvl>
    </w:lvlOverride>
  </w:num>
  <w:num w:numId="37">
    <w:abstractNumId w:val="42"/>
  </w:num>
  <w:num w:numId="38">
    <w:abstractNumId w:val="20"/>
    <w:lvlOverride w:ilvl="0">
      <w:lvl w:ilvl="0">
        <w:numFmt w:val="decimal"/>
        <w:lvlText w:val="%1."/>
        <w:lvlJc w:val="left"/>
      </w:lvl>
    </w:lvlOverride>
  </w:num>
  <w:num w:numId="39">
    <w:abstractNumId w:val="12"/>
    <w:lvlOverride w:ilvl="0">
      <w:lvl w:ilvl="0">
        <w:numFmt w:val="decimal"/>
        <w:lvlText w:val="%1."/>
        <w:lvlJc w:val="left"/>
      </w:lvl>
    </w:lvlOverride>
  </w:num>
  <w:num w:numId="40">
    <w:abstractNumId w:val="13"/>
    <w:lvlOverride w:ilvl="0">
      <w:lvl w:ilvl="0">
        <w:numFmt w:val="decimal"/>
        <w:lvlText w:val="%1."/>
        <w:lvlJc w:val="left"/>
      </w:lvl>
    </w:lvlOverride>
  </w:num>
  <w:num w:numId="41">
    <w:abstractNumId w:val="52"/>
    <w:lvlOverride w:ilvl="0">
      <w:lvl w:ilvl="0">
        <w:numFmt w:val="decimal"/>
        <w:lvlText w:val="%1."/>
        <w:lvlJc w:val="left"/>
      </w:lvl>
    </w:lvlOverride>
  </w:num>
  <w:num w:numId="42">
    <w:abstractNumId w:val="21"/>
    <w:lvlOverride w:ilvl="0">
      <w:lvl w:ilvl="0">
        <w:numFmt w:val="decimal"/>
        <w:lvlText w:val="%1."/>
        <w:lvlJc w:val="left"/>
      </w:lvl>
    </w:lvlOverride>
  </w:num>
  <w:num w:numId="43">
    <w:abstractNumId w:val="2"/>
    <w:lvlOverride w:ilvl="0">
      <w:lvl w:ilvl="0">
        <w:numFmt w:val="decimal"/>
        <w:lvlText w:val="%1."/>
        <w:lvlJc w:val="left"/>
      </w:lvl>
    </w:lvlOverride>
  </w:num>
  <w:num w:numId="44">
    <w:abstractNumId w:val="37"/>
    <w:lvlOverride w:ilvl="0">
      <w:lvl w:ilvl="0">
        <w:numFmt w:val="decimal"/>
        <w:lvlText w:val="%1."/>
        <w:lvlJc w:val="left"/>
      </w:lvl>
    </w:lvlOverride>
  </w:num>
  <w:num w:numId="45">
    <w:abstractNumId w:val="7"/>
    <w:lvlOverride w:ilvl="0">
      <w:lvl w:ilvl="0">
        <w:numFmt w:val="decimal"/>
        <w:lvlText w:val="%1."/>
        <w:lvlJc w:val="left"/>
      </w:lvl>
    </w:lvlOverride>
  </w:num>
  <w:num w:numId="46">
    <w:abstractNumId w:val="36"/>
    <w:lvlOverride w:ilvl="0">
      <w:lvl w:ilvl="0">
        <w:numFmt w:val="decimal"/>
        <w:lvlText w:val="%1."/>
        <w:lvlJc w:val="left"/>
      </w:lvl>
    </w:lvlOverride>
  </w:num>
  <w:num w:numId="47">
    <w:abstractNumId w:val="50"/>
    <w:lvlOverride w:ilvl="0">
      <w:lvl w:ilvl="0">
        <w:numFmt w:val="decimal"/>
        <w:lvlText w:val="%1."/>
        <w:lvlJc w:val="left"/>
      </w:lvl>
    </w:lvlOverride>
  </w:num>
  <w:num w:numId="48">
    <w:abstractNumId w:val="11"/>
    <w:lvlOverride w:ilvl="0">
      <w:lvl w:ilvl="0">
        <w:numFmt w:val="decimal"/>
        <w:lvlText w:val="%1."/>
        <w:lvlJc w:val="left"/>
      </w:lvl>
    </w:lvlOverride>
  </w:num>
  <w:num w:numId="49">
    <w:abstractNumId w:val="19"/>
    <w:lvlOverride w:ilvl="0">
      <w:lvl w:ilvl="0">
        <w:numFmt w:val="decimal"/>
        <w:lvlText w:val="%1."/>
        <w:lvlJc w:val="left"/>
      </w:lvl>
    </w:lvlOverride>
  </w:num>
  <w:num w:numId="50">
    <w:abstractNumId w:val="33"/>
    <w:lvlOverride w:ilvl="0">
      <w:lvl w:ilvl="0">
        <w:numFmt w:val="decimal"/>
        <w:lvlText w:val="%1."/>
        <w:lvlJc w:val="left"/>
      </w:lvl>
    </w:lvlOverride>
  </w:num>
  <w:num w:numId="51">
    <w:abstractNumId w:val="18"/>
    <w:lvlOverride w:ilvl="0">
      <w:lvl w:ilvl="0">
        <w:numFmt w:val="decimal"/>
        <w:lvlText w:val="%1."/>
        <w:lvlJc w:val="left"/>
      </w:lvl>
    </w:lvlOverride>
  </w:num>
  <w:num w:numId="52">
    <w:abstractNumId w:val="15"/>
    <w:lvlOverride w:ilvl="0">
      <w:lvl w:ilvl="0">
        <w:numFmt w:val="decimal"/>
        <w:lvlText w:val="%1."/>
        <w:lvlJc w:val="left"/>
      </w:lvl>
    </w:lvlOverride>
  </w:num>
  <w:num w:numId="53">
    <w:abstractNumId w:val="9"/>
    <w:lvlOverride w:ilvl="0">
      <w:lvl w:ilvl="0">
        <w:numFmt w:val="decimal"/>
        <w:lvlText w:val="%1."/>
        <w:lvlJc w:val="left"/>
      </w:lvl>
    </w:lvlOverride>
  </w:num>
  <w:num w:numId="54">
    <w:abstractNumId w:val="1"/>
  </w:num>
  <w:num w:numId="55">
    <w:abstractNumId w:val="45"/>
    <w:lvlOverride w:ilvl="0">
      <w:lvl w:ilvl="0">
        <w:numFmt w:val="decimal"/>
        <w:lvlText w:val="%1."/>
        <w:lvlJc w:val="left"/>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92"/>
    <w:rsid w:val="00101023"/>
    <w:rsid w:val="00340A92"/>
    <w:rsid w:val="007D51D7"/>
    <w:rsid w:val="00AE5F24"/>
    <w:rsid w:val="00B15C5D"/>
    <w:rsid w:val="00FC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566E7-3242-49A2-B306-7482C9B6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1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verge.com/2013/10/10/4822482/the-sound-design-of-gravity-glenn-freemantle-skip-lievsay" TargetMode="External"/><Relationship Id="rId13" Type="http://schemas.openxmlformats.org/officeDocument/2006/relationships/image" Target="media/image2.jpeg"/><Relationship Id="rId18" Type="http://schemas.openxmlformats.org/officeDocument/2006/relationships/hyperlink" Target="http://en.wikipedia.org/wiki/De_Havilland_Tiger_Moth" TargetMode="External"/><Relationship Id="rId26" Type="http://schemas.openxmlformats.org/officeDocument/2006/relationships/hyperlink" Target="http://evartist.narod.ru/text15/004.htm" TargetMode="External"/><Relationship Id="rId3" Type="http://schemas.openxmlformats.org/officeDocument/2006/relationships/settings" Target="settings.xml"/><Relationship Id="rId21" Type="http://schemas.openxmlformats.org/officeDocument/2006/relationships/hyperlink" Target="http://www.imdb.com/character/ch0026514/?ref_=tt_cl_t4" TargetMode="External"/><Relationship Id="rId34" Type="http://schemas.openxmlformats.org/officeDocument/2006/relationships/hyperlink" Target="https://www.youtube.com/watch?v=SghltNZdmbk" TargetMode="External"/><Relationship Id="rId7" Type="http://schemas.openxmlformats.org/officeDocument/2006/relationships/hyperlink" Target="https://ru.wikipedia.org/wiki/%D0%9E%D0%BF%D0%B5%D1%80%D0%B0%D1%86%D0%B8%D1%8F_" TargetMode="External"/><Relationship Id="rId12" Type="http://schemas.openxmlformats.org/officeDocument/2006/relationships/hyperlink" Target="https://www.google.md/search?q=Peter+Aykroyd&amp;es_sm=122&amp;tbm=isch&amp;tbo=u&amp;source=univ&amp;sa=X&amp;ei=Ne7wVJPSB6KAzAO1nYKQAQ&amp;ved=0CB4QsAQ" TargetMode="External"/><Relationship Id="rId17" Type="http://schemas.openxmlformats.org/officeDocument/2006/relationships/hyperlink" Target="http://en.wikipedia.org/wiki/Radio-controlled_aircraft" TargetMode="External"/><Relationship Id="rId25" Type="http://schemas.openxmlformats.org/officeDocument/2006/relationships/hyperlink" Target="http://www.etymonline.com/index.php?allowed_in_frame=0&amp;search=orange&amp;searchmode=none" TargetMode="External"/><Relationship Id="rId33" Type="http://schemas.openxmlformats.org/officeDocument/2006/relationships/hyperlink" Target="http://youtu.be/Y8Jy2eDi6JQ?t=11m14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o.wikipedia.org/w/index.php?title=The_Force&amp;action=edit&amp;redlink=1" TargetMode="External"/><Relationship Id="rId20" Type="http://schemas.openxmlformats.org/officeDocument/2006/relationships/image" Target="media/image3.png"/><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ro.wikipedia.org/wiki/Israel" TargetMode="External"/><Relationship Id="rId11" Type="http://schemas.openxmlformats.org/officeDocument/2006/relationships/hyperlink" Target="http://youtu.be/DEoJYqGA4b0?t=3m9s" TargetMode="External"/><Relationship Id="rId24" Type="http://schemas.openxmlformats.org/officeDocument/2006/relationships/hyperlink" Target="https://en.wikipedia.org/wiki/Italic_type" TargetMode="External"/><Relationship Id="rId32" Type="http://schemas.openxmlformats.org/officeDocument/2006/relationships/hyperlink" Target="https://en.wikipedia.org/wiki/Cyrillic_script" TargetMode="External"/><Relationship Id="rId37" Type="http://schemas.openxmlformats.org/officeDocument/2006/relationships/fontTable" Target="fontTable.xml"/><Relationship Id="rId5" Type="http://schemas.openxmlformats.org/officeDocument/2006/relationships/hyperlink" Target="http://songmeanings.com/songs/view/10423" TargetMode="External"/><Relationship Id="rId15" Type="http://schemas.openxmlformats.org/officeDocument/2006/relationships/hyperlink" Target="https://ro.wikipedia.org/wiki/Jedi" TargetMode="External"/><Relationship Id="rId23" Type="http://schemas.openxmlformats.org/officeDocument/2006/relationships/hyperlink" Target="http://www.businessinsider.com/neil-patrick-harris-mocks-white-oscars-2015-2" TargetMode="External"/><Relationship Id="rId28" Type="http://schemas.openxmlformats.org/officeDocument/2006/relationships/hyperlink" Target="https://www.psychologytoday.com/blog/the-scientific-fundamentalist/200802/the-returning-soldier-effect-i-why-are-more-boys-born" TargetMode="External"/><Relationship Id="rId36" Type="http://schemas.openxmlformats.org/officeDocument/2006/relationships/hyperlink" Target="http://www.etymonline.com/index.php?allowed_in_frame=0&amp;search=butterfly&amp;searchmode=none" TargetMode="External"/><Relationship Id="rId10" Type="http://schemas.openxmlformats.org/officeDocument/2006/relationships/hyperlink" Target="https://ru.wikipedia.org/wiki/Mega_Man_%28%D0%B8%D0%B3%D1%80%D0%B0%29" TargetMode="External"/><Relationship Id="rId19" Type="http://schemas.openxmlformats.org/officeDocument/2006/relationships/hyperlink" Target="https://ru.wikipedia.org/wiki/%D0%93%D1%80%D0%B0%D0%BC%D0%BF%D0%BB%D0%B0%D1%81%D1%82%D0%B8%D0%BD%D0%BA%D0%B0" TargetMode="External"/><Relationship Id="rId31" Type="http://schemas.openxmlformats.org/officeDocument/2006/relationships/hyperlink" Target="https://en.wikipedia.org/wiki/Cyri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ro.wikipedia.org/wiki/Star_Wars" TargetMode="External"/><Relationship Id="rId22" Type="http://schemas.openxmlformats.org/officeDocument/2006/relationships/hyperlink" Target="http://www.hollywoodreporter.com/news/oscars-acting-nominees-all-white-764018" TargetMode="External"/><Relationship Id="rId27" Type="http://schemas.openxmlformats.org/officeDocument/2006/relationships/hyperlink" Target="http://www.nytimes.com/books/first/s/schlosser-fast.html?_r=1" TargetMode="External"/><Relationship Id="rId30" Type="http://schemas.openxmlformats.org/officeDocument/2006/relationships/hyperlink" Target="http://dexonline.ro/definitie/vomitoriu" TargetMode="External"/><Relationship Id="rId35" Type="http://schemas.openxmlformats.org/officeDocument/2006/relationships/hyperlink" Target="https://ru.wikipedia.org/wiki/Hasta_la_vista,_ba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5055</Words>
  <Characters>28817</Characters>
  <Application>Microsoft Office Word</Application>
  <DocSecurity>0</DocSecurity>
  <Lines>240</Lines>
  <Paragraphs>67</Paragraphs>
  <ScaleCrop>false</ScaleCrop>
  <Company/>
  <LinksUpToDate>false</LinksUpToDate>
  <CharactersWithSpaces>33805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Vragaleva Veronica</dc:creator>
  <cp:keywords/>
  <dc:description/>
  <cp:lastModifiedBy>Vragaleva Veronica</cp:lastModifiedBy>
  <cp:revision>4</cp:revision>
  <dcterms:created xsi:type="dcterms:W3CDTF">2015-02-28T11:13:00Z</dcterms:created>
  <dcterms:modified xsi:type="dcterms:W3CDTF">2015-02-28T11:20:00Z</dcterms:modified>
</cp:coreProperties>
</file>