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numPr>
          <w:ilvl w:val="0"/>
          <w:numId w:val="2"/>
        </w:numPr>
      </w:pPr>
      <w:r>
        <w:rPr>
          <w:rtl w:val="0"/>
        </w:rPr>
        <w:t>Î</w:t>
      </w:r>
      <w:r>
        <w:rPr>
          <w:rtl w:val="0"/>
        </w:rPr>
        <w:t>ntr-un cuv</w:t>
      </w:r>
      <w:r>
        <w:rPr>
          <w:rtl w:val="0"/>
        </w:rPr>
        <w:t>â</w:t>
      </w:r>
      <w:r>
        <w:rPr>
          <w:rtl w:val="0"/>
        </w:rPr>
        <w:t xml:space="preserve">nt din </w:t>
      </w:r>
      <w:r>
        <w:rPr>
          <w:rtl w:val="0"/>
        </w:rPr>
        <w:t>î</w:t>
      </w:r>
      <w:r>
        <w:rPr>
          <w:rtl w:val="0"/>
        </w:rPr>
        <w:t>ntrebare dou</w:t>
      </w:r>
      <w:r>
        <w:rPr>
          <w:rtl w:val="0"/>
        </w:rPr>
        <w:t xml:space="preserve">ă </w:t>
      </w:r>
      <w:r>
        <w:rPr>
          <w:rtl w:val="0"/>
        </w:rPr>
        <w:t>litere au fost omise.</w:t>
      </w:r>
    </w:p>
    <w:p>
      <w:pPr>
        <w:pStyle w:val="Body"/>
      </w:pPr>
      <w:r>
        <w:rPr>
          <w:rtl w:val="0"/>
        </w:rPr>
        <w:t>Ș</w:t>
      </w:r>
      <w:r>
        <w:rPr>
          <w:rtl w:val="0"/>
        </w:rPr>
        <w:t>a din serialul de anima</w:t>
      </w:r>
      <w:r>
        <w:rPr>
          <w:rtl w:val="0"/>
        </w:rPr>
        <w:t>ț</w:t>
      </w:r>
      <w:r>
        <w:rPr>
          <w:rtl w:val="0"/>
        </w:rPr>
        <w:t>ie sci-fi Solar Opposites este un personaj secundar, care se crede atot</w:t>
      </w:r>
      <w:r>
        <w:rPr>
          <w:rtl w:val="0"/>
        </w:rPr>
        <w:t>ș</w:t>
      </w:r>
      <w:r>
        <w:rPr>
          <w:rtl w:val="0"/>
        </w:rPr>
        <w:t xml:space="preserve">tiutoare </w:t>
      </w:r>
      <w:r>
        <w:rPr>
          <w:rtl w:val="0"/>
        </w:rPr>
        <w:t>ș</w:t>
      </w:r>
      <w:r>
        <w:rPr>
          <w:rtl w:val="0"/>
        </w:rPr>
        <w:t>i deseori comenteaz</w:t>
      </w:r>
      <w:r>
        <w:rPr>
          <w:rtl w:val="0"/>
        </w:rPr>
        <w:t xml:space="preserve">ă </w:t>
      </w:r>
      <w:r>
        <w:rPr>
          <w:rtl w:val="0"/>
          <w:lang w:val="en-US"/>
        </w:rPr>
        <w:t>sarcastic ac</w:t>
      </w:r>
      <w:r>
        <w:rPr>
          <w:rtl w:val="0"/>
        </w:rPr>
        <w:t>ț</w:t>
      </w:r>
      <w:r>
        <w:rPr>
          <w:rtl w:val="0"/>
        </w:rPr>
        <w:t>iunile personajelor principale. Care dou</w:t>
      </w:r>
      <w:r>
        <w:rPr>
          <w:rtl w:val="0"/>
        </w:rPr>
        <w:t xml:space="preserve">ă </w:t>
      </w:r>
      <w:r>
        <w:rPr>
          <w:rtl w:val="0"/>
        </w:rPr>
        <w:t xml:space="preserve">litere au fost omise din </w:t>
      </w:r>
      <w:r>
        <w:rPr>
          <w:rtl w:val="0"/>
        </w:rPr>
        <w:t>î</w:t>
      </w:r>
      <w:r>
        <w:rPr>
          <w:rtl w:val="0"/>
        </w:rPr>
        <w:t>ntrebare?</w:t>
      </w:r>
      <w:r>
        <w:br w:type="textWrapping"/>
      </w:r>
    </w:p>
    <w:p>
      <w:pPr>
        <w:pStyle w:val="Body"/>
      </w:pPr>
      <w:r>
        <w:rPr>
          <w:rtl w:val="0"/>
        </w:rPr>
        <w:t>R: AI</w:t>
      </w:r>
    </w:p>
    <w:p>
      <w:pPr>
        <w:pStyle w:val="Body"/>
      </w:pPr>
      <w:r>
        <w:rPr>
          <w:rtl w:val="0"/>
        </w:rPr>
        <w:t>C: Personajul Ai</w:t>
      </w:r>
      <w:r>
        <w:rPr>
          <w:rtl w:val="0"/>
        </w:rPr>
        <w:t>ș</w:t>
      </w:r>
      <w:r>
        <w:rPr>
          <w:rtl w:val="0"/>
          <w:lang w:val="pt-PT"/>
        </w:rPr>
        <w:t>a e o inteligen</w:t>
      </w:r>
      <w:r>
        <w:rPr>
          <w:rtl w:val="0"/>
        </w:rPr>
        <w:t xml:space="preserve">ță </w:t>
      </w:r>
      <w:r>
        <w:rPr>
          <w:rtl w:val="0"/>
          <w:lang w:val="it-IT"/>
        </w:rPr>
        <w:t>artificial</w:t>
      </w:r>
      <w:r>
        <w:rPr>
          <w:rtl w:val="0"/>
        </w:rPr>
        <w:t>ă</w:t>
      </w:r>
    </w:p>
    <w:p>
      <w:pPr>
        <w:pStyle w:val="Body"/>
      </w:pPr>
      <w:r>
        <w:rPr>
          <w:rtl w:val="0"/>
          <w:lang w:val="en-US"/>
        </w:rPr>
        <w:t>S: https://solaropposites.fandom.com/wiki/Aisha</w:t>
      </w:r>
    </w:p>
    <w:p>
      <w:pPr>
        <w:pStyle w:val="Body"/>
      </w:pPr>
      <w:r>
        <w:rPr>
          <w:rtl w:val="0"/>
        </w:rPr>
        <w:t>A: Mircea Ba</w:t>
      </w:r>
      <w:r>
        <w:rPr>
          <w:rtl w:val="0"/>
        </w:rPr>
        <w:t>ș</w:t>
      </w:r>
      <w:r>
        <w:rPr>
          <w:rtl w:val="0"/>
        </w:rPr>
        <w:t>tovoi</w:t>
      </w:r>
    </w:p>
    <w:p>
      <w:pPr>
        <w:pStyle w:val="Body"/>
      </w:pPr>
    </w:p>
    <w:p>
      <w:pPr>
        <w:pStyle w:val="Body"/>
      </w:pPr>
    </w:p>
    <w:p>
      <w:pPr>
        <w:pStyle w:val="Body"/>
        <w:numPr>
          <w:ilvl w:val="0"/>
          <w:numId w:val="2"/>
        </w:numPr>
      </w:pPr>
      <w:r>
        <w:rPr>
          <w:rtl w:val="0"/>
        </w:rPr>
        <w:t>Î</w:t>
      </w:r>
      <w:r>
        <w:rPr>
          <w:rtl w:val="0"/>
        </w:rPr>
        <w:t xml:space="preserve">n </w:t>
      </w:r>
      <w:r>
        <w:rPr>
          <w:rtl w:val="0"/>
        </w:rPr>
        <w:t>î</w:t>
      </w:r>
      <w:r>
        <w:rPr>
          <w:rtl w:val="0"/>
        </w:rPr>
        <w:t>ntrebare a fost omis un cuv</w:t>
      </w:r>
      <w:r>
        <w:rPr>
          <w:rtl w:val="0"/>
        </w:rPr>
        <w:t>â</w:t>
      </w:r>
      <w:r>
        <w:rPr>
          <w:rtl w:val="0"/>
          <w:lang w:val="it-IT"/>
        </w:rPr>
        <w:t>nt. Restabili</w:t>
      </w:r>
      <w:r>
        <w:rPr>
          <w:rtl w:val="0"/>
        </w:rPr>
        <w:t>ț</w:t>
      </w:r>
      <w:r>
        <w:rPr>
          <w:rtl w:val="0"/>
        </w:rPr>
        <w:t>i cuv</w:t>
      </w:r>
      <w:r>
        <w:rPr>
          <w:rtl w:val="0"/>
        </w:rPr>
        <w:t>â</w:t>
      </w:r>
      <w:r>
        <w:rPr>
          <w:rtl w:val="0"/>
        </w:rPr>
        <w:t>ntul.</w:t>
      </w:r>
    </w:p>
    <w:p>
      <w:pPr>
        <w:pStyle w:val="Body"/>
      </w:pPr>
      <w:r>
        <w:rPr>
          <w:rtl w:val="0"/>
        </w:rPr>
        <w:t>"ALFA pe oase" era denumit</w:t>
      </w:r>
      <w:r>
        <w:rPr>
          <w:rtl w:val="0"/>
        </w:rPr>
        <w:t xml:space="preserve">ă </w:t>
      </w:r>
      <w:r>
        <w:rPr>
          <w:rtl w:val="0"/>
          <w:lang w:val="pt-PT"/>
        </w:rPr>
        <w:t>o metod</w:t>
      </w:r>
      <w:r>
        <w:rPr>
          <w:rtl w:val="0"/>
        </w:rPr>
        <w:t xml:space="preserve">ă </w:t>
      </w:r>
      <w:r>
        <w:rPr>
          <w:rtl w:val="0"/>
          <w:lang w:val="es-ES_tradnl"/>
        </w:rPr>
        <w:t>de contraband</w:t>
      </w:r>
      <w:r>
        <w:rPr>
          <w:rtl w:val="0"/>
        </w:rPr>
        <w:t>ă î</w:t>
      </w:r>
      <w:r>
        <w:rPr>
          <w:rtl w:val="0"/>
        </w:rPr>
        <w:t xml:space="preserve">n URSS. Ce am </w:t>
      </w:r>
      <w:r>
        <w:rPr>
          <w:rtl w:val="0"/>
        </w:rPr>
        <w:t>î</w:t>
      </w:r>
      <w:r>
        <w:rPr>
          <w:rtl w:val="0"/>
        </w:rPr>
        <w:t>nlocuit cu ALFA, dac</w:t>
      </w:r>
      <w:r>
        <w:rPr>
          <w:rtl w:val="0"/>
        </w:rPr>
        <w:t xml:space="preserve">ă </w:t>
      </w:r>
      <w:r>
        <w:rPr>
          <w:rtl w:val="0"/>
        </w:rPr>
        <w:t>pentru a putea avea "ALFA pe oase" este un nevoie de a folosi X?</w:t>
      </w:r>
    </w:p>
    <w:p>
      <w:pPr>
        <w:pStyle w:val="Body"/>
      </w:pPr>
    </w:p>
    <w:p>
      <w:pPr>
        <w:pStyle w:val="Body"/>
      </w:pPr>
      <w:r>
        <w:rPr>
          <w:rtl w:val="0"/>
        </w:rPr>
        <w:t>R</w:t>
      </w:r>
      <w:r>
        <w:rPr>
          <w:rtl w:val="0"/>
        </w:rPr>
        <w:t>ă</w:t>
      </w:r>
      <w:r>
        <w:rPr>
          <w:rtl w:val="0"/>
        </w:rPr>
        <w:t>spuns: Muzica</w:t>
      </w:r>
    </w:p>
    <w:p>
      <w:pPr>
        <w:pStyle w:val="Body"/>
      </w:pPr>
      <w:r>
        <w:rPr>
          <w:rtl w:val="0"/>
        </w:rPr>
        <w:t>Comentariu: Era numit</w:t>
      </w:r>
      <w:r>
        <w:rPr>
          <w:rtl w:val="0"/>
        </w:rPr>
        <w:t xml:space="preserve">ă </w:t>
      </w:r>
      <w:r>
        <w:rPr>
          <w:rtl w:val="0"/>
        </w:rPr>
        <w:t>"muzic</w:t>
      </w:r>
      <w:r>
        <w:rPr>
          <w:rtl w:val="0"/>
        </w:rPr>
        <w:t xml:space="preserve">ă </w:t>
      </w:r>
      <w:r>
        <w:rPr>
          <w:rtl w:val="0"/>
        </w:rPr>
        <w:t>pe coaste" sau "muzic</w:t>
      </w:r>
      <w:r>
        <w:rPr>
          <w:rtl w:val="0"/>
        </w:rPr>
        <w:t xml:space="preserve">ă </w:t>
      </w:r>
      <w:r>
        <w:rPr>
          <w:rtl w:val="0"/>
        </w:rPr>
        <w:t xml:space="preserve">cu oase". Este vorba despre muzica anilor 50 </w:t>
      </w:r>
      <w:r>
        <w:rPr>
          <w:rtl w:val="0"/>
        </w:rPr>
        <w:t>î</w:t>
      </w:r>
      <w:r>
        <w:rPr>
          <w:rtl w:val="0"/>
        </w:rPr>
        <w:t>n URSS, care era adus</w:t>
      </w:r>
      <w:r>
        <w:rPr>
          <w:rtl w:val="0"/>
        </w:rPr>
        <w:t xml:space="preserve">ă </w:t>
      </w:r>
      <w:r>
        <w:rPr>
          <w:rtl w:val="0"/>
        </w:rPr>
        <w:t>de peste grani</w:t>
      </w:r>
      <w:r>
        <w:rPr>
          <w:rtl w:val="0"/>
        </w:rPr>
        <w:t>ț</w:t>
      </w:r>
      <w:r>
        <w:rPr>
          <w:rtl w:val="0"/>
        </w:rPr>
        <w:t>ele spa</w:t>
      </w:r>
      <w:r>
        <w:rPr>
          <w:rtl w:val="0"/>
        </w:rPr>
        <w:t>ț</w:t>
      </w:r>
      <w:r>
        <w:rPr>
          <w:rtl w:val="0"/>
        </w:rPr>
        <w:t>iului sovietic.</w:t>
      </w:r>
    </w:p>
    <w:p>
      <w:pPr>
        <w:pStyle w:val="Body"/>
      </w:pPr>
      <w:r>
        <w:rPr>
          <w:rtl w:val="0"/>
        </w:rPr>
        <w:t xml:space="preserve">Sursa: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"https://prime.md/muzica-pe-coaste-sau-muzica-cu-oase-de-ce-este-numita-asa---105764.html"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https://prime.md/muzica-pe-coaste-sau-muzica-cu-oase-de-ce-este-numita-asa---105764.html</w:t>
      </w:r>
      <w:r>
        <w:rPr/>
        <w:fldChar w:fldCharType="end" w:fldLock="0"/>
      </w:r>
      <w:r>
        <w:rPr>
          <w:rStyle w:val="None"/>
          <w:rtl w:val="0"/>
        </w:rPr>
        <w:t xml:space="preserve"> </w:t>
      </w:r>
    </w:p>
    <w:p>
      <w:pPr>
        <w:pStyle w:val="Body"/>
      </w:pPr>
      <w:r>
        <w:rPr>
          <w:rStyle w:val="None"/>
          <w:rtl w:val="0"/>
        </w:rPr>
        <w:t>Autor/Autoare: Constan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>a Dohotaru</w:t>
      </w:r>
    </w:p>
    <w:p>
      <w:pPr>
        <w:pStyle w:val="Body"/>
      </w:pPr>
    </w:p>
    <w:p>
      <w:pPr>
        <w:pStyle w:val="Body"/>
      </w:pPr>
      <w:r>
        <w:rPr>
          <w:rStyle w:val="None"/>
        </w:rPr>
        <w:drawing xmlns:a="http://schemas.openxmlformats.org/drawingml/2006/main"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4671914</wp:posOffset>
            </wp:positionH>
            <wp:positionV relativeFrom="line">
              <wp:posOffset>202211</wp:posOffset>
            </wp:positionV>
            <wp:extent cx="1062136" cy="1575202"/>
            <wp:effectExtent l="0" t="0" r="0" b="0"/>
            <wp:wrapSquare wrapText="bothSides" distL="114300" distR="114300" distT="114300" distB="114300"/>
            <wp:docPr id="1073741827" name="officeArt object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png" descr="image2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136" cy="15752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numPr>
          <w:ilvl w:val="0"/>
          <w:numId w:val="2"/>
        </w:numPr>
      </w:pPr>
      <w:r>
        <w:rPr>
          <w:rStyle w:val="None"/>
          <w:rtl w:val="0"/>
        </w:rPr>
        <w:t>Î</w:t>
      </w:r>
      <w:r>
        <w:rPr>
          <w:rStyle w:val="None"/>
          <w:rtl w:val="0"/>
        </w:rPr>
        <w:t xml:space="preserve">ntrebare cu imagine: </w:t>
      </w:r>
    </w:p>
    <w:p>
      <w:pPr>
        <w:pStyle w:val="Body"/>
      </w:pPr>
      <w:r>
        <w:rPr>
          <w:rStyle w:val="None"/>
          <w:rtl w:val="0"/>
        </w:rPr>
        <w:t>Astfel Academia de Art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din Floren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>a a salvat opere de art</w:t>
      </w:r>
      <w:r>
        <w:rPr>
          <w:rStyle w:val="None"/>
          <w:rtl w:val="0"/>
        </w:rPr>
        <w:t>ă î</w:t>
      </w:r>
      <w:r>
        <w:rPr>
          <w:rStyle w:val="None"/>
          <w:rtl w:val="0"/>
        </w:rPr>
        <w:t>n cel de-al 2-lea r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zboi mondial. R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spunde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>i printr-un cuv</w:t>
      </w:r>
      <w:r>
        <w:rPr>
          <w:rStyle w:val="None"/>
          <w:rtl w:val="0"/>
        </w:rPr>
        <w:t>â</w:t>
      </w:r>
      <w:r>
        <w:rPr>
          <w:rStyle w:val="None"/>
          <w:rtl w:val="0"/>
        </w:rPr>
        <w:t>nt portmanteau cum a fost numit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opera din imagine.</w:t>
      </w:r>
    </w:p>
    <w:p>
      <w:pPr>
        <w:pStyle w:val="Body"/>
      </w:pPr>
    </w:p>
    <w:p>
      <w:pPr>
        <w:pStyle w:val="Body"/>
      </w:pPr>
      <w:r>
        <w:rPr>
          <w:rStyle w:val="None"/>
          <w:rtl w:val="0"/>
          <w:lang w:val="de-DE"/>
        </w:rPr>
        <w:t>R: Brickelangelo</w:t>
      </w:r>
    </w:p>
    <w:p>
      <w:pPr>
        <w:pStyle w:val="Body"/>
      </w:pPr>
      <w:r>
        <w:rPr>
          <w:rStyle w:val="None"/>
          <w:rtl w:val="0"/>
        </w:rPr>
        <w:t>C: Curatorii muzeului au construit cupole de c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r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mid</w:t>
      </w:r>
      <w:r>
        <w:rPr>
          <w:rStyle w:val="None"/>
          <w:rtl w:val="0"/>
        </w:rPr>
        <w:t>ă î</w:t>
      </w:r>
      <w:r>
        <w:rPr>
          <w:rStyle w:val="None"/>
          <w:rtl w:val="0"/>
        </w:rPr>
        <w:t>n jurul sculpturilor pentru a le proteja pe timp de r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 xml:space="preserve">zboi.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 imagine este cupola care acoper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sculptura lui David de Michelangelo. Blick este c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r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mid</w:t>
      </w:r>
      <w:r>
        <w:rPr>
          <w:rStyle w:val="None"/>
          <w:rtl w:val="0"/>
        </w:rPr>
        <w:t>ă î</w:t>
      </w:r>
      <w:r>
        <w:rPr>
          <w:rStyle w:val="None"/>
          <w:rtl w:val="0"/>
        </w:rPr>
        <w:t>n englez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 xml:space="preserve">. </w:t>
      </w:r>
    </w:p>
    <w:p>
      <w:pPr>
        <w:pStyle w:val="Body"/>
      </w:pPr>
      <w:r>
        <w:rPr>
          <w:rStyle w:val="None"/>
          <w:rtl w:val="0"/>
        </w:rPr>
        <w:t xml:space="preserve">S: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"https://greg.org/archive/2018/02/22/brickelangelo.html"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de-DE"/>
        </w:rPr>
        <w:t>https://greg.org/archive/2018/02/22/brickelangelo.html</w:t>
      </w:r>
      <w:r>
        <w:rPr/>
        <w:fldChar w:fldCharType="end" w:fldLock="0"/>
      </w:r>
      <w:r>
        <w:rPr>
          <w:rStyle w:val="None"/>
          <w:rtl w:val="0"/>
        </w:rPr>
        <w:t xml:space="preserve"> </w:t>
      </w:r>
    </w:p>
    <w:p>
      <w:pPr>
        <w:pStyle w:val="Body"/>
      </w:pPr>
      <w:r>
        <w:rPr>
          <w:rStyle w:val="None"/>
          <w:rtl w:val="0"/>
        </w:rPr>
        <w:t>A: Constan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>a Dohotaru</w:t>
      </w:r>
    </w:p>
    <w:p>
      <w:pPr>
        <w:pStyle w:val="Body"/>
      </w:pPr>
    </w:p>
    <w:p>
      <w:pPr>
        <w:pStyle w:val="Body"/>
      </w:pPr>
    </w:p>
    <w:p>
      <w:pPr>
        <w:pStyle w:val="Body"/>
        <w:numPr>
          <w:ilvl w:val="0"/>
          <w:numId w:val="2"/>
        </w:numPr>
      </w:pPr>
      <w:r>
        <w:rPr>
          <w:rStyle w:val="None"/>
          <w:rtl w:val="0"/>
        </w:rPr>
        <w:t>Termenul cuv</w:t>
      </w:r>
      <w:r>
        <w:rPr>
          <w:rStyle w:val="None"/>
          <w:rtl w:val="0"/>
        </w:rPr>
        <w:t>â</w:t>
      </w:r>
      <w:r>
        <w:rPr>
          <w:rStyle w:val="None"/>
          <w:rtl w:val="0"/>
        </w:rPr>
        <w:t>nt portmanteau, sau telescopat, reprezint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un cuv</w:t>
      </w:r>
      <w:r>
        <w:rPr>
          <w:rStyle w:val="None"/>
          <w:rtl w:val="0"/>
        </w:rPr>
        <w:t>â</w:t>
      </w:r>
      <w:r>
        <w:rPr>
          <w:rStyle w:val="None"/>
          <w:rtl w:val="0"/>
        </w:rPr>
        <w:t>nt nou format prin combinarea a dou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 xml:space="preserve">cuvinte existente, astfel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nc</w:t>
      </w:r>
      <w:r>
        <w:rPr>
          <w:rStyle w:val="None"/>
          <w:rtl w:val="0"/>
        </w:rPr>
        <w:t>â</w:t>
      </w:r>
      <w:r>
        <w:rPr>
          <w:rStyle w:val="None"/>
          <w:rtl w:val="0"/>
        </w:rPr>
        <w:t>t cel pu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>in unul din ele este trunchiat.</w:t>
      </w:r>
    </w:p>
    <w:p>
      <w:pPr>
        <w:pStyle w:val="Body"/>
      </w:pPr>
      <w:r>
        <w:rPr>
          <w:rStyle w:val="None"/>
          <w:rtl w:val="0"/>
        </w:rPr>
        <w:t xml:space="preserve">Unele </w:t>
      </w:r>
      <w:r>
        <w:rPr>
          <w:rStyle w:val="None"/>
          <w:rtl w:val="0"/>
        </w:rPr>
        <w:t>ță</w:t>
      </w:r>
      <w:r>
        <w:rPr>
          <w:rStyle w:val="None"/>
          <w:rtl w:val="0"/>
        </w:rPr>
        <w:t xml:space="preserve">ri </w:t>
      </w:r>
      <w:r>
        <w:rPr>
          <w:rStyle w:val="None"/>
          <w:rtl w:val="0"/>
        </w:rPr>
        <w:t>ș</w:t>
      </w:r>
      <w:r>
        <w:rPr>
          <w:rStyle w:val="None"/>
          <w:rtl w:val="0"/>
        </w:rPr>
        <w:t>i-au creat denumirea prin telescoparea denumirilor a 2 regiuni, ora</w:t>
      </w:r>
      <w:r>
        <w:rPr>
          <w:rStyle w:val="None"/>
          <w:rtl w:val="0"/>
        </w:rPr>
        <w:t>ș</w:t>
      </w:r>
      <w:r>
        <w:rPr>
          <w:rStyle w:val="None"/>
          <w:rtl w:val="0"/>
        </w:rPr>
        <w:t>e sau p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r</w:t>
      </w:r>
      <w:r>
        <w:rPr>
          <w:rStyle w:val="None"/>
          <w:rtl w:val="0"/>
        </w:rPr>
        <w:t>ț</w:t>
      </w:r>
      <w:r>
        <w:rPr>
          <w:rStyle w:val="None"/>
          <w:rtl w:val="0"/>
          <w:lang w:val="it-IT"/>
        </w:rPr>
        <w:t>i componente importante. Aten</w:t>
      </w:r>
      <w:r>
        <w:rPr>
          <w:rStyle w:val="None"/>
          <w:rtl w:val="0"/>
        </w:rPr>
        <w:t>ț</w:t>
      </w:r>
      <w:r>
        <w:rPr>
          <w:rStyle w:val="None"/>
          <w:rtl w:val="0"/>
          <w:lang w:val="nl-NL"/>
        </w:rPr>
        <w:t>ie bli</w:t>
      </w:r>
      <w:r>
        <w:rPr>
          <w:rStyle w:val="None"/>
          <w:rtl w:val="0"/>
        </w:rPr>
        <w:t xml:space="preserve">ț </w:t>
      </w:r>
      <w:r>
        <w:rPr>
          <w:rStyle w:val="None"/>
          <w:rtl w:val="0"/>
          <w:lang w:val="it-IT"/>
        </w:rPr>
        <w:t>dublu African. Ave</w:t>
      </w:r>
      <w:r>
        <w:rPr>
          <w:rStyle w:val="None"/>
          <w:rtl w:val="0"/>
        </w:rPr>
        <w:t>ț</w:t>
      </w:r>
      <w:r>
        <w:rPr>
          <w:rStyle w:val="None"/>
          <w:rtl w:val="0"/>
          <w:lang w:val="it-IT"/>
        </w:rPr>
        <w:t>i c</w:t>
      </w:r>
      <w:r>
        <w:rPr>
          <w:rStyle w:val="None"/>
          <w:rtl w:val="0"/>
        </w:rPr>
        <w:t>â</w:t>
      </w:r>
      <w:r>
        <w:rPr>
          <w:rStyle w:val="None"/>
          <w:rtl w:val="0"/>
        </w:rPr>
        <w:t>te 30 de secunde pentru a r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 xml:space="preserve">spunde la fiecare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ntrebare din bli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>.</w:t>
      </w:r>
    </w:p>
    <w:p>
      <w:pPr>
        <w:pStyle w:val="Body"/>
        <w:numPr>
          <w:ilvl w:val="0"/>
          <w:numId w:val="4"/>
        </w:numPr>
        <w:rPr>
          <w:lang w:val="de-DE"/>
        </w:rPr>
      </w:pPr>
      <w:r>
        <w:rPr>
          <w:rStyle w:val="None"/>
          <w:rtl w:val="0"/>
          <w:lang w:val="de-DE"/>
        </w:rPr>
        <w:t>Numi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 xml:space="preserve">i </w:t>
      </w:r>
      <w:r>
        <w:rPr>
          <w:rStyle w:val="None"/>
          <w:rtl w:val="0"/>
        </w:rPr>
        <w:t>ț</w:t>
      </w:r>
      <w:r>
        <w:rPr>
          <w:rStyle w:val="None"/>
          <w:rtl w:val="0"/>
          <w:lang w:val="pt-PT"/>
        </w:rPr>
        <w:t>ara a c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rei denumire telescopat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 xml:space="preserve">provine de la denumirea unei regiuni ocupate de britanici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 1916</w:t>
      </w:r>
      <w:r>
        <w:rPr>
          <w:rStyle w:val="None"/>
          <w:rtl w:val="0"/>
        </w:rPr>
        <w:t>–</w:t>
      </w:r>
      <w:r>
        <w:rPr>
          <w:rStyle w:val="None"/>
          <w:rtl w:val="0"/>
        </w:rPr>
        <w:t>1961, urmat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 xml:space="preserve">de 4 ani de suveranitate </w:t>
      </w:r>
      <w:r>
        <w:rPr>
          <w:rStyle w:val="None"/>
          <w:rtl w:val="0"/>
        </w:rPr>
        <w:t>ș</w:t>
      </w:r>
      <w:r>
        <w:rPr>
          <w:rStyle w:val="None"/>
          <w:rtl w:val="0"/>
        </w:rPr>
        <w:t>i denumirea arhipelagului de l</w:t>
      </w:r>
      <w:r>
        <w:rPr>
          <w:rStyle w:val="None"/>
          <w:rtl w:val="0"/>
        </w:rPr>
        <w:t>â</w:t>
      </w:r>
      <w:r>
        <w:rPr>
          <w:rStyle w:val="None"/>
          <w:rtl w:val="0"/>
        </w:rPr>
        <w:t>ng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coasta sa.</w:t>
      </w:r>
    </w:p>
    <w:p>
      <w:pPr>
        <w:pStyle w:val="Body"/>
        <w:numPr>
          <w:ilvl w:val="0"/>
          <w:numId w:val="4"/>
        </w:numPr>
        <w:rPr>
          <w:lang w:val="de-DE"/>
        </w:rPr>
      </w:pPr>
      <w:r>
        <w:rPr>
          <w:rStyle w:val="None"/>
          <w:rtl w:val="0"/>
          <w:lang w:val="de-DE"/>
        </w:rPr>
        <w:t>Numi</w:t>
      </w:r>
      <w:r>
        <w:rPr>
          <w:rStyle w:val="None"/>
          <w:rtl w:val="0"/>
        </w:rPr>
        <w:t>ț</w:t>
      </w:r>
      <w:r>
        <w:rPr>
          <w:rStyle w:val="None"/>
          <w:rtl w:val="0"/>
          <w:lang w:val="it-IT"/>
        </w:rPr>
        <w:t>i confedera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>ia care a existat aproape 8 ani la finalul secolului 20, denumirea c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reia a constat din 2 state, unul fiind eclav</w:t>
      </w:r>
      <w:r>
        <w:rPr>
          <w:rStyle w:val="None"/>
          <w:rtl w:val="0"/>
        </w:rPr>
        <w:t>ă î</w:t>
      </w:r>
      <w:r>
        <w:rPr>
          <w:rStyle w:val="None"/>
          <w:rtl w:val="0"/>
        </w:rPr>
        <w:t>n altul.</w:t>
      </w:r>
    </w:p>
    <w:p>
      <w:pPr>
        <w:pStyle w:val="Body"/>
      </w:pPr>
    </w:p>
    <w:p>
      <w:pPr>
        <w:pStyle w:val="Body"/>
      </w:pPr>
      <w:r>
        <w:rPr>
          <w:rStyle w:val="None"/>
          <w:rtl w:val="0"/>
          <w:lang w:val="it-IT"/>
        </w:rPr>
        <w:t>R: a. Tanzania, b. Senegambia Confederation</w:t>
      </w:r>
    </w:p>
    <w:p>
      <w:pPr>
        <w:pStyle w:val="Body"/>
      </w:pPr>
      <w:r>
        <w:rPr>
          <w:rStyle w:val="None"/>
          <w:rtl w:val="0"/>
        </w:rPr>
        <w:t xml:space="preserve">C: Tanzania </w:t>
      </w:r>
      <w:r>
        <w:rPr>
          <w:rStyle w:val="None"/>
          <w:rtl w:val="0"/>
          <w:lang w:val="en-US"/>
        </w:rPr>
        <w:t xml:space="preserve">— </w:t>
      </w:r>
      <w:r>
        <w:rPr>
          <w:rStyle w:val="None"/>
          <w:rtl w:val="0"/>
          <w:lang w:val="en-US"/>
        </w:rPr>
        <w:t xml:space="preserve">Tanganyika and Zanzibar, Senegambia Confederation </w:t>
      </w:r>
      <w:r>
        <w:rPr>
          <w:rStyle w:val="None"/>
          <w:rtl w:val="0"/>
          <w:lang w:val="en-US"/>
        </w:rPr>
        <w:t xml:space="preserve">— </w:t>
      </w:r>
      <w:r>
        <w:rPr>
          <w:rStyle w:val="None"/>
          <w:rtl w:val="0"/>
          <w:lang w:val="en-US"/>
        </w:rPr>
        <w:t>Senegal and The Gambia</w:t>
      </w:r>
    </w:p>
    <w:p>
      <w:pPr>
        <w:pStyle w:val="Body"/>
      </w:pPr>
      <w:r>
        <w:rPr>
          <w:rStyle w:val="None"/>
          <w:rtl w:val="0"/>
        </w:rPr>
        <w:t xml:space="preserve">S: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"https://en.wikipedia.org/wiki/List_of_geographic_portmanteaus%23:~:text=Portmanteaus%2520(also%2520called%2520blends)%2520are,two%2520other%2520names%2520or%2520words"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https://en.wikipedia.org/wiki/List_of_geographic_portmanteaus#:~:text=Portmanteaus%20(also%20called%20blends)%20are,two%20other%20names%20or%20words</w:t>
      </w:r>
      <w:r>
        <w:rPr/>
        <w:fldChar w:fldCharType="end" w:fldLock="0"/>
      </w:r>
      <w:r>
        <w:rPr>
          <w:rStyle w:val="None"/>
          <w:rtl w:val="0"/>
        </w:rPr>
        <w:t xml:space="preserve">. </w:t>
      </w:r>
    </w:p>
    <w:p>
      <w:pPr>
        <w:pStyle w:val="Body"/>
      </w:pPr>
      <w:r>
        <w:rPr>
          <w:rStyle w:val="None"/>
          <w:rtl w:val="0"/>
        </w:rPr>
        <w:t>A: Constan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>a Dohotaru</w:t>
      </w:r>
    </w:p>
    <w:p>
      <w:pPr>
        <w:pStyle w:val="Body"/>
      </w:pPr>
    </w:p>
    <w:p>
      <w:pPr>
        <w:pStyle w:val="Body"/>
      </w:pPr>
    </w:p>
    <w:p>
      <w:pPr>
        <w:pStyle w:val="Body"/>
        <w:numPr>
          <w:ilvl w:val="0"/>
          <w:numId w:val="5"/>
        </w:numPr>
      </w:pPr>
      <w:r>
        <w:rPr>
          <w:rStyle w:val="None"/>
          <w:rtl w:val="0"/>
        </w:rPr>
        <w:t xml:space="preserve">Autoarea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ntreb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rii consider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c</w:t>
      </w:r>
      <w:r>
        <w:rPr>
          <w:rStyle w:val="None"/>
          <w:rtl w:val="0"/>
        </w:rPr>
        <w:t>ă “</w:t>
      </w:r>
      <w:r>
        <w:rPr>
          <w:rStyle w:val="None"/>
          <w:rtl w:val="0"/>
        </w:rPr>
        <w:t>Lacul X</w:t>
      </w:r>
      <w:r>
        <w:rPr>
          <w:rStyle w:val="None"/>
          <w:rtl w:val="0"/>
        </w:rPr>
        <w:t xml:space="preserve">” </w:t>
      </w:r>
      <w:r>
        <w:rPr>
          <w:rStyle w:val="None"/>
          <w:rtl w:val="0"/>
          <w:lang w:val="it-IT"/>
        </w:rPr>
        <w:t>este o tautologie. Peste un minut sper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m s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ajunge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>i la un r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 xml:space="preserve">spunsul corect, </w:t>
      </w:r>
      <w:r>
        <w:rPr>
          <w:rStyle w:val="None"/>
          <w:rtl w:val="0"/>
        </w:rPr>
        <w:t>ș</w:t>
      </w:r>
      <w:r>
        <w:rPr>
          <w:rStyle w:val="None"/>
          <w:rtl w:val="0"/>
        </w:rPr>
        <w:t>tiind c</w:t>
      </w:r>
      <w:r>
        <w:rPr>
          <w:rStyle w:val="None"/>
          <w:rtl w:val="0"/>
        </w:rPr>
        <w:t>ă “</w:t>
      </w:r>
      <w:r>
        <w:rPr>
          <w:rStyle w:val="None"/>
          <w:rtl w:val="0"/>
        </w:rPr>
        <w:t>Lacul X</w:t>
      </w:r>
      <w:r>
        <w:rPr>
          <w:rStyle w:val="None"/>
          <w:rtl w:val="0"/>
        </w:rPr>
        <w:t xml:space="preserve">” </w:t>
      </w:r>
      <w:r>
        <w:rPr>
          <w:rStyle w:val="None"/>
          <w:rtl w:val="0"/>
        </w:rPr>
        <w:t>se poate g</w:t>
      </w:r>
      <w:r>
        <w:rPr>
          <w:rStyle w:val="None"/>
          <w:rtl w:val="0"/>
        </w:rPr>
        <w:t>ă</w:t>
      </w:r>
      <w:r>
        <w:rPr>
          <w:rStyle w:val="None"/>
          <w:rtl w:val="0"/>
          <w:lang w:val="it-IT"/>
        </w:rPr>
        <w:t xml:space="preserve">si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 SUA sau Moldova.</w:t>
      </w:r>
    </w:p>
    <w:p>
      <w:pPr>
        <w:pStyle w:val="Body"/>
      </w:pPr>
    </w:p>
    <w:p>
      <w:pPr>
        <w:pStyle w:val="Body"/>
      </w:pPr>
      <w:r>
        <w:rPr>
          <w:rStyle w:val="None"/>
          <w:rtl w:val="0"/>
          <w:lang w:val="pt-PT"/>
        </w:rPr>
        <w:t>R: Liman</w:t>
      </w:r>
    </w:p>
    <w:p>
      <w:pPr>
        <w:pStyle w:val="Body"/>
      </w:pPr>
      <w:r>
        <w:rPr>
          <w:rStyle w:val="None"/>
          <w:rtl w:val="0"/>
        </w:rPr>
        <w:t>C: Liman (dex) 2. Lac rezultat prin bararea cu aluviuni a gurii de v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rsare a unui r</w:t>
      </w:r>
      <w:r>
        <w:rPr>
          <w:rStyle w:val="None"/>
          <w:rtl w:val="0"/>
        </w:rPr>
        <w:t>â</w:t>
      </w:r>
      <w:r>
        <w:rPr>
          <w:rStyle w:val="None"/>
          <w:rtl w:val="0"/>
        </w:rPr>
        <w:t>u. Lacul Liman se afl</w:t>
      </w:r>
      <w:r>
        <w:rPr>
          <w:rStyle w:val="None"/>
          <w:rtl w:val="0"/>
        </w:rPr>
        <w:t>ă î</w:t>
      </w:r>
      <w:r>
        <w:rPr>
          <w:rStyle w:val="None"/>
          <w:rtl w:val="0"/>
        </w:rPr>
        <w:t>n C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u</w:t>
      </w:r>
      <w:r>
        <w:rPr>
          <w:rStyle w:val="None"/>
          <w:rtl w:val="0"/>
        </w:rPr>
        <w:t>ş</w:t>
      </w:r>
      <w:r>
        <w:rPr>
          <w:rStyle w:val="None"/>
          <w:rtl w:val="0"/>
        </w:rPr>
        <w:t xml:space="preserve">eni, Moldova </w:t>
      </w:r>
      <w:r>
        <w:rPr>
          <w:rStyle w:val="None"/>
          <w:rtl w:val="0"/>
        </w:rPr>
        <w:t>ș</w:t>
      </w:r>
      <w:r>
        <w:rPr>
          <w:rStyle w:val="None"/>
          <w:rtl w:val="0"/>
          <w:lang w:val="en-US"/>
        </w:rPr>
        <w:t>i Lyman Lake State Park in St. Johns, AZ</w:t>
      </w:r>
    </w:p>
    <w:p>
      <w:pPr>
        <w:pStyle w:val="Body"/>
      </w:pPr>
      <w:r>
        <w:rPr>
          <w:rStyle w:val="None"/>
          <w:rtl w:val="0"/>
        </w:rPr>
        <w:t xml:space="preserve">S: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"https://dexonline.ro/definitie/liman"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pt-PT"/>
        </w:rPr>
        <w:t>https://dexonline.ro/definitie/liman</w:t>
      </w:r>
      <w:r>
        <w:rPr/>
        <w:fldChar w:fldCharType="end" w:fldLock="0"/>
      </w:r>
      <w:r>
        <w:rPr>
          <w:rStyle w:val="None"/>
          <w:rtl w:val="0"/>
        </w:rPr>
        <w:t xml:space="preserve"> </w:t>
      </w:r>
    </w:p>
    <w:p>
      <w:pPr>
        <w:pStyle w:val="Body"/>
      </w:pPr>
      <w:r>
        <w:rPr>
          <w:rStyle w:val="None"/>
          <w:rtl w:val="0"/>
        </w:rPr>
        <w:t>A: Constan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>a Dohotaru</w:t>
      </w:r>
    </w:p>
    <w:p>
      <w:pPr>
        <w:pStyle w:val="Body"/>
      </w:pPr>
    </w:p>
    <w:p>
      <w:pPr>
        <w:pStyle w:val="Body"/>
      </w:pPr>
    </w:p>
    <w:p>
      <w:pPr>
        <w:pStyle w:val="Body"/>
        <w:numPr>
          <w:ilvl w:val="0"/>
          <w:numId w:val="2"/>
        </w:numPr>
      </w:pPr>
      <w:r>
        <w:rPr>
          <w:rStyle w:val="None"/>
          <w:rtl w:val="0"/>
        </w:rPr>
        <w:t>Cu to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>ii suntem obi</w:t>
      </w:r>
      <w:r>
        <w:rPr>
          <w:rStyle w:val="None"/>
          <w:rtl w:val="0"/>
        </w:rPr>
        <w:t>ș</w:t>
      </w:r>
      <w:r>
        <w:rPr>
          <w:rStyle w:val="None"/>
          <w:rtl w:val="0"/>
          <w:lang w:val="fr-FR"/>
        </w:rPr>
        <w:t>nui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>i cu combina</w:t>
      </w:r>
      <w:r>
        <w:rPr>
          <w:rStyle w:val="None"/>
          <w:rtl w:val="0"/>
        </w:rPr>
        <w:t>ț</w:t>
      </w:r>
      <w:r>
        <w:rPr>
          <w:rStyle w:val="None"/>
          <w:rtl w:val="0"/>
          <w:lang w:val="it-IT"/>
        </w:rPr>
        <w:t>ia aerian</w:t>
      </w:r>
      <w:r>
        <w:rPr>
          <w:rStyle w:val="None"/>
          <w:rtl w:val="0"/>
        </w:rPr>
        <w:t>ă ș</w:t>
      </w:r>
      <w:r>
        <w:rPr>
          <w:rStyle w:val="None"/>
          <w:rtl w:val="0"/>
          <w:lang w:val="pt-PT"/>
        </w:rPr>
        <w:t>i osoas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a ei, de aceea mul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>i dintre noi sunt confuzi sau chiar nemul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>umi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>i de varianta pur aerian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a ei. Ce este ea?</w:t>
      </w:r>
    </w:p>
    <w:p>
      <w:pPr>
        <w:pStyle w:val="Body"/>
      </w:pPr>
    </w:p>
    <w:p>
      <w:pPr>
        <w:pStyle w:val="Body"/>
      </w:pPr>
      <w:r>
        <w:rPr>
          <w:rStyle w:val="None"/>
          <w:rtl w:val="0"/>
          <w:lang w:val="it-IT"/>
        </w:rPr>
        <w:t>R: Propria voce</w:t>
      </w:r>
    </w:p>
    <w:p>
      <w:pPr>
        <w:pStyle w:val="Body"/>
      </w:pPr>
      <w:r>
        <w:rPr>
          <w:rStyle w:val="None"/>
          <w:rtl w:val="0"/>
        </w:rPr>
        <w:t>C: Se accept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dup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cuv</w:t>
      </w:r>
      <w:r>
        <w:rPr>
          <w:rStyle w:val="None"/>
          <w:rtl w:val="0"/>
        </w:rPr>
        <w:t>â</w:t>
      </w:r>
      <w:r>
        <w:rPr>
          <w:rStyle w:val="None"/>
          <w:rtl w:val="0"/>
        </w:rPr>
        <w:t xml:space="preserve">ntul </w:t>
      </w:r>
      <w:r>
        <w:rPr>
          <w:rStyle w:val="None"/>
          <w:rtl w:val="0"/>
        </w:rPr>
        <w:t>„</w:t>
      </w:r>
      <w:r>
        <w:rPr>
          <w:rStyle w:val="None"/>
          <w:rtl w:val="0"/>
          <w:lang w:val="it-IT"/>
        </w:rPr>
        <w:t>voce</w:t>
      </w:r>
      <w:r>
        <w:rPr>
          <w:rStyle w:val="None"/>
          <w:rtl w:val="0"/>
        </w:rPr>
        <w:t>”</w:t>
      </w:r>
    </w:p>
    <w:p>
      <w:pPr>
        <w:pStyle w:val="Body"/>
      </w:pPr>
      <w:r>
        <w:rPr>
          <w:rStyle w:val="None"/>
          <w:rtl w:val="0"/>
        </w:rPr>
        <w:t>A: Nadea Paramzina</w:t>
      </w:r>
    </w:p>
    <w:p>
      <w:pPr>
        <w:pStyle w:val="Body"/>
      </w:pPr>
      <w:r>
        <w:rPr>
          <w:rStyle w:val="None"/>
          <w:rtl w:val="0"/>
        </w:rPr>
        <w:t>C: De obicei auzim propria voce din combinatia vocii care aud al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>ii si acea din interior, propagat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prin oasele craniului. Auzind doar vocea externa, pe video, deseori ne simtim confuz.</w:t>
      </w:r>
    </w:p>
    <w:p>
      <w:pPr>
        <w:pStyle w:val="Body"/>
      </w:pPr>
    </w:p>
    <w:p>
      <w:pPr>
        <w:pStyle w:val="Body"/>
      </w:pPr>
    </w:p>
    <w:p>
      <w:pPr>
        <w:pStyle w:val="Body"/>
        <w:numPr>
          <w:ilvl w:val="0"/>
          <w:numId w:val="2"/>
        </w:numPr>
      </w:pPr>
      <w:r>
        <w:rPr>
          <w:rStyle w:val="None"/>
          <w:rtl w:val="0"/>
        </w:rPr>
        <w:t>Aten</w:t>
      </w:r>
      <w:r>
        <w:rPr>
          <w:rStyle w:val="None"/>
          <w:rtl w:val="0"/>
        </w:rPr>
        <w:t>ț</w:t>
      </w:r>
      <w:r>
        <w:rPr>
          <w:rStyle w:val="None"/>
          <w:rtl w:val="0"/>
          <w:lang w:val="de-DE"/>
        </w:rPr>
        <w:t xml:space="preserve">ie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 xml:space="preserve">n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 xml:space="preserve">ntrebare este o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nlocuire.</w:t>
      </w:r>
    </w:p>
    <w:p>
      <w:pPr>
        <w:pStyle w:val="Body"/>
      </w:pPr>
      <w:r>
        <w:rPr>
          <w:rStyle w:val="None"/>
          <w:rtl w:val="0"/>
        </w:rPr>
        <w:t>Probabil to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 xml:space="preserve">i dintre noi, chiar </w:t>
      </w:r>
      <w:r>
        <w:rPr>
          <w:rStyle w:val="None"/>
          <w:rtl w:val="0"/>
        </w:rPr>
        <w:t>ș</w:t>
      </w:r>
      <w:r>
        <w:rPr>
          <w:rStyle w:val="None"/>
          <w:rtl w:val="0"/>
        </w:rPr>
        <w:t>i fetele, am petrecut c</w:t>
      </w:r>
      <w:r>
        <w:rPr>
          <w:rStyle w:val="None"/>
          <w:rtl w:val="0"/>
        </w:rPr>
        <w:t>âț</w:t>
      </w:r>
      <w:r>
        <w:rPr>
          <w:rStyle w:val="None"/>
          <w:rtl w:val="0"/>
        </w:rPr>
        <w:t xml:space="preserve">iva ani </w:t>
      </w:r>
      <w:r>
        <w:rPr>
          <w:rStyle w:val="None"/>
          <w:rtl w:val="0"/>
        </w:rPr>
        <w:t>î</w:t>
      </w:r>
      <w:r>
        <w:rPr>
          <w:rStyle w:val="None"/>
          <w:rtl w:val="0"/>
          <w:lang w:val="en-US"/>
        </w:rPr>
        <w:t>n Y, sper</w:t>
      </w:r>
      <w:r>
        <w:rPr>
          <w:rStyle w:val="None"/>
          <w:rtl w:val="0"/>
        </w:rPr>
        <w:t>ă</w:t>
      </w:r>
      <w:r>
        <w:rPr>
          <w:rStyle w:val="None"/>
          <w:rtl w:val="0"/>
          <w:lang w:val="pt-PT"/>
        </w:rPr>
        <w:t>m c</w:t>
      </w:r>
      <w:r>
        <w:rPr>
          <w:rStyle w:val="None"/>
          <w:rtl w:val="0"/>
        </w:rPr>
        <w:t>ă î</w:t>
      </w:r>
      <w:r>
        <w:rPr>
          <w:rStyle w:val="None"/>
          <w:rtl w:val="0"/>
          <w:lang w:val="fr-FR"/>
        </w:rPr>
        <w:t>mbr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ca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 xml:space="preserve">i. Ce am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nlocuit prin Y dac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c</w:t>
      </w:r>
      <w:r>
        <w:rPr>
          <w:rStyle w:val="None"/>
          <w:rtl w:val="0"/>
        </w:rPr>
        <w:t>â</w:t>
      </w:r>
      <w:r>
        <w:rPr>
          <w:rStyle w:val="None"/>
          <w:rtl w:val="0"/>
        </w:rPr>
        <w:t xml:space="preserve">teva mii de ani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 urm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 xml:space="preserve">autoarea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ntreb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 xml:space="preserve">rii nu ar fi avut </w:t>
      </w:r>
      <w:r>
        <w:rPr>
          <w:rStyle w:val="None"/>
          <w:rtl w:val="0"/>
        </w:rPr>
        <w:t>ș</w:t>
      </w:r>
      <w:r>
        <w:rPr>
          <w:rStyle w:val="None"/>
          <w:rtl w:val="0"/>
          <w:lang w:val="nl-NL"/>
        </w:rPr>
        <w:t>anse s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ajung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acolo ci doar b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ie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>ii pentru exerci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>ii fizice?</w:t>
      </w:r>
    </w:p>
    <w:p>
      <w:pPr>
        <w:pStyle w:val="Body"/>
      </w:pPr>
    </w:p>
    <w:p>
      <w:pPr>
        <w:pStyle w:val="Body"/>
      </w:pPr>
      <w:r>
        <w:rPr>
          <w:rStyle w:val="None"/>
          <w:rtl w:val="0"/>
        </w:rPr>
        <w:t>R: Gimnaziu</w:t>
      </w:r>
    </w:p>
    <w:p>
      <w:pPr>
        <w:pStyle w:val="Body"/>
      </w:pPr>
      <w:r>
        <w:rPr>
          <w:rStyle w:val="None"/>
          <w:rtl w:val="0"/>
        </w:rPr>
        <w:t>C: Termenul vine de la grecescul antic gymn</w:t>
      </w:r>
      <w:r>
        <w:rPr>
          <w:rStyle w:val="None"/>
          <w:rtl w:val="0"/>
          <w:lang w:val="es-ES_tradnl"/>
        </w:rPr>
        <w:t>ó</w:t>
      </w:r>
      <w:r>
        <w:rPr>
          <w:rStyle w:val="None"/>
          <w:rtl w:val="0"/>
        </w:rPr>
        <w:t xml:space="preserve">s, care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nseamn</w:t>
      </w:r>
      <w:r>
        <w:rPr>
          <w:rStyle w:val="None"/>
          <w:rtl w:val="0"/>
        </w:rPr>
        <w:t>ă „</w:t>
      </w:r>
      <w:r>
        <w:rPr>
          <w:rStyle w:val="None"/>
          <w:rtl w:val="0"/>
        </w:rPr>
        <w:t>gol</w:t>
      </w:r>
      <w:r>
        <w:rPr>
          <w:rStyle w:val="None"/>
          <w:rtl w:val="0"/>
        </w:rPr>
        <w:t xml:space="preserve">” </w:t>
      </w:r>
      <w:r>
        <w:rPr>
          <w:rStyle w:val="None"/>
          <w:rtl w:val="0"/>
        </w:rPr>
        <w:t xml:space="preserve">sau </w:t>
      </w:r>
      <w:r>
        <w:rPr>
          <w:rStyle w:val="None"/>
          <w:rtl w:val="0"/>
        </w:rPr>
        <w:t>„</w:t>
      </w:r>
      <w:r>
        <w:rPr>
          <w:rStyle w:val="None"/>
          <w:rtl w:val="0"/>
        </w:rPr>
        <w:t>dezbr</w:t>
      </w:r>
      <w:r>
        <w:rPr>
          <w:rStyle w:val="None"/>
          <w:rtl w:val="0"/>
        </w:rPr>
        <w:t>ă</w:t>
      </w:r>
      <w:r>
        <w:rPr>
          <w:rStyle w:val="None"/>
          <w:rtl w:val="0"/>
          <w:lang w:val="it-IT"/>
        </w:rPr>
        <w:t>cat</w:t>
      </w:r>
      <w:r>
        <w:rPr>
          <w:rStyle w:val="None"/>
          <w:rtl w:val="0"/>
        </w:rPr>
        <w:t>”</w:t>
      </w:r>
      <w:r>
        <w:rPr>
          <w:rStyle w:val="None"/>
          <w:rtl w:val="0"/>
        </w:rPr>
        <w:t>. Doar cet</w:t>
      </w:r>
      <w:r>
        <w:rPr>
          <w:rStyle w:val="None"/>
          <w:rtl w:val="0"/>
        </w:rPr>
        <w:t>ăț</w:t>
      </w:r>
      <w:r>
        <w:rPr>
          <w:rStyle w:val="None"/>
          <w:rtl w:val="0"/>
        </w:rPr>
        <w:t>enii b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rba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 xml:space="preserve">i puteau utiliza gymnasia. </w:t>
      </w:r>
      <w:r>
        <w:rPr>
          <w:rStyle w:val="None"/>
          <w:rtl w:val="1"/>
          <w:lang w:val="ar-SA" w:bidi="ar-SA"/>
        </w:rPr>
        <w:t>“</w:t>
      </w:r>
      <w:r>
        <w:rPr>
          <w:rStyle w:val="None"/>
          <w:rtl w:val="0"/>
          <w:lang w:val="fr-FR"/>
        </w:rPr>
        <w:t>i grec</w:t>
      </w:r>
      <w:r>
        <w:rPr>
          <w:rStyle w:val="None"/>
          <w:rtl w:val="0"/>
        </w:rPr>
        <w:t xml:space="preserve">” </w:t>
      </w:r>
      <w:r>
        <w:rPr>
          <w:rStyle w:val="None"/>
          <w:rtl w:val="0"/>
        </w:rPr>
        <w:t>(y) a fost un indiciu.</w:t>
      </w:r>
    </w:p>
    <w:p>
      <w:pPr>
        <w:pStyle w:val="Body"/>
      </w:pPr>
      <w:r>
        <w:rPr>
          <w:rStyle w:val="None"/>
          <w:rtl w:val="0"/>
          <w:lang w:val="en-US"/>
        </w:rPr>
        <w:t>S: https://en.wikipedia.org/wiki/Gymnasium_(ancient_Greece)</w:t>
      </w:r>
    </w:p>
    <w:p>
      <w:pPr>
        <w:pStyle w:val="Body"/>
      </w:pPr>
      <w:r>
        <w:rPr>
          <w:rStyle w:val="None"/>
          <w:rtl w:val="0"/>
        </w:rPr>
        <w:t>A: Constan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>a Dohotaru</w:t>
      </w:r>
    </w:p>
    <w:p>
      <w:pPr>
        <w:pStyle w:val="Body"/>
      </w:pPr>
    </w:p>
    <w:p>
      <w:pPr>
        <w:pStyle w:val="Body"/>
      </w:pPr>
    </w:p>
    <w:p>
      <w:pPr>
        <w:pStyle w:val="Body"/>
        <w:numPr>
          <w:ilvl w:val="0"/>
          <w:numId w:val="2"/>
        </w:numPr>
      </w:pPr>
      <w:r>
        <w:rPr>
          <w:rStyle w:val="None"/>
          <w:shd w:val="clear" w:color="auto" w:fill="ffffff"/>
          <w:rtl w:val="0"/>
        </w:rPr>
        <w:t>Conform unui articol din the Atlantic, stilul de via</w:t>
      </w:r>
      <w:r>
        <w:rPr>
          <w:rStyle w:val="None"/>
          <w:shd w:val="clear" w:color="auto" w:fill="ffffff"/>
          <w:rtl w:val="0"/>
        </w:rPr>
        <w:t xml:space="preserve">ță </w:t>
      </w:r>
      <w:r>
        <w:rPr>
          <w:rStyle w:val="None"/>
          <w:shd w:val="clear" w:color="auto" w:fill="ffffff"/>
          <w:rtl w:val="0"/>
        </w:rPr>
        <w:t>a acestei familii nu mai este at</w:t>
      </w:r>
      <w:r>
        <w:rPr>
          <w:rStyle w:val="None"/>
          <w:shd w:val="clear" w:color="auto" w:fill="ffffff"/>
          <w:rtl w:val="0"/>
        </w:rPr>
        <w:t>â</w:t>
      </w:r>
      <w:r>
        <w:rPr>
          <w:rStyle w:val="None"/>
          <w:shd w:val="clear" w:color="auto" w:fill="ffffff"/>
          <w:rtl w:val="0"/>
          <w:lang w:val="it-IT"/>
        </w:rPr>
        <w:t xml:space="preserve">t de accesibil, </w:t>
      </w:r>
      <w:r>
        <w:rPr>
          <w:rStyle w:val="None"/>
          <w:shd w:val="clear" w:color="auto" w:fill="ffffff"/>
          <w:rtl w:val="0"/>
        </w:rPr>
        <w:t>ș</w:t>
      </w:r>
      <w:r>
        <w:rPr>
          <w:rStyle w:val="None"/>
          <w:shd w:val="clear" w:color="auto" w:fill="ffffff"/>
          <w:rtl w:val="0"/>
        </w:rPr>
        <w:t>i popularitatea serialului are un declinul concomitent cu clasei de mijloc American, deoarece pu</w:t>
      </w:r>
      <w:r>
        <w:rPr>
          <w:rStyle w:val="None"/>
          <w:shd w:val="clear" w:color="auto" w:fill="ffffff"/>
          <w:rtl w:val="0"/>
        </w:rPr>
        <w:t>ț</w:t>
      </w:r>
      <w:r>
        <w:rPr>
          <w:rStyle w:val="None"/>
          <w:shd w:val="clear" w:color="auto" w:fill="ffffff"/>
          <w:rtl w:val="0"/>
        </w:rPr>
        <w:t xml:space="preserve">in din clasa de mijlociu </w:t>
      </w:r>
      <w:r>
        <w:rPr>
          <w:rStyle w:val="None"/>
          <w:shd w:val="clear" w:color="auto" w:fill="ffffff"/>
          <w:rtl w:val="0"/>
        </w:rPr>
        <w:t>îș</w:t>
      </w:r>
      <w:r>
        <w:rPr>
          <w:rStyle w:val="None"/>
          <w:shd w:val="clear" w:color="auto" w:fill="ffffff"/>
          <w:rtl w:val="0"/>
        </w:rPr>
        <w:t>i mai permit s</w:t>
      </w:r>
      <w:r>
        <w:rPr>
          <w:rStyle w:val="None"/>
          <w:shd w:val="clear" w:color="auto" w:fill="ffffff"/>
          <w:rtl w:val="0"/>
        </w:rPr>
        <w:t xml:space="preserve">ă </w:t>
      </w:r>
      <w:r>
        <w:rPr>
          <w:rStyle w:val="None"/>
          <w:shd w:val="clear" w:color="auto" w:fill="ffffff"/>
          <w:rtl w:val="0"/>
          <w:lang w:val="fr-FR"/>
        </w:rPr>
        <w:t>aib</w:t>
      </w:r>
      <w:r>
        <w:rPr>
          <w:rStyle w:val="None"/>
          <w:shd w:val="clear" w:color="auto" w:fill="ffffff"/>
          <w:rtl w:val="0"/>
        </w:rPr>
        <w:t xml:space="preserve">ă </w:t>
      </w:r>
      <w:r>
        <w:rPr>
          <w:rStyle w:val="None"/>
          <w:shd w:val="clear" w:color="auto" w:fill="ffffff"/>
          <w:rtl w:val="0"/>
          <w:lang w:val="fr-FR"/>
        </w:rPr>
        <w:t>un c</w:t>
      </w:r>
      <w:r>
        <w:rPr>
          <w:rStyle w:val="None"/>
          <w:shd w:val="clear" w:color="auto" w:fill="ffffff"/>
          <w:rtl w:val="0"/>
        </w:rPr>
        <w:t>â</w:t>
      </w:r>
      <w:r>
        <w:rPr>
          <w:rStyle w:val="None"/>
          <w:shd w:val="clear" w:color="auto" w:fill="ffffff"/>
          <w:rtl w:val="0"/>
          <w:lang w:val="fr-FR"/>
        </w:rPr>
        <w:t>ine, dou</w:t>
      </w:r>
      <w:r>
        <w:rPr>
          <w:rStyle w:val="None"/>
          <w:shd w:val="clear" w:color="auto" w:fill="ffffff"/>
          <w:rtl w:val="0"/>
        </w:rPr>
        <w:t xml:space="preserve">ă </w:t>
      </w:r>
      <w:r>
        <w:rPr>
          <w:rStyle w:val="None"/>
          <w:shd w:val="clear" w:color="auto" w:fill="ffffff"/>
          <w:rtl w:val="0"/>
        </w:rPr>
        <w:t>ma</w:t>
      </w:r>
      <w:r>
        <w:rPr>
          <w:rStyle w:val="None"/>
          <w:shd w:val="clear" w:color="auto" w:fill="ffffff"/>
          <w:rtl w:val="0"/>
        </w:rPr>
        <w:t>ș</w:t>
      </w:r>
      <w:r>
        <w:rPr>
          <w:rStyle w:val="None"/>
          <w:shd w:val="clear" w:color="auto" w:fill="ffffff"/>
          <w:rtl w:val="0"/>
        </w:rPr>
        <w:t xml:space="preserve">ini </w:t>
      </w:r>
      <w:r>
        <w:rPr>
          <w:rStyle w:val="None"/>
          <w:shd w:val="clear" w:color="auto" w:fill="ffffff"/>
          <w:rtl w:val="0"/>
        </w:rPr>
        <w:t>ș</w:t>
      </w:r>
      <w:r>
        <w:rPr>
          <w:rStyle w:val="None"/>
          <w:shd w:val="clear" w:color="auto" w:fill="ffffff"/>
          <w:rtl w:val="0"/>
        </w:rPr>
        <w:t xml:space="preserve">i </w:t>
      </w:r>
      <w:r>
        <w:rPr>
          <w:rStyle w:val="None"/>
          <w:shd w:val="clear" w:color="auto" w:fill="ffffff"/>
          <w:rtl w:val="0"/>
        </w:rPr>
        <w:t xml:space="preserve">șă </w:t>
      </w:r>
      <w:r>
        <w:rPr>
          <w:rStyle w:val="None"/>
          <w:shd w:val="clear" w:color="auto" w:fill="ffffff"/>
          <w:rtl w:val="0"/>
        </w:rPr>
        <w:t>fie proprietari de cas</w:t>
      </w:r>
      <w:r>
        <w:rPr>
          <w:rStyle w:val="None"/>
          <w:shd w:val="clear" w:color="auto" w:fill="ffffff"/>
          <w:rtl w:val="0"/>
        </w:rPr>
        <w:t>ă</w:t>
      </w:r>
      <w:r>
        <w:rPr>
          <w:rStyle w:val="None"/>
          <w:shd w:val="clear" w:color="auto" w:fill="ffffff"/>
          <w:rtl w:val="0"/>
        </w:rPr>
        <w:t>.</w:t>
      </w:r>
    </w:p>
    <w:p>
      <w:pPr>
        <w:pStyle w:val="Body"/>
        <w:rPr>
          <w:rStyle w:val="None"/>
          <w:shd w:val="clear" w:color="auto" w:fill="ffffff"/>
        </w:rPr>
      </w:pPr>
      <w:r>
        <w:rPr>
          <w:rStyle w:val="None"/>
          <w:shd w:val="clear" w:color="auto" w:fill="ffffff"/>
          <w:rtl w:val="0"/>
          <w:lang w:val="de-DE"/>
        </w:rPr>
        <w:t>Numi</w:t>
      </w:r>
      <w:r>
        <w:rPr>
          <w:rStyle w:val="None"/>
          <w:shd w:val="clear" w:color="auto" w:fill="ffffff"/>
          <w:rtl w:val="0"/>
        </w:rPr>
        <w:t>ț</w:t>
      </w:r>
      <w:r>
        <w:rPr>
          <w:rStyle w:val="None"/>
          <w:shd w:val="clear" w:color="auto" w:fill="ffffff"/>
          <w:rtl w:val="0"/>
        </w:rPr>
        <w:t>i serialul.</w:t>
      </w:r>
    </w:p>
    <w:p>
      <w:pPr>
        <w:pStyle w:val="Body"/>
        <w:rPr>
          <w:rStyle w:val="None"/>
          <w:shd w:val="clear" w:color="auto" w:fill="ffffff"/>
        </w:rPr>
      </w:pPr>
    </w:p>
    <w:p>
      <w:pPr>
        <w:pStyle w:val="Body"/>
      </w:pPr>
      <w:r>
        <w:rPr>
          <w:rStyle w:val="None"/>
          <w:rtl w:val="0"/>
          <w:lang w:val="en-US"/>
        </w:rPr>
        <w:t>R: The Simpsons</w:t>
      </w:r>
    </w:p>
    <w:p>
      <w:pPr>
        <w:pStyle w:val="Body"/>
      </w:pPr>
      <w:r>
        <w:rPr>
          <w:rStyle w:val="None"/>
          <w:rtl w:val="0"/>
        </w:rPr>
        <w:t>C: Din anii 90 p</w:t>
      </w:r>
      <w:r>
        <w:rPr>
          <w:rStyle w:val="None"/>
          <w:rtl w:val="0"/>
        </w:rPr>
        <w:t>â</w:t>
      </w:r>
      <w:r>
        <w:rPr>
          <w:rStyle w:val="None"/>
          <w:rtl w:val="0"/>
        </w:rPr>
        <w:t>n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ast</w:t>
      </w:r>
      <w:r>
        <w:rPr>
          <w:rStyle w:val="None"/>
          <w:rtl w:val="0"/>
        </w:rPr>
        <w:t>ă</w:t>
      </w:r>
      <w:r>
        <w:rPr>
          <w:rStyle w:val="None"/>
          <w:rtl w:val="0"/>
          <w:lang w:val="it-IT"/>
        </w:rPr>
        <w:t>zi, pre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 xml:space="preserve">urile la imobile au crescut cu peste 600% </w:t>
      </w:r>
    </w:p>
    <w:p>
      <w:pPr>
        <w:pStyle w:val="Body"/>
      </w:pPr>
      <w:r>
        <w:rPr>
          <w:rStyle w:val="None"/>
          <w:rtl w:val="0"/>
        </w:rPr>
        <w:t>S: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"https://www.theatlantic.com/ideas/archive/2020/12/life-simpsons-no-longer-attainable/617499"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https://www.theatlantic.com/ideas/archive/2020/12/life-simpsons-no-longer-attainable/617499</w:t>
      </w:r>
      <w:r>
        <w:rPr/>
        <w:fldChar w:fldCharType="end" w:fldLock="0"/>
      </w:r>
      <w:r>
        <w:rPr>
          <w:rStyle w:val="None"/>
          <w:rtl w:val="0"/>
        </w:rPr>
        <w:t xml:space="preserve"> </w:t>
      </w:r>
    </w:p>
    <w:p>
      <w:pPr>
        <w:pStyle w:val="Body"/>
      </w:pPr>
      <w:r>
        <w:rPr>
          <w:rStyle w:val="None"/>
          <w:rtl w:val="0"/>
        </w:rPr>
        <w:t>A: Mircea Ba</w:t>
      </w:r>
      <w:r>
        <w:rPr>
          <w:rStyle w:val="None"/>
          <w:rtl w:val="0"/>
        </w:rPr>
        <w:t>ș</w:t>
      </w:r>
      <w:r>
        <w:rPr>
          <w:rStyle w:val="None"/>
          <w:rtl w:val="0"/>
        </w:rPr>
        <w:t>tovoi</w:t>
      </w:r>
    </w:p>
    <w:p>
      <w:pPr>
        <w:pStyle w:val="Body"/>
      </w:pPr>
    </w:p>
    <w:p>
      <w:pPr>
        <w:pStyle w:val="Body"/>
      </w:pPr>
    </w:p>
    <w:p>
      <w:pPr>
        <w:pStyle w:val="Body"/>
        <w:numPr>
          <w:ilvl w:val="0"/>
          <w:numId w:val="2"/>
        </w:numPr>
      </w:pPr>
      <w:r>
        <w:rPr>
          <w:rStyle w:val="None"/>
          <w:rtl w:val="0"/>
        </w:rPr>
        <w:t>Predecesorul s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 xml:space="preserve">u a fost creat de Lizzie Magie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 1903 pentru a ar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ta efectele nocive a capitalismului.</w:t>
      </w:r>
    </w:p>
    <w:p>
      <w:pPr>
        <w:pStyle w:val="Body"/>
      </w:pPr>
      <w:r>
        <w:rPr>
          <w:rStyle w:val="None"/>
          <w:rtl w:val="0"/>
          <w:lang w:val="it-IT"/>
        </w:rPr>
        <w:t>Peste c</w:t>
      </w:r>
      <w:r>
        <w:rPr>
          <w:rStyle w:val="None"/>
          <w:rtl w:val="0"/>
        </w:rPr>
        <w:t>âț</w:t>
      </w:r>
      <w:r>
        <w:rPr>
          <w:rStyle w:val="None"/>
          <w:rtl w:val="0"/>
        </w:rPr>
        <w:t>iva ani o companie au cump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 xml:space="preserve">rat drepturile cu 500$, </w:t>
      </w:r>
      <w:r>
        <w:rPr>
          <w:rStyle w:val="None"/>
          <w:rtl w:val="0"/>
        </w:rPr>
        <w:t>ș</w:t>
      </w:r>
      <w:r>
        <w:rPr>
          <w:rStyle w:val="None"/>
          <w:rtl w:val="0"/>
        </w:rPr>
        <w:t xml:space="preserve">i l-au redenumit, el devenind ironic unul care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ntr-un fel glorific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capitalismul.</w:t>
      </w:r>
    </w:p>
    <w:p>
      <w:pPr>
        <w:pStyle w:val="Body"/>
      </w:pPr>
      <w:r>
        <w:rPr>
          <w:rStyle w:val="None"/>
          <w:rtl w:val="0"/>
        </w:rPr>
        <w:t>Peste un minut, numi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>i-l prin unu sau dou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cuvinte.</w:t>
      </w:r>
    </w:p>
    <w:p>
      <w:pPr>
        <w:pStyle w:val="Body"/>
      </w:pPr>
    </w:p>
    <w:p>
      <w:pPr>
        <w:pStyle w:val="Body"/>
      </w:pPr>
      <w:r>
        <w:rPr>
          <w:rStyle w:val="None"/>
          <w:rtl w:val="0"/>
        </w:rPr>
        <w:t>R: Monopoly, Jocul Monopoly</w:t>
      </w:r>
    </w:p>
    <w:p>
      <w:pPr>
        <w:pStyle w:val="Body"/>
      </w:pPr>
      <w:r>
        <w:rPr>
          <w:rStyle w:val="None"/>
          <w:rtl w:val="0"/>
          <w:lang w:val="en-US"/>
        </w:rPr>
        <w:t>S:https://www.theguardian.com/lifeandstyle/2015/apr/11/secret-history-monopoly-capitalist-game-leftwing-origins</w:t>
      </w:r>
    </w:p>
    <w:p>
      <w:pPr>
        <w:pStyle w:val="Body"/>
      </w:pPr>
      <w:r>
        <w:rPr>
          <w:rStyle w:val="None"/>
          <w:rtl w:val="0"/>
        </w:rPr>
        <w:t>A: Mircea Ba</w:t>
      </w:r>
      <w:r>
        <w:rPr>
          <w:rStyle w:val="None"/>
          <w:rtl w:val="0"/>
        </w:rPr>
        <w:t>ș</w:t>
      </w:r>
      <w:r>
        <w:rPr>
          <w:rStyle w:val="None"/>
          <w:rtl w:val="0"/>
        </w:rPr>
        <w:t>tovoi</w:t>
      </w:r>
    </w:p>
    <w:p>
      <w:pPr>
        <w:pStyle w:val="Body"/>
      </w:pPr>
    </w:p>
    <w:p>
      <w:pPr>
        <w:pStyle w:val="Body"/>
      </w:pPr>
    </w:p>
    <w:p>
      <w:pPr>
        <w:pStyle w:val="Body"/>
        <w:numPr>
          <w:ilvl w:val="0"/>
          <w:numId w:val="2"/>
        </w:numPr>
        <w:rPr>
          <w:lang w:val="en-US"/>
        </w:rPr>
      </w:pPr>
      <w:r>
        <w:rPr>
          <w:rStyle w:val="None"/>
          <w:rtl w:val="0"/>
          <w:lang w:val="en-US"/>
        </w:rPr>
        <w:t>Chem</w:t>
      </w:r>
      <w:r>
        <w:rPr>
          <w:rStyle w:val="None"/>
          <w:rtl w:val="0"/>
        </w:rPr>
        <w:t>â</w:t>
      </w:r>
      <w:r>
        <w:rPr>
          <w:rStyle w:val="None"/>
          <w:rtl w:val="0"/>
        </w:rPr>
        <w:t xml:space="preserve">ndu-l pe motanul pe care </w:t>
      </w:r>
      <w:r>
        <w:rPr>
          <w:rStyle w:val="None"/>
          <w:rtl w:val="0"/>
        </w:rPr>
        <w:t>î</w:t>
      </w:r>
      <w:r>
        <w:rPr>
          <w:rStyle w:val="None"/>
          <w:rtl w:val="0"/>
          <w:lang w:val="en-US"/>
        </w:rPr>
        <w:t>l cheam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Ser</w:t>
      </w:r>
      <w:r>
        <w:rPr>
          <w:rStyle w:val="None"/>
          <w:rtl w:val="0"/>
        </w:rPr>
        <w:t>â</w:t>
      </w:r>
      <w:r>
        <w:rPr>
          <w:rStyle w:val="None"/>
          <w:rtl w:val="0"/>
        </w:rPr>
        <w:t>i, membra echipe Maktub imediat a primit un r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spuns, dar nu de la motan, dar de la cine sau ce?</w:t>
      </w:r>
    </w:p>
    <w:p>
      <w:pPr>
        <w:pStyle w:val="Body"/>
      </w:pPr>
    </w:p>
    <w:p>
      <w:pPr>
        <w:pStyle w:val="Body"/>
      </w:pPr>
      <w:r>
        <w:rPr>
          <w:rStyle w:val="None"/>
          <w:rtl w:val="0"/>
          <w:lang w:val="it-IT"/>
        </w:rPr>
        <w:t>R: Siri</w:t>
      </w:r>
    </w:p>
    <w:p>
      <w:pPr>
        <w:pStyle w:val="Body"/>
      </w:pPr>
      <w:r>
        <w:rPr>
          <w:rStyle w:val="None"/>
          <w:rtl w:val="0"/>
        </w:rPr>
        <w:t>C: A fost activat Siri de la iOS</w:t>
      </w:r>
    </w:p>
    <w:p>
      <w:pPr>
        <w:pStyle w:val="Body"/>
      </w:pPr>
      <w:r>
        <w:rPr>
          <w:rStyle w:val="None"/>
          <w:rtl w:val="0"/>
          <w:lang w:val="pt-PT"/>
        </w:rPr>
        <w:t>S: Via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>a, caz real</w:t>
      </w:r>
    </w:p>
    <w:p>
      <w:pPr>
        <w:pStyle w:val="Body"/>
      </w:pPr>
      <w:r>
        <w:rPr>
          <w:rStyle w:val="None"/>
          <w:rtl w:val="0"/>
        </w:rPr>
        <w:t>A: Mircea Ba</w:t>
      </w:r>
      <w:r>
        <w:rPr>
          <w:rStyle w:val="None"/>
          <w:rtl w:val="0"/>
        </w:rPr>
        <w:t>ș</w:t>
      </w:r>
      <w:r>
        <w:rPr>
          <w:rStyle w:val="None"/>
          <w:rtl w:val="0"/>
        </w:rPr>
        <w:t>tovoi</w:t>
      </w:r>
    </w:p>
    <w:p>
      <w:pPr>
        <w:pStyle w:val="Body"/>
      </w:pPr>
    </w:p>
    <w:p>
      <w:pPr>
        <w:pStyle w:val="Body"/>
      </w:pPr>
    </w:p>
    <w:p>
      <w:pPr>
        <w:pStyle w:val="Body"/>
        <w:numPr>
          <w:ilvl w:val="0"/>
          <w:numId w:val="2"/>
        </w:numPr>
      </w:pPr>
      <w:r>
        <w:rPr>
          <w:rStyle w:val="None"/>
          <w:rtl w:val="0"/>
        </w:rPr>
        <w:t>Î</w:t>
      </w:r>
      <w:r>
        <w:rPr>
          <w:rStyle w:val="None"/>
          <w:rtl w:val="0"/>
        </w:rPr>
        <w:t>ntr-un articol despre cinema, numit "Din ce este f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cut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ALFA", se vorbe</w:t>
      </w:r>
      <w:r>
        <w:rPr>
          <w:rStyle w:val="None"/>
          <w:rtl w:val="0"/>
        </w:rPr>
        <w:t>ș</w:t>
      </w:r>
      <w:r>
        <w:rPr>
          <w:rStyle w:val="None"/>
          <w:rtl w:val="0"/>
        </w:rPr>
        <w:t>te de faptul c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ar fi bine de a le folosi, pentru ca unele evenimente, sau talente a personajelor din scenariu, s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nu devin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  <w:lang w:val="it-IT"/>
        </w:rPr>
        <w:t xml:space="preserve">Piane </w:t>
      </w:r>
      <w:r>
        <w:rPr>
          <w:rStyle w:val="None"/>
          <w:rtl w:val="0"/>
        </w:rPr>
        <w:t>î</w:t>
      </w:r>
      <w:r>
        <w:rPr>
          <w:rStyle w:val="None"/>
          <w:rtl w:val="0"/>
          <w:lang w:val="de-DE"/>
        </w:rPr>
        <w:t>n Tufi</w:t>
      </w:r>
      <w:r>
        <w:rPr>
          <w:rStyle w:val="None"/>
          <w:rtl w:val="0"/>
        </w:rPr>
        <w:t>ș</w:t>
      </w:r>
      <w:r>
        <w:rPr>
          <w:rStyle w:val="None"/>
          <w:rtl w:val="0"/>
        </w:rPr>
        <w:t>.</w:t>
      </w:r>
    </w:p>
    <w:p>
      <w:pPr>
        <w:pStyle w:val="Body"/>
      </w:pPr>
      <w:r>
        <w:rPr>
          <w:rStyle w:val="None"/>
          <w:rtl w:val="0"/>
          <w:lang w:val="it-IT"/>
        </w:rPr>
        <w:t xml:space="preserve">Pian </w:t>
      </w:r>
      <w:r>
        <w:rPr>
          <w:rStyle w:val="None"/>
          <w:rtl w:val="0"/>
        </w:rPr>
        <w:t>î</w:t>
      </w:r>
      <w:r>
        <w:rPr>
          <w:rStyle w:val="None"/>
          <w:rtl w:val="0"/>
          <w:lang w:val="de-DE"/>
        </w:rPr>
        <w:t>n tufi</w:t>
      </w:r>
      <w:r>
        <w:rPr>
          <w:rStyle w:val="None"/>
          <w:rtl w:val="0"/>
        </w:rPr>
        <w:t xml:space="preserve">ș </w:t>
      </w:r>
      <w:r>
        <w:rPr>
          <w:rStyle w:val="None"/>
          <w:rtl w:val="0"/>
        </w:rPr>
        <w:t xml:space="preserve">este un frazeologism Rusesc care descrie o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ntors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tur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nenatural</w:t>
      </w:r>
      <w:r>
        <w:rPr>
          <w:rStyle w:val="None"/>
          <w:rtl w:val="0"/>
        </w:rPr>
        <w:t>ă î</w:t>
      </w:r>
      <w:r>
        <w:rPr>
          <w:rStyle w:val="None"/>
          <w:rtl w:val="0"/>
        </w:rPr>
        <w:t>n scenariu.</w:t>
      </w:r>
    </w:p>
    <w:p>
      <w:pPr>
        <w:pStyle w:val="Body"/>
      </w:pPr>
      <w:r>
        <w:rPr>
          <w:rStyle w:val="None"/>
          <w:rtl w:val="0"/>
        </w:rPr>
        <w:t xml:space="preserve">Care trei cuvinte am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nlocuit cu ALFA?</w:t>
      </w:r>
    </w:p>
    <w:p>
      <w:pPr>
        <w:pStyle w:val="Body"/>
      </w:pPr>
    </w:p>
    <w:p>
      <w:pPr>
        <w:pStyle w:val="Body"/>
      </w:pPr>
      <w:r>
        <w:rPr>
          <w:rStyle w:val="None"/>
          <w:rtl w:val="0"/>
        </w:rPr>
        <w:t>R: Pu</w:t>
      </w:r>
      <w:r>
        <w:rPr>
          <w:rStyle w:val="None"/>
          <w:rtl w:val="0"/>
        </w:rPr>
        <w:t>ș</w:t>
      </w:r>
      <w:r>
        <w:rPr>
          <w:rStyle w:val="None"/>
          <w:rtl w:val="0"/>
        </w:rPr>
        <w:t>ca lui Cehov</w:t>
      </w:r>
    </w:p>
    <w:p>
      <w:pPr>
        <w:pStyle w:val="Body"/>
      </w:pPr>
      <w:r>
        <w:rPr>
          <w:rStyle w:val="None"/>
          <w:rtl w:val="0"/>
          <w:lang w:val="en-US"/>
        </w:rPr>
        <w:t>S: https://www.film.ru/articles/strelyat-tak-strelyat</w:t>
      </w:r>
    </w:p>
    <w:p>
      <w:pPr>
        <w:pStyle w:val="Body"/>
      </w:pPr>
      <w:r>
        <w:rPr>
          <w:rStyle w:val="None"/>
          <w:rtl w:val="0"/>
        </w:rPr>
        <w:t>A: Mircea Ba</w:t>
      </w:r>
      <w:r>
        <w:rPr>
          <w:rStyle w:val="None"/>
          <w:rtl w:val="0"/>
        </w:rPr>
        <w:t>ș</w:t>
      </w:r>
      <w:r>
        <w:rPr>
          <w:rStyle w:val="None"/>
          <w:rtl w:val="0"/>
        </w:rPr>
        <w:t>tovoi</w:t>
      </w:r>
    </w:p>
    <w:p>
      <w:pPr>
        <w:pStyle w:val="Body"/>
      </w:pPr>
    </w:p>
    <w:p>
      <w:pPr>
        <w:pStyle w:val="Body"/>
      </w:pPr>
    </w:p>
    <w:p>
      <w:pPr>
        <w:pStyle w:val="Body"/>
        <w:numPr>
          <w:ilvl w:val="0"/>
          <w:numId w:val="2"/>
        </w:numPr>
      </w:pPr>
      <w:r>
        <w:rPr>
          <w:rStyle w:val="None"/>
          <w:shd w:val="clear" w:color="auto" w:fill="ffffff"/>
          <w:rtl w:val="0"/>
        </w:rPr>
        <w:t>Sunetul cu frecven</w:t>
      </w:r>
      <w:r>
        <w:rPr>
          <w:rStyle w:val="None"/>
          <w:shd w:val="clear" w:color="auto" w:fill="ffffff"/>
          <w:rtl w:val="0"/>
        </w:rPr>
        <w:t>ț</w:t>
      </w:r>
      <w:r>
        <w:rPr>
          <w:rStyle w:val="None"/>
          <w:shd w:val="clear" w:color="auto" w:fill="ffffff"/>
          <w:rtl w:val="0"/>
        </w:rPr>
        <w:t xml:space="preserve">a de 1000hz sau 500hz este un standard folosit </w:t>
      </w:r>
      <w:r>
        <w:rPr>
          <w:rStyle w:val="None"/>
          <w:shd w:val="clear" w:color="auto" w:fill="ffffff"/>
          <w:rtl w:val="0"/>
        </w:rPr>
        <w:t>î</w:t>
      </w:r>
      <w:r>
        <w:rPr>
          <w:rStyle w:val="None"/>
          <w:shd w:val="clear" w:color="auto" w:fill="ffffff"/>
          <w:rtl w:val="0"/>
        </w:rPr>
        <w:t>n industria media. Amatorii unui gen muzical deseori sunt indigna</w:t>
      </w:r>
      <w:r>
        <w:rPr>
          <w:rStyle w:val="None"/>
          <w:shd w:val="clear" w:color="auto" w:fill="ffffff"/>
          <w:rtl w:val="0"/>
        </w:rPr>
        <w:t>ț</w:t>
      </w:r>
      <w:r>
        <w:rPr>
          <w:rStyle w:val="None"/>
          <w:shd w:val="clear" w:color="auto" w:fill="ffffff"/>
          <w:rtl w:val="0"/>
          <w:lang w:val="it-IT"/>
        </w:rPr>
        <w:t>i c</w:t>
      </w:r>
      <w:r>
        <w:rPr>
          <w:rStyle w:val="None"/>
          <w:shd w:val="clear" w:color="auto" w:fill="ffffff"/>
          <w:rtl w:val="0"/>
        </w:rPr>
        <w:t xml:space="preserve">ă </w:t>
      </w:r>
      <w:r>
        <w:rPr>
          <w:rStyle w:val="None"/>
          <w:shd w:val="clear" w:color="auto" w:fill="ffffff"/>
          <w:rtl w:val="0"/>
        </w:rPr>
        <w:t>acest sunet dezbate b</w:t>
      </w:r>
      <w:r>
        <w:rPr>
          <w:rStyle w:val="None"/>
          <w:shd w:val="clear" w:color="auto" w:fill="ffffff"/>
          <w:rtl w:val="0"/>
        </w:rPr>
        <w:t>ă</w:t>
      </w:r>
      <w:r>
        <w:rPr>
          <w:rStyle w:val="None"/>
          <w:shd w:val="clear" w:color="auto" w:fill="ffffff"/>
          <w:rtl w:val="0"/>
        </w:rPr>
        <w:t>taia pieselor. Peste un minut numi</w:t>
      </w:r>
      <w:r>
        <w:rPr>
          <w:rStyle w:val="None"/>
          <w:shd w:val="clear" w:color="auto" w:fill="ffffff"/>
          <w:rtl w:val="0"/>
        </w:rPr>
        <w:t>ț</w:t>
      </w:r>
      <w:r>
        <w:rPr>
          <w:rStyle w:val="None"/>
          <w:shd w:val="clear" w:color="auto" w:fill="ffffff"/>
          <w:rtl w:val="0"/>
        </w:rPr>
        <w:t>i genul muzical.</w:t>
      </w:r>
    </w:p>
    <w:p>
      <w:pPr>
        <w:pStyle w:val="Body"/>
      </w:pPr>
    </w:p>
    <w:p>
      <w:pPr>
        <w:pStyle w:val="Body"/>
      </w:pPr>
      <w:r>
        <w:rPr>
          <w:rStyle w:val="None"/>
          <w:rtl w:val="0"/>
        </w:rPr>
        <w:t>R: Rap</w:t>
      </w:r>
    </w:p>
    <w:p>
      <w:pPr>
        <w:pStyle w:val="Body"/>
      </w:pPr>
      <w:r>
        <w:rPr>
          <w:rStyle w:val="None"/>
          <w:rtl w:val="0"/>
        </w:rPr>
        <w:t>C: Sunetele folosite pentru cenzurare dezbat beat-urile din Rap.</w:t>
      </w:r>
    </w:p>
    <w:p>
      <w:pPr>
        <w:pStyle w:val="Body"/>
      </w:pPr>
      <w:r>
        <w:rPr>
          <w:rStyle w:val="None"/>
          <w:rtl w:val="0"/>
          <w:lang w:val="en-US"/>
        </w:rPr>
        <w:t>S:https://www.reddit.com/r/Showerthoughts/comments/5deafc/censored_rap_offends_me_more_than_hearing_the/</w:t>
      </w:r>
    </w:p>
    <w:p>
      <w:pPr>
        <w:pStyle w:val="Body"/>
      </w:pPr>
      <w:r>
        <w:rPr>
          <w:rStyle w:val="None"/>
          <w:rtl w:val="0"/>
        </w:rPr>
        <w:t>A: Mircea Ba</w:t>
      </w:r>
      <w:r>
        <w:rPr>
          <w:rStyle w:val="None"/>
          <w:rtl w:val="0"/>
        </w:rPr>
        <w:t>ș</w:t>
      </w:r>
      <w:r>
        <w:rPr>
          <w:rStyle w:val="None"/>
          <w:rtl w:val="0"/>
        </w:rPr>
        <w:t>tovoi</w:t>
      </w:r>
    </w:p>
    <w:p>
      <w:pPr>
        <w:pStyle w:val="Body"/>
      </w:pPr>
    </w:p>
    <w:p>
      <w:pPr>
        <w:pStyle w:val="Body"/>
      </w:pPr>
    </w:p>
    <w:p>
      <w:pPr>
        <w:pStyle w:val="Body"/>
        <w:numPr>
          <w:ilvl w:val="0"/>
          <w:numId w:val="2"/>
        </w:numPr>
        <w:rPr>
          <w:lang w:val="pt-PT"/>
        </w:rPr>
      </w:pPr>
      <w:r>
        <w:rPr>
          <w:rStyle w:val="None"/>
          <w:rtl w:val="0"/>
          <w:lang w:val="pt-PT"/>
        </w:rPr>
        <w:t>Explic</w:t>
      </w:r>
      <w:r>
        <w:rPr>
          <w:rStyle w:val="None"/>
          <w:rtl w:val="0"/>
        </w:rPr>
        <w:t>â</w:t>
      </w:r>
      <w:r>
        <w:rPr>
          <w:rStyle w:val="None"/>
          <w:rtl w:val="0"/>
        </w:rPr>
        <w:t>nd faptul c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 xml:space="preserve">Nike </w:t>
      </w:r>
      <w:r>
        <w:rPr>
          <w:rStyle w:val="None"/>
          <w:rtl w:val="0"/>
        </w:rPr>
        <w:t>ș</w:t>
      </w:r>
      <w:r>
        <w:rPr>
          <w:rStyle w:val="None"/>
          <w:rtl w:val="0"/>
          <w:lang w:val="it-IT"/>
        </w:rPr>
        <w:t>i federa</w:t>
      </w:r>
      <w:r>
        <w:rPr>
          <w:rStyle w:val="None"/>
          <w:rtl w:val="0"/>
        </w:rPr>
        <w:t>ț</w:t>
      </w:r>
      <w:r>
        <w:rPr>
          <w:rStyle w:val="None"/>
          <w:rtl w:val="0"/>
          <w:lang w:val="nl-NL"/>
        </w:rPr>
        <w:t>ia de fotbal Brazilian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se g</w:t>
      </w:r>
      <w:r>
        <w:rPr>
          <w:rStyle w:val="None"/>
          <w:rtl w:val="0"/>
        </w:rPr>
        <w:t>â</w:t>
      </w:r>
      <w:r>
        <w:rPr>
          <w:rStyle w:val="None"/>
          <w:rtl w:val="0"/>
        </w:rPr>
        <w:t>ndesc s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schimbe culoare tricoul echipei de fotbal na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>ionale, jurnalistul face paralele politice cu o alt</w:t>
      </w:r>
      <w:r>
        <w:rPr>
          <w:rStyle w:val="None"/>
          <w:rtl w:val="0"/>
        </w:rPr>
        <w:t>ă ț</w:t>
      </w:r>
      <w:r>
        <w:rPr>
          <w:rStyle w:val="None"/>
          <w:rtl w:val="0"/>
        </w:rPr>
        <w:t>ar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.</w:t>
      </w:r>
    </w:p>
    <w:p>
      <w:pPr>
        <w:pStyle w:val="Body"/>
      </w:pPr>
      <w:r>
        <w:rPr>
          <w:rStyle w:val="None"/>
          <w:rtl w:val="0"/>
        </w:rPr>
        <w:t>Conform lui, tricoul galben pentru Brazilieni e ca pentru cet</w:t>
      </w:r>
      <w:r>
        <w:rPr>
          <w:rStyle w:val="None"/>
          <w:rtl w:val="0"/>
        </w:rPr>
        <w:t>ăț</w:t>
      </w:r>
      <w:r>
        <w:rPr>
          <w:rStyle w:val="None"/>
          <w:rtl w:val="0"/>
        </w:rPr>
        <w:t>enii altui stat acest obiect vestimentar.</w:t>
      </w:r>
    </w:p>
    <w:p>
      <w:pPr>
        <w:pStyle w:val="Body"/>
        <w:rPr>
          <w:rStyle w:val="None"/>
          <w:shd w:val="clear" w:color="auto" w:fill="ffffff"/>
        </w:rPr>
      </w:pPr>
      <w:r>
        <w:rPr>
          <w:rStyle w:val="None"/>
          <w:rtl w:val="0"/>
        </w:rPr>
        <w:t>Peste un minut, scrie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 xml:space="preserve">i obiectul vestimentar </w:t>
      </w:r>
      <w:r>
        <w:rPr>
          <w:rStyle w:val="None"/>
          <w:rtl w:val="0"/>
        </w:rPr>
        <w:t>ș</w:t>
      </w:r>
      <w:r>
        <w:rPr>
          <w:rStyle w:val="None"/>
          <w:rtl w:val="0"/>
        </w:rPr>
        <w:t>i culoare acestuia.</w:t>
      </w:r>
    </w:p>
    <w:p>
      <w:pPr>
        <w:pStyle w:val="Body"/>
      </w:pPr>
    </w:p>
    <w:p>
      <w:pPr>
        <w:pStyle w:val="Body"/>
      </w:pPr>
      <w:r>
        <w:rPr>
          <w:rStyle w:val="None"/>
          <w:rtl w:val="0"/>
        </w:rPr>
        <w:t>R: Chipiu Ro</w:t>
      </w:r>
      <w:r>
        <w:rPr>
          <w:rStyle w:val="None"/>
          <w:rtl w:val="0"/>
        </w:rPr>
        <w:t>ș</w:t>
      </w:r>
      <w:r>
        <w:rPr>
          <w:rStyle w:val="None"/>
          <w:rtl w:val="0"/>
        </w:rPr>
        <w:t>u</w:t>
      </w:r>
    </w:p>
    <w:p>
      <w:pPr>
        <w:pStyle w:val="Body"/>
      </w:pPr>
      <w:r>
        <w:rPr>
          <w:rStyle w:val="None"/>
          <w:rtl w:val="0"/>
        </w:rPr>
        <w:t>C: Tricoul galben de fotbal a devenit un simbol a simpatizan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>ilor lui Bolsonaro. Chipiul ro</w:t>
      </w:r>
      <w:r>
        <w:rPr>
          <w:rStyle w:val="None"/>
          <w:rtl w:val="0"/>
        </w:rPr>
        <w:t>ș</w:t>
      </w:r>
      <w:r>
        <w:rPr>
          <w:rStyle w:val="None"/>
          <w:rtl w:val="0"/>
        </w:rPr>
        <w:t>u MAGA este simbolul lui Trump.</w:t>
      </w:r>
    </w:p>
    <w:p>
      <w:pPr>
        <w:pStyle w:val="Body"/>
      </w:pPr>
      <w:r>
        <w:rPr>
          <w:rStyle w:val="None"/>
          <w:rtl w:val="0"/>
        </w:rPr>
        <w:t xml:space="preserve">Ambele </w:t>
      </w:r>
      <w:r>
        <w:rPr>
          <w:rStyle w:val="None"/>
          <w:rtl w:val="0"/>
        </w:rPr>
        <w:t>ță</w:t>
      </w:r>
      <w:r>
        <w:rPr>
          <w:rStyle w:val="None"/>
          <w:rtl w:val="0"/>
        </w:rPr>
        <w:t xml:space="preserve">ri au avut proteste violente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 luna ianuarie organizate de dreapta.</w:t>
      </w:r>
    </w:p>
    <w:p>
      <w:pPr>
        <w:pStyle w:val="Body"/>
      </w:pPr>
      <w:r>
        <w:rPr>
          <w:rStyle w:val="None"/>
          <w:rtl w:val="0"/>
          <w:lang w:val="en-US"/>
        </w:rPr>
        <w:t>S: https://99percentinvisible.org/episode/a-sea-of-yellow/</w:t>
      </w:r>
    </w:p>
    <w:p>
      <w:pPr>
        <w:pStyle w:val="Body"/>
      </w:pPr>
      <w:r>
        <w:rPr>
          <w:rStyle w:val="None"/>
          <w:rtl w:val="0"/>
        </w:rPr>
        <w:t>A: Mircea Ba</w:t>
      </w:r>
      <w:r>
        <w:rPr>
          <w:rStyle w:val="None"/>
          <w:rtl w:val="0"/>
        </w:rPr>
        <w:t>ș</w:t>
      </w:r>
      <w:r>
        <w:rPr>
          <w:rStyle w:val="None"/>
          <w:rtl w:val="0"/>
        </w:rPr>
        <w:t>tovoi</w:t>
      </w:r>
    </w:p>
    <w:p>
      <w:pPr>
        <w:pStyle w:val="Body"/>
      </w:pPr>
    </w:p>
    <w:p>
      <w:pPr>
        <w:pStyle w:val="Body"/>
      </w:pPr>
    </w:p>
    <w:p>
      <w:pPr>
        <w:pStyle w:val="Body"/>
        <w:numPr>
          <w:ilvl w:val="0"/>
          <w:numId w:val="2"/>
        </w:numPr>
      </w:pPr>
      <w:r>
        <w:rPr>
          <w:rStyle w:val="None"/>
          <w:shd w:val="clear" w:color="auto" w:fill="ffffff"/>
          <w:rtl w:val="0"/>
        </w:rPr>
        <w:t>Aceast</w:t>
      </w:r>
      <w:r>
        <w:rPr>
          <w:rStyle w:val="None"/>
          <w:shd w:val="clear" w:color="auto" w:fill="ffffff"/>
          <w:rtl w:val="0"/>
        </w:rPr>
        <w:t xml:space="preserve">ă </w:t>
      </w:r>
      <w:r>
        <w:rPr>
          <w:rStyle w:val="None"/>
          <w:shd w:val="clear" w:color="auto" w:fill="ffffff"/>
          <w:rtl w:val="0"/>
        </w:rPr>
        <w:t>tradi</w:t>
      </w:r>
      <w:r>
        <w:rPr>
          <w:rStyle w:val="None"/>
          <w:shd w:val="clear" w:color="auto" w:fill="ffffff"/>
          <w:rtl w:val="0"/>
        </w:rPr>
        <w:t>ț</w:t>
      </w:r>
      <w:r>
        <w:rPr>
          <w:rStyle w:val="None"/>
          <w:shd w:val="clear" w:color="auto" w:fill="ffffff"/>
          <w:rtl w:val="0"/>
        </w:rPr>
        <w:t xml:space="preserve">ie din fotbal </w:t>
      </w:r>
      <w:r>
        <w:rPr>
          <w:rStyle w:val="None"/>
          <w:shd w:val="clear" w:color="auto" w:fill="ffffff"/>
          <w:rtl w:val="0"/>
        </w:rPr>
        <w:t>îș</w:t>
      </w:r>
      <w:r>
        <w:rPr>
          <w:rStyle w:val="None"/>
          <w:shd w:val="clear" w:color="auto" w:fill="ffffff"/>
          <w:rtl w:val="0"/>
          <w:lang w:val="it-IT"/>
        </w:rPr>
        <w:t>i g</w:t>
      </w:r>
      <w:r>
        <w:rPr>
          <w:rStyle w:val="None"/>
          <w:shd w:val="clear" w:color="auto" w:fill="ffffff"/>
          <w:rtl w:val="0"/>
        </w:rPr>
        <w:t>ă</w:t>
      </w:r>
      <w:r>
        <w:rPr>
          <w:rStyle w:val="None"/>
          <w:shd w:val="clear" w:color="auto" w:fill="ffffff"/>
          <w:rtl w:val="0"/>
        </w:rPr>
        <w:t>se</w:t>
      </w:r>
      <w:r>
        <w:rPr>
          <w:rStyle w:val="None"/>
          <w:shd w:val="clear" w:color="auto" w:fill="ffffff"/>
          <w:rtl w:val="0"/>
        </w:rPr>
        <w:t>ș</w:t>
      </w:r>
      <w:r>
        <w:rPr>
          <w:rStyle w:val="None"/>
          <w:shd w:val="clear" w:color="auto" w:fill="ffffff"/>
          <w:rtl w:val="0"/>
        </w:rPr>
        <w:t>te originea dintr-un meci din 1946, pionierul acestei tradi</w:t>
      </w:r>
      <w:r>
        <w:rPr>
          <w:rStyle w:val="None"/>
          <w:shd w:val="clear" w:color="auto" w:fill="ffffff"/>
          <w:rtl w:val="0"/>
        </w:rPr>
        <w:t>ț</w:t>
      </w:r>
      <w:r>
        <w:rPr>
          <w:rStyle w:val="None"/>
          <w:shd w:val="clear" w:color="auto" w:fill="ffffff"/>
          <w:rtl w:val="0"/>
        </w:rPr>
        <w:t>ii fiind Rebello J</w:t>
      </w:r>
      <w:r>
        <w:rPr>
          <w:rStyle w:val="None"/>
          <w:shd w:val="clear" w:color="auto" w:fill="ffffff"/>
          <w:rtl w:val="0"/>
        </w:rPr>
        <w:t>ú</w:t>
      </w:r>
      <w:r>
        <w:rPr>
          <w:rStyle w:val="None"/>
          <w:shd w:val="clear" w:color="auto" w:fill="ffffff"/>
          <w:rtl w:val="0"/>
        </w:rPr>
        <w:t>nior.</w:t>
      </w:r>
    </w:p>
    <w:p>
      <w:pPr>
        <w:pStyle w:val="Body"/>
        <w:rPr>
          <w:rStyle w:val="None"/>
          <w:shd w:val="clear" w:color="auto" w:fill="ffffff"/>
        </w:rPr>
      </w:pPr>
      <w:r>
        <w:rPr>
          <w:rStyle w:val="None"/>
          <w:shd w:val="clear" w:color="auto" w:fill="ffffff"/>
          <w:rtl w:val="0"/>
        </w:rPr>
        <w:t>R</w:t>
      </w:r>
      <w:r>
        <w:rPr>
          <w:rStyle w:val="None"/>
          <w:shd w:val="clear" w:color="auto" w:fill="ffffff"/>
          <w:rtl w:val="0"/>
        </w:rPr>
        <w:t>ă</w:t>
      </w:r>
      <w:r>
        <w:rPr>
          <w:rStyle w:val="None"/>
          <w:shd w:val="clear" w:color="auto" w:fill="ffffff"/>
          <w:rtl w:val="0"/>
        </w:rPr>
        <w:t>spunde</w:t>
      </w:r>
      <w:r>
        <w:rPr>
          <w:rStyle w:val="None"/>
          <w:shd w:val="clear" w:color="auto" w:fill="ffffff"/>
          <w:rtl w:val="0"/>
        </w:rPr>
        <w:t>ț</w:t>
      </w:r>
      <w:r>
        <w:rPr>
          <w:rStyle w:val="None"/>
          <w:shd w:val="clear" w:color="auto" w:fill="ffffff"/>
          <w:rtl w:val="0"/>
          <w:lang w:val="fr-FR"/>
        </w:rPr>
        <w:t>i ce tradi</w:t>
      </w:r>
      <w:r>
        <w:rPr>
          <w:rStyle w:val="None"/>
          <w:shd w:val="clear" w:color="auto" w:fill="ffffff"/>
          <w:rtl w:val="0"/>
        </w:rPr>
        <w:t>ț</w:t>
      </w:r>
      <w:r>
        <w:rPr>
          <w:rStyle w:val="None"/>
          <w:shd w:val="clear" w:color="auto" w:fill="ffffff"/>
          <w:rtl w:val="0"/>
        </w:rPr>
        <w:t xml:space="preserve">ie, folosind </w:t>
      </w:r>
      <w:r>
        <w:rPr>
          <w:rStyle w:val="None"/>
          <w:shd w:val="clear" w:color="auto" w:fill="ffffff"/>
          <w:rtl w:val="0"/>
        </w:rPr>
        <w:t>ș</w:t>
      </w:r>
      <w:r>
        <w:rPr>
          <w:rStyle w:val="None"/>
          <w:shd w:val="clear" w:color="auto" w:fill="ffffff"/>
          <w:rtl w:val="0"/>
        </w:rPr>
        <w:t>i un cuv</w:t>
      </w:r>
      <w:r>
        <w:rPr>
          <w:rStyle w:val="None"/>
          <w:shd w:val="clear" w:color="auto" w:fill="ffffff"/>
          <w:rtl w:val="0"/>
        </w:rPr>
        <w:t>â</w:t>
      </w:r>
      <w:r>
        <w:rPr>
          <w:rStyle w:val="None"/>
          <w:shd w:val="clear" w:color="auto" w:fill="ffffff"/>
          <w:rtl w:val="0"/>
        </w:rPr>
        <w:t>nt ce are cel pu</w:t>
      </w:r>
      <w:r>
        <w:rPr>
          <w:rStyle w:val="None"/>
          <w:shd w:val="clear" w:color="auto" w:fill="ffffff"/>
          <w:rtl w:val="0"/>
        </w:rPr>
        <w:t>ț</w:t>
      </w:r>
      <w:r>
        <w:rPr>
          <w:rStyle w:val="None"/>
          <w:shd w:val="clear" w:color="auto" w:fill="ffffff"/>
          <w:rtl w:val="0"/>
          <w:lang w:val="pt-PT"/>
        </w:rPr>
        <w:t>in o vocal</w:t>
      </w:r>
      <w:r>
        <w:rPr>
          <w:rStyle w:val="None"/>
          <w:shd w:val="clear" w:color="auto" w:fill="ffffff"/>
          <w:rtl w:val="0"/>
        </w:rPr>
        <w:t>ă</w:t>
      </w:r>
      <w:r>
        <w:rPr>
          <w:rStyle w:val="None"/>
          <w:shd w:val="clear" w:color="auto" w:fill="ffffff"/>
          <w:rtl w:val="0"/>
        </w:rPr>
        <w:t>.</w:t>
      </w:r>
    </w:p>
    <w:p>
      <w:pPr>
        <w:pStyle w:val="Body"/>
      </w:pPr>
    </w:p>
    <w:p>
      <w:pPr>
        <w:pStyle w:val="Body"/>
      </w:pPr>
      <w:r>
        <w:rPr>
          <w:rStyle w:val="None"/>
          <w:rtl w:val="0"/>
        </w:rPr>
        <w:t xml:space="preserve">R: A spune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ndelungat cuv</w:t>
      </w:r>
      <w:r>
        <w:rPr>
          <w:rStyle w:val="None"/>
          <w:rtl w:val="0"/>
        </w:rPr>
        <w:t>â</w:t>
      </w:r>
      <w:r>
        <w:rPr>
          <w:rStyle w:val="None"/>
          <w:rtl w:val="0"/>
        </w:rPr>
        <w:t>ntul gol</w:t>
      </w:r>
    </w:p>
    <w:p>
      <w:pPr>
        <w:pStyle w:val="Body"/>
      </w:pPr>
      <w:r>
        <w:rPr>
          <w:rStyle w:val="None"/>
          <w:rtl w:val="0"/>
        </w:rPr>
        <w:t xml:space="preserve">C: </w:t>
      </w:r>
      <w:r>
        <w:rPr>
          <w:rStyle w:val="None"/>
          <w:shd w:val="clear" w:color="auto" w:fill="ffffff"/>
          <w:rtl w:val="0"/>
          <w:lang w:val="it-IT"/>
        </w:rPr>
        <w:t>Rebello J</w:t>
      </w:r>
      <w:r>
        <w:rPr>
          <w:rStyle w:val="None"/>
          <w:shd w:val="clear" w:color="auto" w:fill="ffffff"/>
          <w:rtl w:val="0"/>
        </w:rPr>
        <w:t>ú</w:t>
      </w:r>
      <w:r>
        <w:rPr>
          <w:rStyle w:val="None"/>
          <w:shd w:val="clear" w:color="auto" w:fill="ffffff"/>
          <w:rtl w:val="0"/>
          <w:lang w:val="es-ES_tradnl"/>
        </w:rPr>
        <w:t>nior de la R</w:t>
      </w:r>
      <w:r>
        <w:rPr>
          <w:rStyle w:val="None"/>
          <w:shd w:val="clear" w:color="auto" w:fill="ffffff"/>
          <w:rtl w:val="0"/>
        </w:rPr>
        <w:t>á</w:t>
      </w:r>
      <w:r>
        <w:rPr>
          <w:rStyle w:val="None"/>
          <w:shd w:val="clear" w:color="auto" w:fill="ffffff"/>
          <w:rtl w:val="0"/>
          <w:lang w:val="it-IT"/>
        </w:rPr>
        <w:t xml:space="preserve">dio Difusora a </w:t>
      </w:r>
      <w:r>
        <w:rPr>
          <w:rStyle w:val="None"/>
          <w:shd w:val="clear" w:color="auto" w:fill="ffffff"/>
          <w:rtl w:val="0"/>
        </w:rPr>
        <w:t>î</w:t>
      </w:r>
      <w:r>
        <w:rPr>
          <w:rStyle w:val="None"/>
          <w:shd w:val="clear" w:color="auto" w:fill="ffffff"/>
          <w:rtl w:val="0"/>
        </w:rPr>
        <w:t>ntins cuv</w:t>
      </w:r>
      <w:r>
        <w:rPr>
          <w:rStyle w:val="None"/>
          <w:shd w:val="clear" w:color="auto" w:fill="ffffff"/>
          <w:rtl w:val="0"/>
        </w:rPr>
        <w:t>â</w:t>
      </w:r>
      <w:r>
        <w:rPr>
          <w:rStyle w:val="None"/>
          <w:shd w:val="clear" w:color="auto" w:fill="ffffff"/>
          <w:rtl w:val="0"/>
        </w:rPr>
        <w:t xml:space="preserve">ntul gol </w:t>
      </w:r>
      <w:r>
        <w:rPr>
          <w:rStyle w:val="None"/>
          <w:shd w:val="clear" w:color="auto" w:fill="ffffff"/>
          <w:rtl w:val="0"/>
        </w:rPr>
        <w:t>î</w:t>
      </w:r>
      <w:r>
        <w:rPr>
          <w:rStyle w:val="None"/>
          <w:shd w:val="clear" w:color="auto" w:fill="ffffff"/>
          <w:rtl w:val="0"/>
          <w:lang w:val="fr-FR"/>
        </w:rPr>
        <w:t>n 1946</w:t>
      </w:r>
    </w:p>
    <w:p>
      <w:pPr>
        <w:pStyle w:val="Body"/>
      </w:pPr>
      <w:r>
        <w:rPr>
          <w:rStyle w:val="None"/>
          <w:rtl w:val="0"/>
          <w:lang w:val="en-US"/>
        </w:rPr>
        <w:t>S:https://www.quora.com/When-did-it-become-a-trend-for-South-American-football-commentators-to-shout-Gol-for-such-a-long-time-after-a-goal-is-scored</w:t>
      </w:r>
    </w:p>
    <w:p>
      <w:pPr>
        <w:pStyle w:val="Body"/>
        <w:rPr>
          <w:rStyle w:val="None"/>
          <w:shd w:val="clear" w:color="auto" w:fill="ffffff"/>
        </w:rPr>
      </w:pPr>
      <w:r>
        <w:rPr>
          <w:rStyle w:val="None"/>
          <w:rtl w:val="0"/>
        </w:rPr>
        <w:t>A: Mircea Ba</w:t>
      </w:r>
      <w:r>
        <w:rPr>
          <w:rStyle w:val="None"/>
          <w:rtl w:val="0"/>
        </w:rPr>
        <w:t>ș</w:t>
      </w:r>
      <w:r>
        <w:rPr>
          <w:rStyle w:val="None"/>
          <w:rtl w:val="0"/>
        </w:rPr>
        <w:t>tovoi</w:t>
      </w:r>
    </w:p>
    <w:p>
      <w:pPr>
        <w:pStyle w:val="Body"/>
        <w:rPr>
          <w:rStyle w:val="None"/>
          <w:shd w:val="clear" w:color="auto" w:fill="ffffff"/>
        </w:rPr>
      </w:pPr>
    </w:p>
    <w:p>
      <w:pPr>
        <w:pStyle w:val="Body"/>
        <w:rPr>
          <w:rStyle w:val="None"/>
          <w:shd w:val="clear" w:color="auto" w:fill="ffffff"/>
        </w:rPr>
      </w:pPr>
    </w:p>
    <w:p>
      <w:pPr>
        <w:pStyle w:val="Body"/>
        <w:numPr>
          <w:ilvl w:val="0"/>
          <w:numId w:val="2"/>
        </w:numPr>
        <w:bidi w:val="0"/>
        <w:ind w:right="0"/>
        <w:jc w:val="left"/>
        <w:rPr>
          <w:rtl w:val="0"/>
        </w:rPr>
      </w:pPr>
      <w:r>
        <w:rPr>
          <w:rStyle w:val="None"/>
          <w:shd w:val="clear" w:color="auto" w:fill="ffffff"/>
          <w:rtl w:val="0"/>
        </w:rPr>
        <w:t xml:space="preserve">Pe un token britanic (jeton sau moneda) din 1796 este incriptat </w:t>
      </w:r>
      <w:r>
        <w:rPr>
          <w:rStyle w:val="None"/>
          <w:shd w:val="clear" w:color="auto" w:fill="ffffff"/>
          <w:rtl w:val="1"/>
          <w:lang w:val="ar-SA" w:bidi="ar-SA"/>
        </w:rPr>
        <w:t>“</w:t>
      </w:r>
      <w:r>
        <w:rPr>
          <w:rStyle w:val="None"/>
          <w:shd w:val="clear" w:color="auto" w:fill="ffffff"/>
          <w:rtl w:val="0"/>
          <w:lang w:val="en-US"/>
        </w:rPr>
        <w:t>Among slaves enjoy freedom</w:t>
      </w:r>
      <w:r>
        <w:rPr>
          <w:rStyle w:val="None"/>
          <w:shd w:val="clear" w:color="auto" w:fill="ffffff"/>
          <w:rtl w:val="0"/>
        </w:rPr>
        <w:t>”</w:t>
      </w:r>
      <w:r>
        <w:rPr>
          <w:rStyle w:val="None"/>
          <w:shd w:val="clear" w:color="auto" w:fill="ffffff"/>
          <w:rtl w:val="0"/>
        </w:rPr>
        <w:t>. Imaginea cui este reprezentat</w:t>
      </w:r>
      <w:r>
        <w:rPr>
          <w:rStyle w:val="None"/>
          <w:shd w:val="clear" w:color="auto" w:fill="ffffff"/>
          <w:rtl w:val="0"/>
        </w:rPr>
        <w:t xml:space="preserve">ă </w:t>
      </w:r>
      <w:r>
        <w:rPr>
          <w:rStyle w:val="None"/>
          <w:shd w:val="clear" w:color="auto" w:fill="ffffff"/>
          <w:rtl w:val="0"/>
        </w:rPr>
        <w:t>pe acest token:</w:t>
      </w:r>
    </w:p>
    <w:p>
      <w:pPr>
        <w:pStyle w:val="Body"/>
      </w:pPr>
      <w:r>
        <w:rPr>
          <w:rStyle w:val="None"/>
          <w:rtl w:val="0"/>
        </w:rPr>
        <w:t xml:space="preserve">R: </w:t>
      </w:r>
      <w:r>
        <w:rPr>
          <w:rStyle w:val="None"/>
          <w:shd w:val="clear" w:color="auto" w:fill="ffffff"/>
          <w:rtl w:val="0"/>
        </w:rPr>
        <w:t xml:space="preserve"> Pisicii </w:t>
      </w:r>
    </w:p>
    <w:p>
      <w:pPr>
        <w:pStyle w:val="Body"/>
      </w:pPr>
      <w:r>
        <w:rPr>
          <w:rStyle w:val="None"/>
          <w:rtl w:val="0"/>
        </w:rPr>
        <w:t xml:space="preserve">C: </w:t>
      </w:r>
    </w:p>
    <w:p>
      <w:pPr>
        <w:pStyle w:val="Body"/>
      </w:pPr>
      <w:r>
        <w:rPr>
          <w:rStyle w:val="None"/>
          <w:rtl w:val="0"/>
        </w:rPr>
        <w:t>S: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"https://www.britishmuseum.org/collection/object/C_T-6502"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https://www.britishmuseum.org/collection/object/C_T-6502</w:t>
      </w:r>
      <w:r>
        <w:rPr/>
        <w:fldChar w:fldCharType="end" w:fldLock="0"/>
      </w:r>
      <w:r>
        <w:rPr>
          <w:rStyle w:val="None"/>
          <w:shd w:val="clear" w:color="auto" w:fill="ffffff"/>
          <w:rtl w:val="0"/>
        </w:rPr>
        <w:t xml:space="preserve"> </w:t>
      </w:r>
    </w:p>
    <w:p>
      <w:pPr>
        <w:pStyle w:val="Body"/>
      </w:pPr>
      <w:r>
        <w:rPr>
          <w:rStyle w:val="None"/>
          <w:rtl w:val="0"/>
          <w:lang w:val="da-DK"/>
        </w:rPr>
        <w:t>A: Lina Ac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lug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ri</w:t>
      </w:r>
      <w:r>
        <w:rPr>
          <w:rStyle w:val="None"/>
          <w:rtl w:val="0"/>
        </w:rPr>
        <w:t>ț</w:t>
      </w:r>
      <w:r>
        <w:rPr>
          <w:rStyle w:val="None"/>
          <w:rtl w:val="0"/>
          <w:lang w:val="de-DE"/>
        </w:rPr>
        <w:t>ei</w:t>
      </w:r>
    </w:p>
    <w:p>
      <w:pPr>
        <w:pStyle w:val="Body"/>
      </w:pPr>
    </w:p>
    <w:p>
      <w:pPr>
        <w:pStyle w:val="Body"/>
      </w:pPr>
    </w:p>
    <w:p>
      <w:pPr>
        <w:pStyle w:val="Body"/>
        <w:numPr>
          <w:ilvl w:val="0"/>
          <w:numId w:val="2"/>
        </w:numPr>
      </w:pPr>
      <w:r>
        <w:rPr>
          <w:rStyle w:val="None"/>
          <w:rtl w:val="0"/>
        </w:rPr>
        <w:t>Î</w:t>
      </w:r>
      <w:r>
        <w:rPr>
          <w:rStyle w:val="None"/>
          <w:rtl w:val="0"/>
        </w:rPr>
        <w:t xml:space="preserve">n originalul romanului </w:t>
      </w:r>
      <w:r>
        <w:rPr>
          <w:rStyle w:val="None"/>
          <w:rtl w:val="1"/>
          <w:lang w:val="ar-SA" w:bidi="ar-SA"/>
        </w:rPr>
        <w:t>“</w:t>
      </w:r>
      <w:r>
        <w:rPr>
          <w:rStyle w:val="None"/>
          <w:rtl w:val="0"/>
        </w:rPr>
        <w:t xml:space="preserve">Un studiu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 ro</w:t>
      </w:r>
      <w:r>
        <w:rPr>
          <w:rStyle w:val="None"/>
          <w:rtl w:val="0"/>
        </w:rPr>
        <w:t>ș</w:t>
      </w:r>
      <w:r>
        <w:rPr>
          <w:rStyle w:val="None"/>
          <w:rtl w:val="0"/>
        </w:rPr>
        <w:t>u</w:t>
      </w:r>
      <w:r>
        <w:rPr>
          <w:rStyle w:val="None"/>
          <w:rtl w:val="0"/>
        </w:rPr>
        <w:t>”</w:t>
      </w:r>
      <w:r>
        <w:rPr>
          <w:rStyle w:val="None"/>
          <w:rtl w:val="0"/>
        </w:rPr>
        <w:t xml:space="preserve">, Doctorul Watson </w:t>
      </w:r>
      <w:r>
        <w:rPr>
          <w:rStyle w:val="None"/>
          <w:rtl w:val="0"/>
        </w:rPr>
        <w:t>îș</w:t>
      </w:r>
      <w:r>
        <w:rPr>
          <w:rStyle w:val="None"/>
          <w:rtl w:val="0"/>
        </w:rPr>
        <w:t>i aduce aminte urm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 xml:space="preserve">toarele </w:t>
      </w:r>
      <w:r>
        <w:rPr>
          <w:rStyle w:val="None"/>
          <w:rtl w:val="1"/>
          <w:lang w:val="ar-SA" w:bidi="ar-SA"/>
        </w:rPr>
        <w:t>“</w:t>
      </w:r>
      <w:r>
        <w:rPr>
          <w:rStyle w:val="None"/>
          <w:rtl w:val="0"/>
          <w:lang w:val="en-US"/>
        </w:rPr>
        <w:t>it was upon the 4th of March, I have good reason to remember, that I rose somewhat earlier than usual and found that Sherlock Holmes hat not yet finished his breakfast</w:t>
      </w:r>
      <w:r>
        <w:rPr>
          <w:rStyle w:val="None"/>
          <w:rtl w:val="0"/>
        </w:rPr>
        <w:t>”</w:t>
      </w:r>
      <w:r>
        <w:rPr>
          <w:rStyle w:val="None"/>
          <w:rtl w:val="0"/>
        </w:rPr>
        <w:t xml:space="preserve">. Cu toate acestea,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 xml:space="preserve">n mai multe traduceri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 limba rus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  <w:lang w:val="fr-FR"/>
        </w:rPr>
        <w:t xml:space="preserve">de la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nceputul secolului XX, traduc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torii ru</w:t>
      </w:r>
      <w:r>
        <w:rPr>
          <w:rStyle w:val="None"/>
          <w:rtl w:val="0"/>
        </w:rPr>
        <w:t>ș</w:t>
      </w:r>
      <w:r>
        <w:rPr>
          <w:rStyle w:val="None"/>
          <w:rtl w:val="0"/>
        </w:rPr>
        <w:t xml:space="preserve">i folosesc deloc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nt</w:t>
      </w:r>
      <w:r>
        <w:rPr>
          <w:rStyle w:val="None"/>
          <w:rtl w:val="0"/>
        </w:rPr>
        <w:t>â</w:t>
      </w:r>
      <w:r>
        <w:rPr>
          <w:rStyle w:val="None"/>
          <w:rtl w:val="0"/>
        </w:rPr>
        <w:t>mpl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 xml:space="preserve">tor data de 14 martie sau chiar 14 mai astfel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ncerc</w:t>
      </w:r>
      <w:r>
        <w:rPr>
          <w:rStyle w:val="None"/>
          <w:rtl w:val="0"/>
        </w:rPr>
        <w:t>â</w:t>
      </w:r>
      <w:r>
        <w:rPr>
          <w:rStyle w:val="None"/>
          <w:rtl w:val="0"/>
          <w:lang w:val="en-US"/>
        </w:rPr>
        <w:t>nd s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 xml:space="preserve">confirme ca la nefastul eveniment de la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nceput de martie Sherlock la sigur nu a putut participa pentru c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se afla la Londra.</w:t>
      </w:r>
    </w:p>
    <w:p>
      <w:pPr>
        <w:pStyle w:val="Body"/>
      </w:pPr>
      <w:r>
        <w:rPr>
          <w:rStyle w:val="None"/>
          <w:rtl w:val="0"/>
        </w:rPr>
        <w:t>Despre ce eveniment este vorba ?</w:t>
      </w:r>
    </w:p>
    <w:p>
      <w:pPr>
        <w:pStyle w:val="Body"/>
      </w:pPr>
    </w:p>
    <w:p>
      <w:pPr>
        <w:pStyle w:val="Body"/>
      </w:pPr>
      <w:r>
        <w:rPr>
          <w:rStyle w:val="None"/>
          <w:rtl w:val="0"/>
        </w:rPr>
        <w:t xml:space="preserve">R: Asasinarea 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>arului rus Alexandru II-lea</w:t>
      </w:r>
    </w:p>
    <w:p>
      <w:pPr>
        <w:pStyle w:val="Body"/>
      </w:pPr>
      <w:r>
        <w:rPr>
          <w:rStyle w:val="None"/>
          <w:rtl w:val="0"/>
        </w:rPr>
        <w:t xml:space="preserve">C: asasinarea a avut loc la 1 martie 1881, anul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 care are loc ac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>iunea primului roman poli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 xml:space="preserve">ist cu Sherlock Holmes </w:t>
      </w:r>
      <w:r>
        <w:rPr>
          <w:rStyle w:val="None"/>
          <w:rtl w:val="1"/>
          <w:lang w:val="ar-SA" w:bidi="ar-SA"/>
        </w:rPr>
        <w:t>“</w:t>
      </w:r>
      <w:r>
        <w:rPr>
          <w:rStyle w:val="None"/>
          <w:rtl w:val="0"/>
        </w:rPr>
        <w:t xml:space="preserve">Un studiu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 ro</w:t>
      </w:r>
      <w:r>
        <w:rPr>
          <w:rStyle w:val="None"/>
          <w:rtl w:val="0"/>
        </w:rPr>
        <w:t>ș</w:t>
      </w:r>
      <w:r>
        <w:rPr>
          <w:rStyle w:val="None"/>
          <w:rtl w:val="0"/>
        </w:rPr>
        <w:t>u</w:t>
      </w:r>
      <w:r>
        <w:rPr>
          <w:rStyle w:val="None"/>
          <w:rtl w:val="0"/>
        </w:rPr>
        <w:t>”</w:t>
      </w:r>
      <w:r>
        <w:rPr>
          <w:rStyle w:val="None"/>
          <w:rtl w:val="0"/>
        </w:rPr>
        <w:t>.</w:t>
      </w:r>
    </w:p>
    <w:p>
      <w:pPr>
        <w:pStyle w:val="Body"/>
      </w:pPr>
      <w:r>
        <w:rPr>
          <w:rStyle w:val="None"/>
          <w:rtl w:val="0"/>
          <w:lang w:val="da-DK"/>
        </w:rPr>
        <w:t>A: Lina Ac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lug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ri</w:t>
      </w:r>
      <w:r>
        <w:rPr>
          <w:rStyle w:val="None"/>
          <w:rtl w:val="0"/>
        </w:rPr>
        <w:t>ț</w:t>
      </w:r>
      <w:r>
        <w:rPr>
          <w:rStyle w:val="None"/>
          <w:rtl w:val="0"/>
          <w:lang w:val="de-DE"/>
        </w:rPr>
        <w:t>ei</w:t>
      </w:r>
    </w:p>
    <w:p>
      <w:pPr>
        <w:pStyle w:val="Body"/>
      </w:pPr>
    </w:p>
    <w:p>
      <w:pPr>
        <w:pStyle w:val="Body"/>
      </w:pPr>
    </w:p>
    <w:p>
      <w:pPr>
        <w:pStyle w:val="Body"/>
        <w:numPr>
          <w:ilvl w:val="0"/>
          <w:numId w:val="2"/>
        </w:numPr>
      </w:pPr>
      <w:r>
        <w:rPr>
          <w:rStyle w:val="None"/>
          <w:rtl w:val="0"/>
        </w:rPr>
        <w:t>X Salmon in englez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, sau Somon de X in rom</w:t>
      </w:r>
      <w:r>
        <w:rPr>
          <w:rStyle w:val="None"/>
          <w:rtl w:val="0"/>
        </w:rPr>
        <w:t>â</w:t>
      </w:r>
      <w:r>
        <w:rPr>
          <w:rStyle w:val="None"/>
          <w:rtl w:val="0"/>
          <w:lang w:val="pt-PT"/>
        </w:rPr>
        <w:t>na, este o re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>et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de preg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tire a Somonului cu ajutorul c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ldurii emanate de X. Modul de preparare este curios, c</w:t>
      </w:r>
      <w:r>
        <w:rPr>
          <w:rStyle w:val="None"/>
          <w:rtl w:val="0"/>
        </w:rPr>
        <w:t>ă</w:t>
      </w:r>
      <w:r>
        <w:rPr>
          <w:rStyle w:val="None"/>
          <w:rtl w:val="0"/>
          <w:lang w:val="it-IT"/>
        </w:rPr>
        <w:t xml:space="preserve">ci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 mod normal X este utilizat dup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prepararea m</w:t>
      </w:r>
      <w:r>
        <w:rPr>
          <w:rStyle w:val="None"/>
          <w:rtl w:val="0"/>
        </w:rPr>
        <w:t>â</w:t>
      </w:r>
      <w:r>
        <w:rPr>
          <w:rStyle w:val="None"/>
          <w:rtl w:val="0"/>
        </w:rPr>
        <w:t>nc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 xml:space="preserve">rii, nu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 timpul ei. Numi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>i ce este X cu un cuv</w:t>
      </w:r>
      <w:r>
        <w:rPr>
          <w:rStyle w:val="None"/>
          <w:rtl w:val="0"/>
        </w:rPr>
        <w:t>â</w:t>
      </w:r>
      <w:r>
        <w:rPr>
          <w:rStyle w:val="None"/>
          <w:rtl w:val="0"/>
          <w:lang w:val="fr-FR"/>
        </w:rPr>
        <w:t xml:space="preserve">nt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 englez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 xml:space="preserve">sau 4 cuvinte </w:t>
      </w:r>
      <w:r>
        <w:rPr>
          <w:rStyle w:val="None"/>
          <w:rtl w:val="0"/>
        </w:rPr>
        <w:t>î</w:t>
      </w:r>
      <w:r>
        <w:rPr>
          <w:rStyle w:val="None"/>
          <w:rtl w:val="0"/>
          <w:lang w:val="it-IT"/>
        </w:rPr>
        <w:t>n rom</w:t>
      </w:r>
      <w:r>
        <w:rPr>
          <w:rStyle w:val="None"/>
          <w:rtl w:val="0"/>
        </w:rPr>
        <w:t>â</w:t>
      </w:r>
      <w:r>
        <w:rPr>
          <w:rStyle w:val="None"/>
          <w:rtl w:val="0"/>
        </w:rPr>
        <w:t>n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.</w:t>
      </w:r>
    </w:p>
    <w:p>
      <w:pPr>
        <w:pStyle w:val="Body"/>
      </w:pPr>
    </w:p>
    <w:p>
      <w:pPr>
        <w:pStyle w:val="Body"/>
      </w:pPr>
      <w:r>
        <w:rPr>
          <w:rStyle w:val="None"/>
          <w:rtl w:val="0"/>
          <w:lang w:val="en-US"/>
        </w:rPr>
        <w:t>R: Dishwasher; Ma</w:t>
      </w:r>
      <w:r>
        <w:rPr>
          <w:rStyle w:val="None"/>
          <w:rtl w:val="0"/>
        </w:rPr>
        <w:t>ș</w:t>
      </w:r>
      <w:r>
        <w:rPr>
          <w:rStyle w:val="None"/>
          <w:rtl w:val="0"/>
          <w:lang w:val="es-ES_tradnl"/>
        </w:rPr>
        <w:t>ina de sp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 xml:space="preserve">lat vasele </w:t>
      </w:r>
    </w:p>
    <w:p>
      <w:pPr>
        <w:pStyle w:val="Body"/>
      </w:pPr>
      <w:r>
        <w:rPr>
          <w:rStyle w:val="None"/>
          <w:rtl w:val="0"/>
        </w:rPr>
        <w:t xml:space="preserve">S: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"https://en.wikipedia.org/wiki/Dishwasher_salmon"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https://en.wikipedia.org/wiki/Dishwasher_salmon</w:t>
      </w:r>
      <w:r>
        <w:rPr/>
        <w:fldChar w:fldCharType="end" w:fldLock="0"/>
      </w:r>
      <w:r>
        <w:rPr>
          <w:rStyle w:val="None"/>
          <w:rtl w:val="0"/>
        </w:rPr>
        <w:t xml:space="preserve"> </w:t>
      </w:r>
    </w:p>
    <w:p>
      <w:pPr>
        <w:pStyle w:val="Body"/>
      </w:pPr>
      <w:r>
        <w:rPr>
          <w:rStyle w:val="None"/>
          <w:rtl w:val="0"/>
        </w:rPr>
        <w:t xml:space="preserve">A: Cezar </w:t>
      </w:r>
      <w:r>
        <w:rPr>
          <w:rStyle w:val="None"/>
          <w:rtl w:val="0"/>
        </w:rPr>
        <w:t>Ț</w:t>
      </w:r>
      <w:r>
        <w:rPr>
          <w:rStyle w:val="None"/>
          <w:rtl w:val="0"/>
          <w:lang w:val="fr-FR"/>
        </w:rPr>
        <w:t>iverenco</w:t>
      </w:r>
    </w:p>
    <w:p>
      <w:pPr>
        <w:pStyle w:val="Body"/>
      </w:pPr>
    </w:p>
    <w:p>
      <w:pPr>
        <w:pStyle w:val="Body"/>
      </w:pPr>
    </w:p>
    <w:p>
      <w:pPr>
        <w:pStyle w:val="Body"/>
        <w:numPr>
          <w:ilvl w:val="0"/>
          <w:numId w:val="2"/>
        </w:numPr>
        <w:rPr>
          <w:lang w:val="de-DE"/>
        </w:rPr>
      </w:pPr>
      <w:r>
        <w:rPr>
          <w:rStyle w:val="None"/>
          <w:rtl w:val="0"/>
          <w:lang w:val="de-DE"/>
        </w:rPr>
        <w:t xml:space="preserve"> Blitz triplu: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 Necrologurile din Marea Britanie, adesea erau folosite fraze prin care erau ascunse aspecte ale vie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>ii celor deceda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>i, care puteau fi considerate problematice de c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tre societatea de atunci. De ex:</w:t>
      </w:r>
    </w:p>
    <w:p>
      <w:pPr>
        <w:pStyle w:val="Body"/>
      </w:pPr>
      <w:r>
        <w:rPr>
          <w:rStyle w:val="None"/>
          <w:rtl w:val="0"/>
          <w:lang w:val="en-US"/>
        </w:rPr>
        <w:t>"Pillar of the community", adica "Un pilon al comunitatii locale" - I</w:t>
      </w:r>
      <w:r>
        <w:rPr>
          <w:rStyle w:val="None"/>
          <w:rtl w:val="0"/>
        </w:rPr>
        <w:t>ș</w:t>
      </w:r>
      <w:r>
        <w:rPr>
          <w:rStyle w:val="None"/>
          <w:rtl w:val="0"/>
          <w:lang w:val="da-DK"/>
        </w:rPr>
        <w:t>i bag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 xml:space="preserve">nasul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 treburile tuturor.</w:t>
      </w:r>
    </w:p>
    <w:p>
      <w:pPr>
        <w:pStyle w:val="Body"/>
      </w:pPr>
      <w:r>
        <w:rPr>
          <w:rStyle w:val="None"/>
          <w:rtl w:val="0"/>
          <w:lang w:val="en-US"/>
        </w:rPr>
        <w:t>"Generous with one's affections", adica "generos cu afectiunea oferit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 xml:space="preserve">" - </w:t>
      </w:r>
      <w:r>
        <w:rPr>
          <w:rStyle w:val="None"/>
          <w:rtl w:val="0"/>
        </w:rPr>
        <w:t>îș</w:t>
      </w:r>
      <w:r>
        <w:rPr>
          <w:rStyle w:val="None"/>
          <w:rtl w:val="0"/>
        </w:rPr>
        <w:t xml:space="preserve">i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</w:t>
      </w:r>
      <w:r>
        <w:rPr>
          <w:rStyle w:val="None"/>
          <w:rtl w:val="0"/>
        </w:rPr>
        <w:t>ș</w:t>
      </w:r>
      <w:r>
        <w:rPr>
          <w:rStyle w:val="None"/>
          <w:rtl w:val="0"/>
        </w:rPr>
        <w:t>ela regulat partenera. Etc.</w:t>
      </w:r>
    </w:p>
    <w:p>
      <w:pPr>
        <w:pStyle w:val="Body"/>
      </w:pPr>
      <w:r>
        <w:rPr>
          <w:rStyle w:val="None"/>
          <w:rtl w:val="0"/>
        </w:rPr>
        <w:t>R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spunde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>i v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rog, ce caracteristici erau mascate prin urm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toarele fraze:</w:t>
      </w:r>
    </w:p>
    <w:p>
      <w:pPr>
        <w:pStyle w:val="Body"/>
      </w:pPr>
      <w:r>
        <w:rPr>
          <w:rStyle w:val="None"/>
          <w:rtl w:val="0"/>
          <w:lang w:val="en-US"/>
        </w:rPr>
        <w:t>a) "Committed to charity work", adica "Dedicat funda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>iilor de caritate"</w:t>
      </w:r>
    </w:p>
    <w:p>
      <w:pPr>
        <w:pStyle w:val="Body"/>
      </w:pPr>
      <w:r>
        <w:rPr>
          <w:rtl w:val="0"/>
          <w:lang w:val="en-US"/>
        </w:rPr>
        <w:t>b</w:t>
      </w:r>
      <w:r>
        <w:rPr>
          <w:rStyle w:val="None"/>
          <w:rtl w:val="0"/>
          <w:lang w:val="en-US"/>
        </w:rPr>
        <w:t>) "Convivial at all hours", adica "Jovial la orice ora"</w:t>
      </w:r>
    </w:p>
    <w:p>
      <w:pPr>
        <w:pStyle w:val="Body"/>
      </w:pPr>
    </w:p>
    <w:p>
      <w:pPr>
        <w:pStyle w:val="Body"/>
      </w:pPr>
      <w:r>
        <w:rPr>
          <w:rStyle w:val="None"/>
          <w:rtl w:val="0"/>
        </w:rPr>
        <w:t>R:a) Implicat in Evaziune Fiscal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 xml:space="preserve">. Cuvant cheie: "Evaziune fiscala", </w:t>
      </w:r>
      <w:r>
        <w:rPr>
          <w:rStyle w:val="None"/>
          <w:rtl w:val="0"/>
          <w:lang w:val="en-US"/>
        </w:rPr>
        <w:t>b</w:t>
      </w:r>
      <w:r>
        <w:rPr>
          <w:rStyle w:val="None"/>
          <w:rtl w:val="0"/>
          <w:lang w:val="es-ES_tradnl"/>
        </w:rPr>
        <w:t>) Betiv/Alcoolic</w:t>
      </w:r>
    </w:p>
    <w:p>
      <w:pPr>
        <w:pStyle w:val="Body"/>
      </w:pPr>
      <w:r>
        <w:rPr>
          <w:rStyle w:val="None"/>
          <w:rtl w:val="0"/>
        </w:rPr>
        <w:t xml:space="preserve">S: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"https://www.reddit.com/r/todayilearned/comments/kcciz1/comment/gfpo0rn/?utm_source=reddit&amp;utm_medium=web2x&amp;context=3"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https://www.reddit.com/r/todayilearned/comments/kcciz1/comment/gfpo0rn/?utm_source=reddit&amp;utm_medium=web2x&amp;context=3</w:t>
      </w:r>
      <w:r>
        <w:rPr/>
        <w:fldChar w:fldCharType="end" w:fldLock="0"/>
      </w:r>
      <w:r>
        <w:rPr>
          <w:rStyle w:val="None"/>
          <w:rtl w:val="0"/>
        </w:rPr>
        <w:t xml:space="preserve"> </w:t>
      </w:r>
    </w:p>
    <w:p>
      <w:pPr>
        <w:pStyle w:val="Body"/>
      </w:pPr>
      <w:r>
        <w:rPr>
          <w:rStyle w:val="None"/>
          <w:rtl w:val="0"/>
        </w:rPr>
        <w:t xml:space="preserve">A: Cezar </w:t>
      </w:r>
      <w:r>
        <w:rPr>
          <w:rStyle w:val="None"/>
          <w:rtl w:val="0"/>
        </w:rPr>
        <w:t>Ț</w:t>
      </w:r>
      <w:r>
        <w:rPr>
          <w:rStyle w:val="None"/>
          <w:rtl w:val="0"/>
          <w:lang w:val="fr-FR"/>
        </w:rPr>
        <w:t>iverenco</w:t>
      </w:r>
    </w:p>
    <w:p>
      <w:pPr>
        <w:pStyle w:val="Body"/>
      </w:pPr>
    </w:p>
    <w:p>
      <w:pPr>
        <w:pStyle w:val="Body"/>
      </w:pPr>
    </w:p>
    <w:p>
      <w:pPr>
        <w:pStyle w:val="Body"/>
        <w:numPr>
          <w:ilvl w:val="0"/>
          <w:numId w:val="2"/>
        </w:numPr>
        <w:rPr>
          <w:lang w:val="fr-FR"/>
        </w:rPr>
      </w:pPr>
      <w:r>
        <w:rPr>
          <w:rStyle w:val="None"/>
          <w:rtl w:val="0"/>
          <w:lang w:val="fr-FR"/>
        </w:rPr>
        <w:t>Q: Ave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 xml:space="preserve">i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 fa</w:t>
      </w:r>
      <w:r>
        <w:rPr>
          <w:rStyle w:val="None"/>
          <w:rtl w:val="0"/>
        </w:rPr>
        <w:t xml:space="preserve">ță </w:t>
      </w:r>
      <w:r>
        <w:rPr>
          <w:rStyle w:val="None"/>
          <w:rtl w:val="0"/>
        </w:rPr>
        <w:t xml:space="preserve">steagul SUA din serialul Watchmen de pe HBO. Evenimentele au loc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 xml:space="preserve">ntr-o realitate alternativa,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 xml:space="preserve">n care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 anul 1971 a avut loc un eveniment fictiv, datorit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c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ruia steagul SUA a devenit a</w:t>
      </w:r>
      <w:r>
        <w:rPr>
          <w:rStyle w:val="None"/>
          <w:rtl w:val="0"/>
        </w:rPr>
        <w:t>ș</w:t>
      </w:r>
      <w:r>
        <w:rPr>
          <w:rStyle w:val="None"/>
          <w:rtl w:val="0"/>
        </w:rPr>
        <w:t>a. Despre ce eveniment fictiv este vorba?</w:t>
      </w:r>
    </w:p>
    <w:p>
      <w:pPr>
        <w:pStyle w:val="Body"/>
        <w:rPr>
          <w:rStyle w:val="None"/>
          <w:shd w:val="clear" w:color="auto" w:fill="ffffff"/>
        </w:rPr>
      </w:pPr>
      <w:r>
        <w:rPr>
          <w:rStyle w:val="None"/>
          <w:shd w:val="clear" w:color="auto" w:fill="ffffff"/>
        </w:rPr>
        <w:drawing xmlns:a="http://schemas.openxmlformats.org/drawingml/2006/main">
          <wp:inline distT="0" distB="0" distL="0" distR="0">
            <wp:extent cx="2614613" cy="1495425"/>
            <wp:effectExtent l="0" t="0" r="0" b="0"/>
            <wp:docPr id="1073741828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png" descr="image1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613" cy="1495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Style w:val="None"/>
          <w:shd w:val="clear" w:color="auto" w:fill="ffffff"/>
        </w:rPr>
      </w:pPr>
    </w:p>
    <w:p>
      <w:pPr>
        <w:pStyle w:val="Body"/>
      </w:pPr>
      <w:r>
        <w:rPr>
          <w:rStyle w:val="None"/>
          <w:rtl w:val="0"/>
        </w:rPr>
        <w:t>R: Victoria SUA in r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zboiul din Vietnam.</w:t>
      </w:r>
    </w:p>
    <w:p>
      <w:pPr>
        <w:pStyle w:val="Body"/>
      </w:pPr>
      <w:r>
        <w:rPr>
          <w:rStyle w:val="None"/>
          <w:rtl w:val="0"/>
        </w:rPr>
        <w:t>E: Cu ajutorul super eroului Dr Manhattan, SUA c</w:t>
      </w:r>
      <w:r>
        <w:rPr>
          <w:rStyle w:val="None"/>
          <w:rtl w:val="0"/>
        </w:rPr>
        <w:t>âș</w:t>
      </w:r>
      <w:r>
        <w:rPr>
          <w:rStyle w:val="None"/>
          <w:rtl w:val="0"/>
        </w:rPr>
        <w:t>tig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r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zboiul din Vietnam, acesta devenind cel de-al 51-lea stat din SUA.</w:t>
      </w:r>
    </w:p>
    <w:p>
      <w:pPr>
        <w:pStyle w:val="Body"/>
      </w:pPr>
      <w:r>
        <w:rPr>
          <w:rStyle w:val="None"/>
          <w:rtl w:val="0"/>
        </w:rPr>
        <w:t xml:space="preserve">A: Cezar </w:t>
      </w:r>
      <w:r>
        <w:rPr>
          <w:rStyle w:val="None"/>
          <w:rtl w:val="0"/>
        </w:rPr>
        <w:t>Ț</w:t>
      </w:r>
      <w:r>
        <w:rPr>
          <w:rStyle w:val="None"/>
          <w:rtl w:val="0"/>
          <w:lang w:val="fr-FR"/>
        </w:rPr>
        <w:t>iverenco</w:t>
      </w:r>
    </w:p>
    <w:p>
      <w:pPr>
        <w:pStyle w:val="Body"/>
      </w:pPr>
    </w:p>
    <w:p>
      <w:pPr>
        <w:pStyle w:val="Body"/>
        <w:numPr>
          <w:ilvl w:val="0"/>
          <w:numId w:val="2"/>
        </w:numPr>
      </w:pPr>
      <w:r>
        <w:rPr>
          <w:rStyle w:val="None"/>
          <w:rtl w:val="0"/>
        </w:rPr>
        <w:t>Cu p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rere de r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 xml:space="preserve">u, cei 123 de prizonieri englezi care s-au sufocat 1756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 xml:space="preserve">ntr-o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 xml:space="preserve">nchisoare de doar 20 m2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 Calcutta, niciodat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nu vor afla c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au contribuit la apari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>ia unui termen bine popularizat la mijlocul sec XX de astrofizicianul John Wheeler. Numi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 xml:space="preserve">i acest termen. </w:t>
      </w:r>
    </w:p>
    <w:p>
      <w:pPr>
        <w:pStyle w:val="Body"/>
      </w:pPr>
    </w:p>
    <w:p>
      <w:pPr>
        <w:pStyle w:val="Body"/>
      </w:pPr>
      <w:r>
        <w:rPr>
          <w:rStyle w:val="None"/>
          <w:rtl w:val="0"/>
        </w:rPr>
        <w:t>R: Gaura Neagr</w:t>
      </w:r>
      <w:r>
        <w:rPr>
          <w:rStyle w:val="None"/>
          <w:rtl w:val="0"/>
        </w:rPr>
        <w:t>ă</w:t>
      </w:r>
    </w:p>
    <w:p>
      <w:pPr>
        <w:pStyle w:val="Body"/>
      </w:pPr>
      <w:r>
        <w:rPr>
          <w:rStyle w:val="None"/>
          <w:rtl w:val="0"/>
        </w:rPr>
        <w:t>C: Presa britanic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 xml:space="preserve">a numit incidentul cu prizonierii </w:t>
      </w:r>
      <w:r>
        <w:rPr>
          <w:rStyle w:val="None"/>
          <w:rtl w:val="0"/>
        </w:rPr>
        <w:t>”</w:t>
      </w:r>
      <w:r>
        <w:rPr>
          <w:rStyle w:val="None"/>
          <w:rtl w:val="0"/>
        </w:rPr>
        <w:t>gaura neagr</w:t>
      </w:r>
      <w:r>
        <w:rPr>
          <w:rStyle w:val="None"/>
          <w:rtl w:val="0"/>
        </w:rPr>
        <w:t>ă”</w:t>
      </w:r>
      <w:r>
        <w:rPr>
          <w:rStyle w:val="None"/>
          <w:rtl w:val="0"/>
        </w:rPr>
        <w:t xml:space="preserve">. Fizicienii au </w:t>
      </w:r>
      <w:r>
        <w:rPr>
          <w:rStyle w:val="None"/>
          <w:rtl w:val="0"/>
        </w:rPr>
        <w:t>î</w:t>
      </w:r>
      <w:r>
        <w:rPr>
          <w:rStyle w:val="None"/>
          <w:rtl w:val="0"/>
        </w:rPr>
        <w:t>nceput s</w:t>
      </w:r>
      <w:r>
        <w:rPr>
          <w:rStyle w:val="None"/>
          <w:rtl w:val="0"/>
        </w:rPr>
        <w:t>ă</w:t>
      </w:r>
    </w:p>
    <w:p>
      <w:pPr>
        <w:pStyle w:val="Body"/>
      </w:pPr>
      <w:r>
        <w:rPr>
          <w:rStyle w:val="None"/>
          <w:rtl w:val="0"/>
        </w:rPr>
        <w:t>utilizeze aceste termen referindu-se la regiunea temporar-spa</w:t>
      </w:r>
      <w:r>
        <w:rPr>
          <w:rStyle w:val="None"/>
          <w:rtl w:val="0"/>
        </w:rPr>
        <w:t>ț</w:t>
      </w:r>
      <w:r>
        <w:rPr>
          <w:rStyle w:val="None"/>
          <w:rtl w:val="0"/>
        </w:rPr>
        <w:t>ial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rezultat</w:t>
      </w:r>
      <w:r>
        <w:rPr>
          <w:rStyle w:val="None"/>
          <w:rtl w:val="0"/>
        </w:rPr>
        <w:t xml:space="preserve">ă </w:t>
      </w:r>
      <w:r>
        <w:rPr>
          <w:rStyle w:val="None"/>
          <w:rtl w:val="0"/>
        </w:rPr>
        <w:t>din colapsul gravita</w:t>
      </w:r>
      <w:r>
        <w:rPr>
          <w:rStyle w:val="None"/>
          <w:rtl w:val="0"/>
        </w:rPr>
        <w:t>ț</w:t>
      </w:r>
      <w:r>
        <w:rPr>
          <w:rStyle w:val="None"/>
          <w:rtl w:val="0"/>
          <w:lang w:val="en-US"/>
        </w:rPr>
        <w:t>ional al</w:t>
      </w:r>
    </w:p>
    <w:p>
      <w:pPr>
        <w:pStyle w:val="Body"/>
      </w:pPr>
      <w:r>
        <w:rPr>
          <w:rStyle w:val="None"/>
          <w:rtl w:val="0"/>
        </w:rPr>
        <w:t xml:space="preserve">stelelor supragrele. </w:t>
      </w:r>
    </w:p>
    <w:p>
      <w:pPr>
        <w:pStyle w:val="Body"/>
      </w:pPr>
      <w:r>
        <w:rPr>
          <w:rStyle w:val="None"/>
          <w:rtl w:val="0"/>
          <w:lang w:val="en-US"/>
        </w:rPr>
        <w:t xml:space="preserve">S: https://en.wikipedia.org/wiki/Black_Hole_of_Calcutta#Astronomy </w:t>
      </w:r>
    </w:p>
    <w:p>
      <w:pPr>
        <w:pStyle w:val="Body"/>
      </w:pPr>
      <w:r>
        <w:rPr>
          <w:rStyle w:val="None"/>
          <w:rtl w:val="0"/>
          <w:lang w:val="de-DE"/>
        </w:rPr>
        <w:t>Autor: Lina Ac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lug</w:t>
      </w:r>
      <w:r>
        <w:rPr>
          <w:rStyle w:val="None"/>
          <w:rtl w:val="0"/>
        </w:rPr>
        <w:t>ă</w:t>
      </w:r>
      <w:r>
        <w:rPr>
          <w:rStyle w:val="None"/>
          <w:rtl w:val="0"/>
        </w:rPr>
        <w:t>ri</w:t>
      </w:r>
      <w:r>
        <w:rPr>
          <w:rStyle w:val="None"/>
          <w:rtl w:val="0"/>
        </w:rPr>
        <w:t>ț</w:t>
      </w:r>
      <w:r>
        <w:rPr>
          <w:rStyle w:val="None"/>
          <w:rtl w:val="0"/>
          <w:lang w:val="de-DE"/>
        </w:rPr>
        <w:t>ei</w:t>
      </w: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Fonts w:ascii="Calibri" w:cs="Calibri" w:hAnsi="Calibri" w:eastAsia="Calibri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21.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Richard Ovenden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n cartea sa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Istoria distrugerii cuno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tin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elor scrise din Antichitate p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 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 timpurile noastre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pt-P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, afirm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cele mai bune date despre schimb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rile climatice le au proprietarii LOR. Peste un minut, scrie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i ce sunt ELE,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tiind c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ELE au o importan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ță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strategic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pentru economia Republicii Moldova.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spuns: Viile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Comentariu: Din cauza faptului c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starea vremii e un factor foarte important pentru calitatea vinului, proprietarii viilor notau minu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ios toate schimb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rile meteorologice an de an, ceea ce acum e o surs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foarte bun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de date pentru climatologi. 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Fonts w:ascii="Calibri" w:cs="Calibri" w:hAnsi="Calibri" w:eastAsia="Calibri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22.Conform studiilor, sportivii de succes cresc de obicei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 familii cu mai mul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copii, unde sunt expu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i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 acela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timp la concuren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ță 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sus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inere. Jurnali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tilor Mark Williams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Tim Whigmore, explic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anume prin acest fapt sc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derea performan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elor sportive unei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ri, care a adoptat cu ceva timp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 urm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o anumit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politic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. Despre ce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ar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este vorba?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spuns: China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Comentariu: Este vorba despre politica 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da-DK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o familie 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un copil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, adoptat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de guvernul chinez pentru a limita cre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terea demografic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Fonts w:ascii="Calibri" w:cs="Calibri" w:hAnsi="Calibri" w:eastAsia="Calibri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23.Inginerul Hans Kenigsmann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i-a construit o carier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da-DK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de succes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 cadrul companiei cosmice SpaceX. Jurnalistul Tim Fernhol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ț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scrie c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unul din factorii succesului carierei lui Kenigsmann este anume EL, deoarece constructorii americani au o atitudine foarte respectuoas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fa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ță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de EL. Peste un minut scrie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prin 2 cuvinte ce este el?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spuns: Accentul German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Comentariu: Memoria istoric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despre Werner fon Braun 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nc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persist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printre inginerii americani. Includerea a 2 familii germane 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n 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ntrebare ar trebui s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fie un indice suplimentar.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Fonts w:ascii="Calibri" w:cs="Calibri" w:hAnsi="Calibri" w:eastAsia="Calibri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24.Aten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ie,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n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ntrebare au fost omise 6 litere.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 timpul r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zboiului civil din SUA, statele ce formau Confedera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ia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i-au declarat formal independen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a. Acest fapt le-a permis statelor din Nord s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pt-P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califice o grup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de sclavi ce au fugit pe teritoriul lor, drept band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s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refuze retrocedarea lor st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â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nilor. Peste un minut, scrie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cele 6 litere omise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spuns: CONTRA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Arial" w:cs="Arial" w:hAnsi="Arial" w:eastAsia="Arial"/>
          <w:outline w:val="0"/>
          <w:color w:val="535353"/>
          <w:sz w:val="20"/>
          <w:szCs w:val="20"/>
          <w:u w:color="535353"/>
          <w14:textOutline w14:w="12700" w14:cap="flat">
            <w14:noFill/>
            <w14:miter w14:lim="400000"/>
          </w14:textOutline>
          <w14:textFill>
            <w14:solidFill>
              <w14:srgbClr w14:val="535353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Sursa: </w:t>
      </w:r>
      <w:r>
        <w:rPr>
          <w:rStyle w:val="None"/>
          <w:rFonts w:ascii="Arial" w:hAnsi="Arial" w:hint="default"/>
          <w:outline w:val="0"/>
          <w:color w:val="535353"/>
          <w:sz w:val="20"/>
          <w:szCs w:val="20"/>
          <w:u w:color="535353"/>
          <w:rtl w:val="0"/>
          <w14:textOutline w14:w="12700" w14:cap="flat">
            <w14:noFill/>
            <w14:miter w14:lim="400000"/>
          </w14:textOutline>
          <w14:textFill>
            <w14:solidFill>
              <w14:srgbClr w14:val="535353"/>
            </w14:solidFill>
          </w14:textFill>
        </w:rPr>
        <w:t> </w:t>
      </w:r>
      <w:r>
        <w:rPr>
          <w:rStyle w:val="Hyperlink.3"/>
          <w:rFonts w:ascii="Arial" w:cs="Arial" w:hAnsi="Arial" w:eastAsia="Arial"/>
          <w:outline w:val="0"/>
          <w:color w:val="0563c1"/>
          <w:sz w:val="20"/>
          <w:szCs w:val="20"/>
          <w:u w:val="single" w:color="0563c1"/>
          <w:lang w:val="pt-PT"/>
          <w14:textOutline w14:w="12700" w14:cap="flat">
            <w14:noFill/>
            <w14:miter w14:lim="400000"/>
          </w14:textOutline>
          <w14:textFill>
            <w14:solidFill>
              <w14:srgbClr w14:val="0563C1"/>
            </w14:solidFill>
          </w14:textFill>
        </w:rPr>
        <w:fldChar w:fldCharType="begin" w:fldLock="0"/>
      </w:r>
      <w:r>
        <w:rPr>
          <w:rStyle w:val="Hyperlink.3"/>
          <w:rFonts w:ascii="Arial" w:cs="Arial" w:hAnsi="Arial" w:eastAsia="Arial"/>
          <w:outline w:val="0"/>
          <w:color w:val="0563c1"/>
          <w:sz w:val="20"/>
          <w:szCs w:val="20"/>
          <w:u w:val="single" w:color="0563c1"/>
          <w:lang w:val="pt-PT"/>
          <w14:textOutline w14:w="12700" w14:cap="flat">
            <w14:noFill/>
            <w14:miter w14:lim="400000"/>
          </w14:textOutline>
          <w14:textFill>
            <w14:solidFill>
              <w14:srgbClr w14:val="0563C1"/>
            </w14:solidFill>
          </w14:textFill>
        </w:rPr>
        <w:instrText xml:space="preserve"> HYPERLINK "https://en.wikipedia.org/wiki/Contraband_(American_Civil_War)"</w:instrText>
      </w:r>
      <w:r>
        <w:rPr>
          <w:rStyle w:val="Hyperlink.3"/>
          <w:rFonts w:ascii="Arial" w:cs="Arial" w:hAnsi="Arial" w:eastAsia="Arial"/>
          <w:outline w:val="0"/>
          <w:color w:val="0563c1"/>
          <w:sz w:val="20"/>
          <w:szCs w:val="20"/>
          <w:u w:val="single" w:color="0563c1"/>
          <w:lang w:val="pt-PT"/>
          <w14:textOutline w14:w="12700" w14:cap="flat">
            <w14:noFill/>
            <w14:miter w14:lim="400000"/>
          </w14:textOutline>
          <w14:textFill>
            <w14:solidFill>
              <w14:srgbClr w14:val="0563C1"/>
            </w14:solidFill>
          </w14:textFill>
        </w:rPr>
        <w:fldChar w:fldCharType="separate" w:fldLock="0"/>
      </w:r>
      <w:r>
        <w:rPr>
          <w:rStyle w:val="Hyperlink.3"/>
          <w:rFonts w:ascii="Arial" w:hAnsi="Arial"/>
          <w:outline w:val="0"/>
          <w:color w:val="0563c1"/>
          <w:sz w:val="20"/>
          <w:szCs w:val="20"/>
          <w:u w:val="single" w:color="0563c1"/>
          <w:rtl w:val="0"/>
          <w:lang w:val="pt-PT"/>
          <w14:textOutline w14:w="12700" w14:cap="flat">
            <w14:noFill/>
            <w14:miter w14:lim="400000"/>
          </w14:textOutline>
          <w14:textFill>
            <w14:solidFill>
              <w14:srgbClr w14:val="0563C1"/>
            </w14:solidFill>
          </w14:textFill>
        </w:rPr>
        <w:t>https://en.wikipedia.org/wiki/Contraband_(American_Civil_War)</w:t>
      </w:r>
      <w:r>
        <w:rPr>
          <w:rFonts w:ascii="Calibri" w:cs="Calibri" w:hAnsi="Calibri" w:eastAsia="Calibri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fldChar w:fldCharType="end" w:fldLock="0"/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Comentariu: Autorit</w:t>
      </w:r>
      <w:r>
        <w:rPr>
          <w:rStyle w:val="None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ăț</w:t>
      </w:r>
      <w:r>
        <w:rPr>
          <w:rStyle w:val="None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ile din nord au calificat sclavii drept contraband</w:t>
      </w:r>
      <w:r>
        <w:rPr>
          <w:rStyle w:val="None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, care nu poate fi trimis</w:t>
      </w:r>
      <w:r>
        <w:rPr>
          <w:rStyle w:val="None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 î</w:t>
      </w:r>
      <w:r>
        <w:rPr>
          <w:rStyle w:val="None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napoi peste frontier</w:t>
      </w:r>
      <w:r>
        <w:rPr>
          <w:rStyle w:val="None"/>
          <w:rFonts w:ascii="Calibri" w:hAnsi="Calibri" w:hint="default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Fonts w:ascii="Calibri" w:cs="Calibri" w:hAnsi="Calibri" w:eastAsia="Calibri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25.Conform unor critici literari titlul original al acestei povestiri este o aluzie la publicitatea medicamentelor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miraculoase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”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care se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nt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â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lnea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n ziarele secolului XIX. Este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interesant faptul c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ini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ial, criticii considerau aceast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povestire drept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nvechit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. Care povestire?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spuns: The Curious Case of Benjamin Button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pt-P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Comentariu: Sintagma 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the curious case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” 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pt-P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era des utilizat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 î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 istorii publicitare despre vindec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ri miraculoase datorit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la ceva medicamente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Fonts w:ascii="Calibri" w:cs="Calibri" w:hAnsi="Calibri" w:eastAsia="Calibri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26.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n filmul lui Werner Herzog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Aguirre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m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â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nia lui dumnezeu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”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este o scen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 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n care spaniolii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i dau unui indian un anumit obiect. Indianul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l pune la ureche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dup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o pauz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 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l arunc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la p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m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â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nt, dup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care acesta este omor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â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 de spanioli. Peste un minut, numi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acest obiect.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spuns: Biblia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Comentariu: Misionarii spanioli 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dau Biblia zic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â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ndu-i c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acesta este cuv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â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ntul lui Dumnezeu, indianul a 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ncercat s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asculte literal acest cuv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â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nt, cu consecin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e nefericite ulterioare. 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Fonts w:ascii="Calibri" w:cs="Calibri" w:hAnsi="Calibri" w:eastAsia="Calibri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27.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n romanul lui Laurent Binet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pt-P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Civiliza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iile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, este descris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o istorie alternativ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a Europei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 care aceasta este cucerit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de azteci. Dup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cucerire, ace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tia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construiesc un templu al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turi de el. Al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turi de ce?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spunsul: Al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turi de Louvre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Comentariu: Este o iluzie ironic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pt-P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la piramida existent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al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turi de muzeul Louvre, 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la faptul c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aceasta era 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forma templelor aztece.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Fonts w:ascii="Calibri" w:cs="Calibri" w:hAnsi="Calibri" w:eastAsia="Calibri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28.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n anii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70 ai secolului XX b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ncile din Irlanda au intrat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pt-P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 grev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timp de 6 luni, timp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n care efectiv au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ncetat s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pt-P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func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ioneze.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 acest timp, conform estim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rilor B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ncii Angliei, proprietarii LOR au acordat credite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 valoare de circa 3 miliarde de lire sterline. Economi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tii care au cercetat acest fenomen glumesc c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ace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ti proprietari erau probabil speciali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ti buni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 a aprecia lichiditatea clien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ilor. Peste un minut, scrie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despre proprietarii a CE este vorba?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spuns: Proprietarii de pub-uri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Comentariu: Ei 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îș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cuno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teau foarte bine clien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ii 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capacitatea lor de plat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Sursa: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Hyperlink.4"/>
          <w:rFonts w:ascii="Calibri" w:cs="Calibri" w:hAnsi="Calibri" w:eastAsia="Calibri"/>
          <w:b w:val="1"/>
          <w:bCs w:val="1"/>
          <w:outline w:val="0"/>
          <w:color w:val="0563c1"/>
          <w:sz w:val="22"/>
          <w:szCs w:val="22"/>
          <w:u w:val="single" w:color="0563c1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563C1"/>
            </w14:solidFill>
          </w14:textFill>
        </w:rPr>
        <w:fldChar w:fldCharType="begin" w:fldLock="0"/>
      </w:r>
      <w:r>
        <w:rPr>
          <w:rStyle w:val="Hyperlink.4"/>
          <w:rFonts w:ascii="Calibri" w:cs="Calibri" w:hAnsi="Calibri" w:eastAsia="Calibri"/>
          <w:b w:val="1"/>
          <w:bCs w:val="1"/>
          <w:outline w:val="0"/>
          <w:color w:val="0563c1"/>
          <w:sz w:val="22"/>
          <w:szCs w:val="22"/>
          <w:u w:val="single" w:color="0563c1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563C1"/>
            </w14:solidFill>
          </w14:textFill>
        </w:rPr>
        <w:instrText xml:space="preserve"> HYPERLINK "https://www.businessinsider.com/pubs-replaced-banks-in-ireland-in-1970-and-the-economy-was-fine-2016-1"</w:instrText>
      </w:r>
      <w:r>
        <w:rPr>
          <w:rStyle w:val="Hyperlink.4"/>
          <w:rFonts w:ascii="Calibri" w:cs="Calibri" w:hAnsi="Calibri" w:eastAsia="Calibri"/>
          <w:b w:val="1"/>
          <w:bCs w:val="1"/>
          <w:outline w:val="0"/>
          <w:color w:val="0563c1"/>
          <w:sz w:val="22"/>
          <w:szCs w:val="22"/>
          <w:u w:val="single" w:color="0563c1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563C1"/>
            </w14:solidFill>
          </w14:textFill>
        </w:rPr>
        <w:fldChar w:fldCharType="separate" w:fldLock="0"/>
      </w:r>
      <w:r>
        <w:rPr>
          <w:rStyle w:val="Hyperlink.4"/>
          <w:rFonts w:ascii="Calibri" w:hAnsi="Calibri"/>
          <w:b w:val="1"/>
          <w:bCs w:val="1"/>
          <w:outline w:val="0"/>
          <w:color w:val="0563c1"/>
          <w:sz w:val="22"/>
          <w:szCs w:val="22"/>
          <w:u w:val="single" w:color="0563c1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563C1"/>
            </w14:solidFill>
          </w14:textFill>
        </w:rPr>
        <w:t>https://www.businessinsider.com/pubs-replaced-banks-in-ireland-in-1970-and-the-economy-was-fine-2016-1</w:t>
      </w:r>
      <w:r>
        <w:rPr>
          <w:rFonts w:ascii="Calibri" w:cs="Calibri" w:hAnsi="Calibri" w:eastAsia="Calibri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fldChar w:fldCharType="end" w:fldLock="0"/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Pentru organizatori: 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ncerca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s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o pune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dup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pauza mare, 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i 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nainte de a o citi, ruga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echipele s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-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sune coechipierii s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vin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de afar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. SAU pune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i-o a 43, cu men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iunea discret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au r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mas 7 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ntreb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ri </w:t>
      </w:r>
      <w:r>
        <w:rPr>
          <w:rStyle w:val="None"/>
          <w:rFonts w:ascii="Segoe UI Emoji" w:cs="Segoe UI Emoji" w:hAnsi="Segoe UI Emoji" w:eastAsia="Segoe UI Emoji" w:hint="eastAsia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😊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Fonts w:ascii="Calibri" w:cs="Calibri" w:hAnsi="Calibri" w:eastAsia="Calibri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29.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 limba japonez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termenul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Nensha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”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semnific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abilitatea de imprima pe pelicul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imagini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g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â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nduri din mintea cuiva.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 limba englez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acest termen este cunoscut ca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projected thermography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 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i a devenit foarte popular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ncep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â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nd cu anul 2002. Anume prin acest termen se descrie crearea ei. Peste un minut numi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i-o pe ea c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â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 mai exact.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spuns: Caseta video din filmul horror 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The Ring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Sursa: </w:t>
      </w:r>
      <w:r>
        <w:rPr>
          <w:rStyle w:val="Hyperlink.4"/>
          <w:rFonts w:ascii="Calibri" w:cs="Calibri" w:hAnsi="Calibri" w:eastAsia="Calibri"/>
          <w:b w:val="1"/>
          <w:bCs w:val="1"/>
          <w:outline w:val="0"/>
          <w:color w:val="0563c1"/>
          <w:sz w:val="22"/>
          <w:szCs w:val="22"/>
          <w:u w:val="single" w:color="0563c1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563C1"/>
            </w14:solidFill>
          </w14:textFill>
        </w:rPr>
        <w:fldChar w:fldCharType="begin" w:fldLock="0"/>
      </w:r>
      <w:r>
        <w:rPr>
          <w:rStyle w:val="Hyperlink.4"/>
          <w:rFonts w:ascii="Calibri" w:cs="Calibri" w:hAnsi="Calibri" w:eastAsia="Calibri"/>
          <w:b w:val="1"/>
          <w:bCs w:val="1"/>
          <w:outline w:val="0"/>
          <w:color w:val="0563c1"/>
          <w:sz w:val="22"/>
          <w:szCs w:val="22"/>
          <w:u w:val="single" w:color="0563c1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563C1"/>
            </w14:solidFill>
          </w14:textFill>
        </w:rPr>
        <w:instrText xml:space="preserve"> HYPERLINK "https://en.wikipedia.org/wiki/Thoughtography"</w:instrText>
      </w:r>
      <w:r>
        <w:rPr>
          <w:rStyle w:val="Hyperlink.4"/>
          <w:rFonts w:ascii="Calibri" w:cs="Calibri" w:hAnsi="Calibri" w:eastAsia="Calibri"/>
          <w:b w:val="1"/>
          <w:bCs w:val="1"/>
          <w:outline w:val="0"/>
          <w:color w:val="0563c1"/>
          <w:sz w:val="22"/>
          <w:szCs w:val="22"/>
          <w:u w:val="single" w:color="0563c1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563C1"/>
            </w14:solidFill>
          </w14:textFill>
        </w:rPr>
        <w:fldChar w:fldCharType="separate" w:fldLock="0"/>
      </w:r>
      <w:r>
        <w:rPr>
          <w:rStyle w:val="Hyperlink.4"/>
          <w:rFonts w:ascii="Calibri" w:hAnsi="Calibri"/>
          <w:b w:val="1"/>
          <w:bCs w:val="1"/>
          <w:outline w:val="0"/>
          <w:color w:val="0563c1"/>
          <w:sz w:val="22"/>
          <w:szCs w:val="22"/>
          <w:u w:val="single" w:color="0563c1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563C1"/>
            </w14:solidFill>
          </w14:textFill>
        </w:rPr>
        <w:t>https://en.wikipedia.org/wiki/Thoughtography</w:t>
      </w:r>
      <w:r>
        <w:rPr>
          <w:rFonts w:ascii="Calibri" w:cs="Calibri" w:hAnsi="Calibri" w:eastAsia="Calibri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fldChar w:fldCharType="end" w:fldLock="0"/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Fonts w:ascii="Calibri" w:cs="Calibri" w:hAnsi="Calibri" w:eastAsia="Calibri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30.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n anul 2005,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 cinstea anivers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rii a 200 de ani de la na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terea unui om foarte cunoscut, pe stadion na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ional a fost organizat un eveniment festiv. Pentru comoditate, fiec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rui spectator i-au fost date obiecte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 form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de carte. Ce-i drept,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 fiecare obiect era pus c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â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te ceva. Peste un minut, scrie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ce era pus acolo?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spuns: C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te un bob de maz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re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Comentariu: Era aniversarea lui Hans Christian Andersen, autorul printre altele a pove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tii 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Prin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esa 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bobul de maz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re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Fonts w:ascii="Calibri" w:cs="Calibri" w:hAnsi="Calibri" w:eastAsia="Calibri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31.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Este bine cunoscut faptul c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fiecare aeroport international are propriul cod unic alc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tuit din 3 litere. Sediul central al companiei Oracle este amplasat nu departe de aeroportul interna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ional San Carlos. Peste un minut, scrie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codul acestui aeroport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spuns: SQL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Comentariu: Coincide cu cunoscutul limbaj de interogare SQL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Fonts w:ascii="Calibri" w:cs="Calibri" w:hAnsi="Calibri" w:eastAsia="Calibri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32.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nl-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Ora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ul Bra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ov a fost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nfiin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at sub ACEST nume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 1211, ca o cetate a ordinului Teuton, menit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apere Europa de atacurile poporului migrator al cumanilor.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n 1234, apare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ntr-un document oficial sub numele latinizat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Corona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. Peste un minut scrie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i numele lui original,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tiind c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acesta este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numele unui ora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ș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din nord-vestul Rusiei.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spuns: Kron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tadt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Comentariu: Latinul Corona este germanicul Kron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Fonts w:ascii="Calibri" w:cs="Calibri" w:hAnsi="Calibri" w:eastAsia="Calibri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33.Aten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ie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 urm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toarea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ntrebare este o anomalie. C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pitanul James Kirk din serialul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Stardust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”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este originar din statul american Iowa.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ntr-un or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el din acest stat lui i-a fost instalat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chiar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pt-P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o plac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pt-P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comemorativ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, pe care scrie c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 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 acel ora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ș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s-a n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scut James Kirk. Peste un minut, corecta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aceast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anomalie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spuns: 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Se va na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te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” 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James Kirk. 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Comentariu: Se accept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orice formulare care specific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forma de viitor, a verbului 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 na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te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, sau dup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sens. Mai facem 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i aluzia la termenul 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anomalie temporal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ă”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Fonts w:ascii="Calibri" w:cs="Calibri" w:hAnsi="Calibri" w:eastAsia="Calibri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34.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ntr-o carte de imagini dedicat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pisicilor, este ar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tat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poli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 de c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i a unei pisici cu unele titluri modificate astfel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nc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 s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corespund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cu interesele unei pisici. De exemplu acolo g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pt-P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sim Cat-22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n loc de Catch-22, sau The Great Catsby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n loc de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The Great Gatsby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. Pe poli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 dat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, vedem totu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pt-P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o oper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de John Steinbeck care are titlul neschimbat. Ce oper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zh-TW" w:eastAsia="zh-TW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?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spuns: Despre oameni 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i 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oareci (Of mice and men)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Comentariu: 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 acest caz interesele coincid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Sursa: </w:t>
      </w:r>
      <w:r>
        <w:rPr>
          <w:rStyle w:val="Hyperlink.4"/>
          <w:rFonts w:ascii="Calibri" w:cs="Calibri" w:hAnsi="Calibri" w:eastAsia="Calibri"/>
          <w:b w:val="1"/>
          <w:bCs w:val="1"/>
          <w:outline w:val="0"/>
          <w:color w:val="0563c1"/>
          <w:sz w:val="22"/>
          <w:szCs w:val="22"/>
          <w:u w:val="single" w:color="0563c1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563C1"/>
            </w14:solidFill>
          </w14:textFill>
        </w:rPr>
        <w:fldChar w:fldCharType="begin" w:fldLock="0"/>
      </w:r>
      <w:r>
        <w:rPr>
          <w:rStyle w:val="Hyperlink.4"/>
          <w:rFonts w:ascii="Calibri" w:cs="Calibri" w:hAnsi="Calibri" w:eastAsia="Calibri"/>
          <w:b w:val="1"/>
          <w:bCs w:val="1"/>
          <w:outline w:val="0"/>
          <w:color w:val="0563c1"/>
          <w:sz w:val="22"/>
          <w:szCs w:val="22"/>
          <w:u w:val="single" w:color="0563c1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563C1"/>
            </w14:solidFill>
          </w14:textFill>
        </w:rPr>
        <w:instrText xml:space="preserve"> HYPERLINK "https://www.lucindagiffordbooks.com/books/cat-cuddles"</w:instrText>
      </w:r>
      <w:r>
        <w:rPr>
          <w:rStyle w:val="Hyperlink.4"/>
          <w:rFonts w:ascii="Calibri" w:cs="Calibri" w:hAnsi="Calibri" w:eastAsia="Calibri"/>
          <w:b w:val="1"/>
          <w:bCs w:val="1"/>
          <w:outline w:val="0"/>
          <w:color w:val="0563c1"/>
          <w:sz w:val="22"/>
          <w:szCs w:val="22"/>
          <w:u w:val="single" w:color="0563c1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563C1"/>
            </w14:solidFill>
          </w14:textFill>
        </w:rPr>
        <w:fldChar w:fldCharType="separate" w:fldLock="0"/>
      </w:r>
      <w:r>
        <w:rPr>
          <w:rStyle w:val="Hyperlink.4"/>
          <w:rFonts w:ascii="Calibri" w:hAnsi="Calibri"/>
          <w:b w:val="1"/>
          <w:bCs w:val="1"/>
          <w:outline w:val="0"/>
          <w:color w:val="0563c1"/>
          <w:sz w:val="22"/>
          <w:szCs w:val="22"/>
          <w:u w:val="single" w:color="0563c1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563C1"/>
            </w14:solidFill>
          </w14:textFill>
        </w:rPr>
        <w:t>https://www.lucindagiffordbooks.com/books/cat-cuddles</w:t>
      </w:r>
      <w:r>
        <w:rPr>
          <w:rFonts w:ascii="Calibri" w:cs="Calibri" w:hAnsi="Calibri" w:eastAsia="Calibri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fldChar w:fldCharType="end" w:fldLock="0"/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Fonts w:ascii="Calibri" w:cs="Calibri" w:hAnsi="Calibri" w:eastAsia="Calibri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35.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n serialul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Slow Horses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, dedicat lucrului serviciilor de spionaj britanice, unul din personaje este suspectat c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ar fi trecut de partea URSS.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 leg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tur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cu acest fapt, alt personaj remarc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despre primul c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este posibil ca acesta s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fi trecut de partea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ntunecat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 X. Nu v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 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ntreb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m ce este X, numi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mai bine ora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ul cu care este asociat X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spuns: Berlin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Comentariu: Este vorba despre zid, iar cu el, se asociaz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Berlinul, Zidul Berlinului. 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Fonts w:ascii="Calibri" w:cs="Calibri" w:hAnsi="Calibri" w:eastAsia="Calibri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36.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ntr-o scrisoare c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tre tat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l s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u, EL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repro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 c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acesta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l prive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te ca pe un parazit. Mai t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rziu, unii critici literari au emis ipoteza c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acest repro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ș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este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sursa de inspira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ie pentru apari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ia EI. Nu v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 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ntreb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m ce este EA, scrie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peste un minut cine este EL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spuns: Franz Kafka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Comentariu: Personajul nuvelei 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Metamorfoza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 î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n original este numit 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Style w:val="None"/>
          <w:rFonts w:ascii="Arial" w:hAnsi="Arial"/>
          <w:outline w:val="0"/>
          <w:color w:val="535353"/>
          <w:sz w:val="20"/>
          <w:szCs w:val="20"/>
          <w:u w:color="535353"/>
          <w:rtl w:val="0"/>
          <w14:textOutline w14:w="12700" w14:cap="flat">
            <w14:noFill/>
            <w14:miter w14:lim="400000"/>
          </w14:textOutline>
          <w14:textFill>
            <w14:solidFill>
              <w14:srgbClr w14:val="535353"/>
            </w14:solidFill>
          </w14:textFill>
        </w:rPr>
        <w:t xml:space="preserve"> 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das Ungeziefer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, cuv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nt care pe l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ng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g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ndac mai are 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sensul de parazit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Fonts w:ascii="Calibri" w:cs="Calibri" w:hAnsi="Calibri" w:eastAsia="Calibri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37.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 timpul celui de al 2 R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zboi Mondial, militarii americani planificau s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pulverizeze de asupra sa vopsea neagr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, distrug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nd astfel moralul solda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ilor japonezi. Asupra cui?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spuns: A muntelui Fuji Yama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Sursa: </w:t>
      </w:r>
      <w:r>
        <w:rPr>
          <w:rStyle w:val="Hyperlink.4"/>
          <w:rFonts w:ascii="Calibri" w:cs="Calibri" w:hAnsi="Calibri" w:eastAsia="Calibri"/>
          <w:b w:val="1"/>
          <w:bCs w:val="1"/>
          <w:outline w:val="0"/>
          <w:color w:val="0563c1"/>
          <w:sz w:val="22"/>
          <w:szCs w:val="22"/>
          <w:u w:val="single" w:color="0563c1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563C1"/>
            </w14:solidFill>
          </w14:textFill>
        </w:rPr>
        <w:fldChar w:fldCharType="begin" w:fldLock="0"/>
      </w:r>
      <w:r>
        <w:rPr>
          <w:rStyle w:val="Hyperlink.4"/>
          <w:rFonts w:ascii="Calibri" w:cs="Calibri" w:hAnsi="Calibri" w:eastAsia="Calibri"/>
          <w:b w:val="1"/>
          <w:bCs w:val="1"/>
          <w:outline w:val="0"/>
          <w:color w:val="0563c1"/>
          <w:sz w:val="22"/>
          <w:szCs w:val="22"/>
          <w:u w:val="single" w:color="0563c1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563C1"/>
            </w14:solidFill>
          </w14:textFill>
        </w:rPr>
        <w:instrText xml:space="preserve"> HYPERLINK "https://www.atlasobscura.com/articles/dyeing-mt-fuji-wwii"</w:instrText>
      </w:r>
      <w:r>
        <w:rPr>
          <w:rStyle w:val="Hyperlink.4"/>
          <w:rFonts w:ascii="Calibri" w:cs="Calibri" w:hAnsi="Calibri" w:eastAsia="Calibri"/>
          <w:b w:val="1"/>
          <w:bCs w:val="1"/>
          <w:outline w:val="0"/>
          <w:color w:val="0563c1"/>
          <w:sz w:val="22"/>
          <w:szCs w:val="22"/>
          <w:u w:val="single" w:color="0563c1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563C1"/>
            </w14:solidFill>
          </w14:textFill>
        </w:rPr>
        <w:fldChar w:fldCharType="separate" w:fldLock="0"/>
      </w:r>
      <w:r>
        <w:rPr>
          <w:rStyle w:val="Hyperlink.4"/>
          <w:rFonts w:ascii="Calibri" w:hAnsi="Calibri"/>
          <w:b w:val="1"/>
          <w:bCs w:val="1"/>
          <w:outline w:val="0"/>
          <w:color w:val="0563c1"/>
          <w:sz w:val="22"/>
          <w:szCs w:val="22"/>
          <w:u w:val="single" w:color="0563c1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563C1"/>
            </w14:solidFill>
          </w14:textFill>
        </w:rPr>
        <w:t>https://www.atlasobscura.com/articles/dyeing-mt-fuji-wwii</w:t>
      </w:r>
      <w:r>
        <w:rPr>
          <w:rFonts w:ascii="Calibri" w:cs="Calibri" w:hAnsi="Calibri" w:eastAsia="Calibri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fldChar w:fldCharType="end" w:fldLock="0"/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Fonts w:ascii="Calibri" w:cs="Calibri" w:hAnsi="Calibri" w:eastAsia="Calibri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38.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n romanul lui Thomas Mann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Casa Budenbrok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, se poveste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te istoria ascensiunii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dec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derii unei familii de negustori.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 ultima parte, descriind compania pe cale s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dea faliment, autorul compar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metaforic acest document cu o istorie a bolii. Peste un minut numi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i documentul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 cauz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prin 2 cuvinte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spuns: Registrul Contabil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Comentariu: La fel cum 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 istoria bolii medicul noteaz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anamneza bolnavului, registrul contabil al firmei ar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ta cre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terea lent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a pierderilor 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drumul ei spre faliment.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Fonts w:ascii="Calibri" w:cs="Calibri" w:hAnsi="Calibri" w:eastAsia="Calibri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39.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Istoria satului Kamikusiki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”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este un joc strategic creat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n anii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90 ai secolului XX. Pe durata acestui joc este necesar de a-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r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sp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ndi influen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a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i de a-i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nv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 pe novici adev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rul. Peste un minut, r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spunde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c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 se poate de precis unde se termin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jocul,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 caz de victorie.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spuns: Metro-ul din Tokyo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Comentariu: Jocul este dedicat sectei Aum Sinrike, care este autoarea unui atac cu gaz sarin 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 metro-ul din Tokyo. Jocul este de fapt o satir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la adresa sectelor totalitare. 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Fonts w:ascii="Calibri" w:cs="Calibri" w:hAnsi="Calibri" w:eastAsia="Calibri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40.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n vara anului 2022 Suedia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i Finlanda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i-au manifestat inten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pt-P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ia de a intra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n NATO. Cel mai greu obstacol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n calea acestui obiectiv s-a dovedit a fi Turcia, care a fost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este foarte greu de convins s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-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i dea acordul pentru aceasta.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 leg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tur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cu acest fapt, caricaturistul Toto l-a reprezentat 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ntr-un desen ironic pe pre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ș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edintele turc Regeb Taip Erdogan ca reprezentant al unei anumite profesii dulci. Peste un minut, numi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 aceast</w:t>
      </w:r>
      <w:r>
        <w:rPr>
          <w:rStyle w:val="None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ă </w:t>
      </w:r>
      <w:r>
        <w:rPr>
          <w:rStyle w:val="None"/>
          <w:rFonts w:ascii="Calibri" w:hAnsi="Calibri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profesie.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spuns: V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nz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tor de 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nghe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at</w:t>
      </w:r>
      <w:r>
        <w:rPr>
          <w:rStyle w:val="None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Sursa: </w:t>
      </w:r>
      <w:r>
        <w:rPr>
          <w:rStyle w:val="None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2758440" cy="2215796"/>
            <wp:effectExtent l="0" t="0" r="0" b="0"/>
            <wp:docPr id="1073741829" name="officeArt object" descr="Engineer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Engineering drawingDescription automatically generated" descr="Engineering drawingDescription automatically generated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2157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Comentariu: Se face aluzie la v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nz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ă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torii de la care copii greu ob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in 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î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nghe</w:t>
      </w:r>
      <w:r>
        <w:rPr>
          <w:rStyle w:val="None"/>
          <w:rFonts w:ascii="Calibri" w:hAnsi="Calibri" w:hint="default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ț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ata</w:t>
      </w: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heading 4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 w:line="259" w:lineRule="auto"/>
        <w:outlineLvl w:val="9"/>
      </w:pPr>
      <w:r>
        <w:rPr>
          <w:rStyle w:val="None"/>
          <w:rFonts w:ascii="Calibri" w:cs="Calibri" w:hAnsi="Calibri" w:eastAsia="Calibri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r>
    </w:p>
    <w:sectPr>
      <w:headerReference w:type="default" r:id="rId7"/>
      <w:headerReference w:type="first" r:id="rId8"/>
      <w:footerReference w:type="default" r:id="rId9"/>
      <w:footerReference w:type="first" r:id="rId10"/>
      <w:pgSz w:w="11900" w:h="16840" w:orient="portrait"/>
      <w:pgMar w:top="1080" w:right="1440" w:bottom="1080" w:left="1440" w:header="720" w:footer="720"/>
      <w:pgNumType w:start="1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Segoe UI Emoj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6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6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4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4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4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lowerLetter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Roman"/>
      <w:suff w:val="tab"/>
      <w:lvlText w:val="%2."/>
      <w:lvlJc w:val="left"/>
      <w:pPr>
        <w:ind w:left="1440" w:hanging="4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lowerLetter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Roman"/>
      <w:suff w:val="tab"/>
      <w:lvlText w:val="%5."/>
      <w:lvlJc w:val="left"/>
      <w:pPr>
        <w:ind w:left="3600" w:hanging="4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Letter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Roman"/>
      <w:suff w:val="tab"/>
      <w:lvlText w:val="%8."/>
      <w:lvlJc w:val="left"/>
      <w:pPr>
        <w:ind w:left="5760" w:hanging="4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0"/>
    <w:lvlOverride w:ilvl="0">
      <w:startOverride w:val="5"/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 Unicode MS" w:hAnsi="Arial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character" w:styleId="None">
    <w:name w:val="None"/>
  </w:style>
  <w:style w:type="character" w:styleId="Hyperlink.0">
    <w:name w:val="Hyperlink.0"/>
    <w:basedOn w:val="None"/>
    <w:next w:val="Hyperlink.0"/>
    <w:rPr>
      <w:outline w:val="0"/>
      <w:color w:val="1155cc"/>
      <w:u w:val="single" w:color="1155cc"/>
      <w14:textFill>
        <w14:solidFill>
          <w14:srgbClr w14:val="1155CC"/>
        </w14:solidFill>
      </w14:textFill>
    </w:rPr>
  </w:style>
  <w:style w:type="character" w:styleId="Hyperlink.1">
    <w:name w:val="Hyperlink.1"/>
    <w:basedOn w:val="None"/>
    <w:next w:val="Hyperlink.1"/>
    <w:rPr>
      <w:u w:val="single"/>
    </w:rPr>
  </w:style>
  <w:style w:type="numbering" w:styleId="Imported Style 2">
    <w:name w:val="Imported Style 2"/>
    <w:pPr>
      <w:numPr>
        <w:numId w:val="3"/>
      </w:numPr>
    </w:pPr>
  </w:style>
  <w:style w:type="character" w:styleId="Hyperlink.2">
    <w:name w:val="Hyperlink.2"/>
    <w:basedOn w:val="None"/>
    <w:next w:val="Hyperlink.2"/>
    <w:rPr>
      <w:outline w:val="0"/>
      <w:color w:val="1155cc"/>
      <w:u w:val="single" w:color="1155cc"/>
      <w:shd w:val="clear" w:color="auto" w:fill="ffffff"/>
      <w14:textFill>
        <w14:solidFill>
          <w14:srgbClr w14:val="1155CC"/>
        </w14:solidFill>
      </w14:textFill>
    </w:rPr>
  </w:style>
  <w:style w:type="paragraph" w:styleId="heading 4">
    <w:name w:val="heading 4"/>
    <w:next w:val="Body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280" w:after="80"/>
      <w:ind w:left="0" w:right="0" w:firstLine="0"/>
      <w:jc w:val="left"/>
      <w:outlineLvl w:val="2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666666"/>
      <w:spacing w:val="0"/>
      <w:kern w:val="0"/>
      <w:position w:val="0"/>
      <w:sz w:val="24"/>
      <w:szCs w:val="24"/>
      <w:u w:val="none" w:color="666666"/>
      <w:shd w:val="nil" w:color="auto" w:fill="auto"/>
      <w:vertAlign w:val="baseline"/>
      <w:lang w:val="en-US"/>
      <w14:textFill>
        <w14:solidFill>
          <w14:srgbClr w14:val="666666"/>
        </w14:solidFill>
      </w14:textFill>
    </w:rPr>
  </w:style>
  <w:style w:type="character" w:styleId="Hyperlink.3">
    <w:name w:val="Hyperlink.3"/>
    <w:basedOn w:val="None"/>
    <w:next w:val="Hyperlink.3"/>
    <w:rPr>
      <w:rFonts w:ascii="Arial" w:cs="Arial" w:hAnsi="Arial" w:eastAsia="Arial"/>
      <w:outline w:val="0"/>
      <w:color w:val="0563c1"/>
      <w:sz w:val="20"/>
      <w:szCs w:val="20"/>
      <w:u w:val="single" w:color="0563c1"/>
      <w:lang w:val="pt-PT"/>
      <w14:textFill>
        <w14:solidFill>
          <w14:srgbClr w14:val="0563C1"/>
        </w14:solidFill>
      </w14:textFill>
    </w:rPr>
  </w:style>
  <w:style w:type="character" w:styleId="Hyperlink.4">
    <w:name w:val="Hyperlink.4"/>
    <w:basedOn w:val="None"/>
    <w:next w:val="Hyperlink.4"/>
    <w:rPr>
      <w:rFonts w:ascii="Calibri" w:cs="Calibri" w:hAnsi="Calibri" w:eastAsia="Calibri"/>
      <w:b w:val="1"/>
      <w:bCs w:val="1"/>
      <w:outline w:val="0"/>
      <w:color w:val="0563c1"/>
      <w:u w:val="single" w:color="0563c1"/>
      <w:lang w:val="en-US"/>
      <w14:textFill>
        <w14:solidFill>
          <w14:srgbClr w14:val="0563C1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