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70367" w:rsidRDefault="004E714D">
      <w:pPr>
        <w:jc w:val="center"/>
      </w:pPr>
      <w:r>
        <w:rPr>
          <w:b/>
          <w:sz w:val="20"/>
        </w:rPr>
        <w:t>Cupa Socrate, 7 februarie 2015</w:t>
      </w:r>
    </w:p>
    <w:p w:rsidR="00270367" w:rsidRDefault="004E714D">
      <w:pPr>
        <w:pStyle w:val="Titlu3"/>
        <w:contextualSpacing w:val="0"/>
        <w:jc w:val="center"/>
      </w:pPr>
      <w:bookmarkStart w:id="0" w:name="h.h32fsogm72oe" w:colFirst="0" w:colLast="0"/>
      <w:bookmarkEnd w:id="0"/>
      <w:proofErr w:type="spellStart"/>
      <w:r>
        <w:rPr>
          <w:rFonts w:ascii="Arial" w:eastAsia="Arial" w:hAnsi="Arial" w:cs="Arial"/>
          <w:color w:val="000000"/>
          <w:sz w:val="20"/>
        </w:rPr>
        <w:t>Bifid</w:t>
      </w:r>
      <w:r>
        <w:rPr>
          <w:rFonts w:ascii="Arial" w:eastAsia="Arial" w:hAnsi="Arial" w:cs="Arial"/>
          <w:color w:val="000000"/>
          <w:sz w:val="20"/>
          <w:highlight w:val="white"/>
        </w:rPr>
        <w:t>Öc</w:t>
      </w:r>
      <w:proofErr w:type="spellEnd"/>
      <w:r>
        <w:fldChar w:fldCharType="begin"/>
      </w:r>
      <w:r>
        <w:instrText xml:space="preserve"> HYPERLINK "https://www.google.md/url?sa=t&amp;rct=j&amp;q=&amp;esrc=s&amp;source=web&amp;cd=1&amp;cad=rja&amp;uact=8&amp;ved=0CB0QFjAA&amp;url=http%3A%2F%2Fen.wikipedia.org%2Fwiki%2F%25C3%2596&amp;ei=cHXUVMCOJ4j1arf2gZAG&amp;usg=AFQjCNFcaqLa7xP8DBIGKBfoMA87L0YC5A&amp;sig2=4eW0Q650iSVVDynAXEqmYQ&amp;bvm=bv.</w:instrText>
      </w:r>
      <w:r>
        <w:instrText xml:space="preserve">85464276,d.d2s" \h </w:instrText>
      </w:r>
      <w:r>
        <w:fldChar w:fldCharType="separate"/>
      </w:r>
      <w:r>
        <w:fldChar w:fldCharType="end"/>
      </w:r>
    </w:p>
    <w:p w:rsidR="00270367" w:rsidRDefault="00270367">
      <w:pPr>
        <w:jc w:val="center"/>
      </w:pPr>
    </w:p>
    <w:p w:rsidR="00270367" w:rsidRDefault="004E714D">
      <w:r>
        <w:rPr>
          <w:b/>
          <w:sz w:val="20"/>
        </w:rPr>
        <w:t>Întrebarea 1</w:t>
      </w:r>
    </w:p>
    <w:p w:rsidR="00270367" w:rsidRDefault="00270367"/>
    <w:p w:rsidR="00270367" w:rsidRDefault="004E714D">
      <w:proofErr w:type="spellStart"/>
      <w:r>
        <w:rPr>
          <w:sz w:val="20"/>
        </w:rPr>
        <w:t>Cînd</w:t>
      </w:r>
      <w:proofErr w:type="spellEnd"/>
      <w:r>
        <w:rPr>
          <w:sz w:val="20"/>
        </w:rPr>
        <w:t xml:space="preserve"> pasagerii din aeroportul Salt Lake City au depus </w:t>
      </w:r>
      <w:proofErr w:type="spellStart"/>
      <w:r>
        <w:rPr>
          <w:sz w:val="20"/>
        </w:rPr>
        <w:t>plîngere</w:t>
      </w:r>
      <w:proofErr w:type="spellEnd"/>
      <w:r>
        <w:rPr>
          <w:sz w:val="20"/>
        </w:rPr>
        <w:t xml:space="preserve"> că așteptarea bagajului este prea lungă, linia aeriană Delta a găsit o soluție cum să satisfacă pasagerii, cu un minim de efort. Răspundeți prin 3 cuvinte: c</w:t>
      </w:r>
      <w:r>
        <w:rPr>
          <w:sz w:val="20"/>
        </w:rPr>
        <w:t>e anume au schimbat ei?</w:t>
      </w:r>
    </w:p>
    <w:p w:rsidR="00270367" w:rsidRDefault="00270367"/>
    <w:p w:rsidR="00270367" w:rsidRDefault="004E714D">
      <w:r>
        <w:rPr>
          <w:b/>
          <w:sz w:val="20"/>
        </w:rPr>
        <w:t>Răspuns:</w:t>
      </w:r>
      <w:r>
        <w:rPr>
          <w:sz w:val="20"/>
        </w:rPr>
        <w:tab/>
        <w:t>Poarta de sosire</w:t>
      </w:r>
    </w:p>
    <w:p w:rsidR="00270367" w:rsidRDefault="004E714D">
      <w:r>
        <w:rPr>
          <w:b/>
          <w:sz w:val="20"/>
        </w:rPr>
        <w:t>Comentariu</w:t>
      </w:r>
      <w:r>
        <w:rPr>
          <w:sz w:val="20"/>
        </w:rPr>
        <w:t>:</w:t>
      </w:r>
      <w:r>
        <w:rPr>
          <w:sz w:val="20"/>
        </w:rPr>
        <w:tab/>
        <w:t xml:space="preserve">Schimbând poarta de sosire pe cea mai îndepărtată din aeroport, timpul de procesare a </w:t>
      </w:r>
      <w:proofErr w:type="spellStart"/>
      <w:r>
        <w:rPr>
          <w:sz w:val="20"/>
        </w:rPr>
        <w:t>bajajului</w:t>
      </w:r>
      <w:proofErr w:type="spellEnd"/>
      <w:r>
        <w:rPr>
          <w:sz w:val="20"/>
        </w:rPr>
        <w:t xml:space="preserve"> nu s-a schimbat deloc, în schimb pasagerii </w:t>
      </w:r>
      <w:proofErr w:type="spellStart"/>
      <w:r>
        <w:rPr>
          <w:sz w:val="20"/>
        </w:rPr>
        <w:t>petreaceau</w:t>
      </w:r>
      <w:proofErr w:type="spellEnd"/>
      <w:r>
        <w:rPr>
          <w:sz w:val="20"/>
        </w:rPr>
        <w:t xml:space="preserve"> mai mult timp </w:t>
      </w:r>
      <w:proofErr w:type="spellStart"/>
      <w:r>
        <w:rPr>
          <w:sz w:val="20"/>
        </w:rPr>
        <w:t>ajungînd</w:t>
      </w:r>
      <w:proofErr w:type="spellEnd"/>
      <w:r>
        <w:rPr>
          <w:sz w:val="20"/>
        </w:rPr>
        <w:t xml:space="preserve"> la rola cu bagaje. </w:t>
      </w:r>
      <w:proofErr w:type="spellStart"/>
      <w:r>
        <w:rPr>
          <w:sz w:val="20"/>
        </w:rPr>
        <w:t>W</w:t>
      </w:r>
      <w:r>
        <w:rPr>
          <w:sz w:val="20"/>
        </w:rPr>
        <w:t>inWin</w:t>
      </w:r>
      <w:proofErr w:type="spellEnd"/>
      <w:r>
        <w:rPr>
          <w:sz w:val="20"/>
        </w:rPr>
        <w:t xml:space="preserve"> </w:t>
      </w:r>
      <w:proofErr w:type="spellStart"/>
      <w:r>
        <w:rPr>
          <w:sz w:val="20"/>
        </w:rPr>
        <w:t>situation</w:t>
      </w:r>
      <w:proofErr w:type="spellEnd"/>
      <w:r>
        <w:rPr>
          <w:sz w:val="20"/>
        </w:rPr>
        <w:t xml:space="preserve">. „Efort din partea lor” a fost un </w:t>
      </w:r>
      <w:proofErr w:type="spellStart"/>
      <w:r>
        <w:rPr>
          <w:sz w:val="20"/>
        </w:rPr>
        <w:t>hint</w:t>
      </w:r>
      <w:proofErr w:type="spellEnd"/>
      <w:r>
        <w:rPr>
          <w:sz w:val="20"/>
        </w:rPr>
        <w:t>.</w:t>
      </w:r>
    </w:p>
    <w:p w:rsidR="00270367" w:rsidRDefault="004E714D">
      <w:r>
        <w:rPr>
          <w:b/>
          <w:sz w:val="20"/>
        </w:rPr>
        <w:t>Sursa:</w:t>
      </w:r>
      <w:r>
        <w:rPr>
          <w:sz w:val="20"/>
        </w:rPr>
        <w:tab/>
        <w:t>http://gizmodo.com/the-crazy-things-delta-does-to-cancel-fewer-flights-tha-1557539055</w:t>
      </w:r>
    </w:p>
    <w:p w:rsidR="00270367" w:rsidRDefault="004E714D">
      <w:r>
        <w:rPr>
          <w:b/>
          <w:sz w:val="20"/>
        </w:rPr>
        <w:t>Autor:</w:t>
      </w:r>
      <w:r>
        <w:rPr>
          <w:b/>
          <w:sz w:val="20"/>
        </w:rPr>
        <w:tab/>
      </w:r>
      <w:r>
        <w:rPr>
          <w:b/>
          <w:sz w:val="20"/>
        </w:rPr>
        <w:tab/>
      </w:r>
      <w:r>
        <w:rPr>
          <w:sz w:val="20"/>
        </w:rPr>
        <w:t xml:space="preserve">Chiril Semionov, </w:t>
      </w:r>
      <w:proofErr w:type="spellStart"/>
      <w:r>
        <w:rPr>
          <w:sz w:val="20"/>
        </w:rPr>
        <w:t>Bifidoc</w:t>
      </w:r>
      <w:proofErr w:type="spellEnd"/>
    </w:p>
    <w:p w:rsidR="00270367" w:rsidRDefault="00270367"/>
    <w:p w:rsidR="00270367" w:rsidRDefault="00270367"/>
    <w:p w:rsidR="00270367" w:rsidRDefault="004E714D">
      <w:r>
        <w:rPr>
          <w:b/>
          <w:sz w:val="20"/>
        </w:rPr>
        <w:t>Întrebarea 2</w:t>
      </w:r>
    </w:p>
    <w:p w:rsidR="00270367" w:rsidRDefault="00270367"/>
    <w:p w:rsidR="00270367" w:rsidRDefault="004E714D">
      <w:proofErr w:type="spellStart"/>
      <w:r>
        <w:rPr>
          <w:sz w:val="20"/>
        </w:rPr>
        <w:t>Herbet</w:t>
      </w:r>
      <w:proofErr w:type="spellEnd"/>
      <w:r>
        <w:rPr>
          <w:sz w:val="20"/>
        </w:rPr>
        <w:t xml:space="preserve"> Wells spunea că de fiecare dată când vede un adult </w:t>
      </w:r>
      <w:r>
        <w:rPr>
          <w:sz w:val="20"/>
        </w:rPr>
        <w:t xml:space="preserve">făcând aceasta, nu mai este disperat pentru viitorul speciei umane. În primăvara anului trecut, încercarea de a îmbunătăți condițiile în care se face aceasta într-o capitală europeană a fost un eșec și a devenit subiect de glume. </w:t>
      </w:r>
    </w:p>
    <w:p w:rsidR="00270367" w:rsidRDefault="004E714D">
      <w:r>
        <w:rPr>
          <w:sz w:val="20"/>
        </w:rPr>
        <w:t>Vă rugăm să numiți o altă</w:t>
      </w:r>
      <w:r>
        <w:rPr>
          <w:sz w:val="20"/>
        </w:rPr>
        <w:t xml:space="preserve"> capitala europeană, care este lider după pon</w:t>
      </w:r>
      <w:bookmarkStart w:id="1" w:name="_GoBack"/>
      <w:bookmarkEnd w:id="1"/>
      <w:r>
        <w:rPr>
          <w:sz w:val="20"/>
        </w:rPr>
        <w:t>derea populației ce face aceasta.</w:t>
      </w:r>
    </w:p>
    <w:p w:rsidR="00270367" w:rsidRDefault="00270367"/>
    <w:p w:rsidR="00270367" w:rsidRDefault="004E714D">
      <w:r>
        <w:rPr>
          <w:b/>
          <w:sz w:val="20"/>
        </w:rPr>
        <w:t>Răspuns:</w:t>
      </w:r>
      <w:r>
        <w:rPr>
          <w:sz w:val="20"/>
        </w:rPr>
        <w:tab/>
        <w:t>Amsterdam</w:t>
      </w:r>
    </w:p>
    <w:p w:rsidR="00270367" w:rsidRDefault="004E714D">
      <w:r>
        <w:rPr>
          <w:b/>
          <w:sz w:val="20"/>
        </w:rPr>
        <w:t>Comentariu:</w:t>
      </w:r>
      <w:r>
        <w:rPr>
          <w:sz w:val="20"/>
        </w:rPr>
        <w:tab/>
        <w:t>A face aceasta - a merge pe bicicletă. În Chișinău, linia galbenă a fost un eșec și subiect de glume. Amsterdamul este capitala europeană a bicic</w:t>
      </w:r>
      <w:r>
        <w:rPr>
          <w:sz w:val="20"/>
        </w:rPr>
        <w:t>liștilor.</w:t>
      </w:r>
    </w:p>
    <w:p w:rsidR="00270367" w:rsidRDefault="004E714D">
      <w:r>
        <w:rPr>
          <w:b/>
          <w:sz w:val="20"/>
        </w:rPr>
        <w:t>Autor:</w:t>
      </w:r>
      <w:r>
        <w:rPr>
          <w:b/>
          <w:sz w:val="20"/>
        </w:rPr>
        <w:tab/>
      </w:r>
      <w:r>
        <w:rPr>
          <w:b/>
          <w:sz w:val="20"/>
        </w:rPr>
        <w:tab/>
      </w:r>
      <w:r>
        <w:rPr>
          <w:sz w:val="20"/>
        </w:rPr>
        <w:t xml:space="preserve">Chiril Semionov, </w:t>
      </w:r>
      <w:proofErr w:type="spellStart"/>
      <w:r>
        <w:rPr>
          <w:sz w:val="20"/>
        </w:rPr>
        <w:t>Bifidoc</w:t>
      </w:r>
      <w:proofErr w:type="spellEnd"/>
      <w:r>
        <w:rPr>
          <w:sz w:val="20"/>
        </w:rPr>
        <w:t>.</w:t>
      </w:r>
    </w:p>
    <w:p w:rsidR="00270367" w:rsidRDefault="00270367"/>
    <w:p w:rsidR="00270367" w:rsidRDefault="00270367"/>
    <w:p w:rsidR="00270367" w:rsidRDefault="004E714D">
      <w:r>
        <w:rPr>
          <w:b/>
          <w:sz w:val="20"/>
        </w:rPr>
        <w:t>Întrebarea 3</w:t>
      </w:r>
    </w:p>
    <w:p w:rsidR="00270367" w:rsidRDefault="00270367"/>
    <w:p w:rsidR="00270367" w:rsidRDefault="004E714D">
      <w:r>
        <w:rPr>
          <w:sz w:val="20"/>
        </w:rPr>
        <w:t>Într-un articol care descrie instalațiile din Mexico City ce permit călătorilor să câștige cu propriile forțe bilete de metrou gratuite, este menționată și o inițiativă din 2013 din Dubai, în care</w:t>
      </w:r>
      <w:r>
        <w:rPr>
          <w:sz w:val="20"/>
        </w:rPr>
        <w:t xml:space="preserve"> se remunera cu un gram de aur fiecare… Răspundeți cu două cuvinte: ce anume?</w:t>
      </w:r>
    </w:p>
    <w:p w:rsidR="00270367" w:rsidRDefault="00270367"/>
    <w:p w:rsidR="00270367" w:rsidRDefault="004E714D">
      <w:r>
        <w:rPr>
          <w:b/>
          <w:sz w:val="20"/>
        </w:rPr>
        <w:t>Răspuns:</w:t>
      </w:r>
      <w:r>
        <w:rPr>
          <w:sz w:val="20"/>
        </w:rPr>
        <w:tab/>
        <w:t>Kilogram pierdut</w:t>
      </w:r>
    </w:p>
    <w:p w:rsidR="00270367" w:rsidRDefault="004E714D">
      <w:r>
        <w:rPr>
          <w:b/>
          <w:sz w:val="20"/>
        </w:rPr>
        <w:t>Se acceptă:</w:t>
      </w:r>
      <w:r>
        <w:rPr>
          <w:sz w:val="20"/>
        </w:rPr>
        <w:tab/>
        <w:t>după formă și sens, răspunsurile de tipul kilogram ***, care indică slăbirea</w:t>
      </w:r>
    </w:p>
    <w:p w:rsidR="00270367" w:rsidRDefault="004E714D">
      <w:r>
        <w:rPr>
          <w:b/>
          <w:sz w:val="20"/>
        </w:rPr>
        <w:t>Comentariu:</w:t>
      </w:r>
      <w:r>
        <w:rPr>
          <w:sz w:val="20"/>
        </w:rPr>
        <w:tab/>
      </w:r>
      <w:r>
        <w:rPr>
          <w:sz w:val="20"/>
        </w:rPr>
        <w:t>Mexicul este țara care se confruntă cu cea mai mare rată a obezității. Aceasta este una din inițiativele care stimulează populația să facă exerciții fizice - 20 de așezări pentru un bilet de metrou.</w:t>
      </w:r>
    </w:p>
    <w:p w:rsidR="00270367" w:rsidRDefault="004E714D">
      <w:r>
        <w:rPr>
          <w:b/>
          <w:sz w:val="20"/>
        </w:rPr>
        <w:t>Sursa:</w:t>
      </w:r>
      <w:r>
        <w:rPr>
          <w:sz w:val="20"/>
        </w:rPr>
        <w:tab/>
      </w:r>
      <w:r>
        <w:rPr>
          <w:sz w:val="20"/>
        </w:rPr>
        <w:tab/>
      </w:r>
      <w:hyperlink r:id="rId4">
        <w:r>
          <w:rPr>
            <w:color w:val="1155CC"/>
            <w:sz w:val="20"/>
            <w:u w:val="single"/>
          </w:rPr>
          <w:t>http://www.theguardian.com/society/shortcuts/2015/jan/27/mexico-beat-obesity-make-commuters-do-squats-for-free-subway-tickets</w:t>
        </w:r>
      </w:hyperlink>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w:t>
      </w:r>
      <w:r>
        <w:rPr>
          <w:b/>
          <w:sz w:val="20"/>
        </w:rPr>
        <w:t xml:space="preserve"> 4</w:t>
      </w:r>
    </w:p>
    <w:p w:rsidR="00270367" w:rsidRDefault="00270367"/>
    <w:p w:rsidR="00270367" w:rsidRDefault="004E714D">
      <w:r>
        <w:rPr>
          <w:i/>
          <w:sz w:val="20"/>
        </w:rPr>
        <w:t>Continuăm cu o întrebare care sperăm să nu vă pară grea.</w:t>
      </w:r>
    </w:p>
    <w:p w:rsidR="00270367" w:rsidRDefault="004E714D">
      <w:r>
        <w:rPr>
          <w:i/>
          <w:sz w:val="20"/>
        </w:rPr>
        <w:t>Imagine:</w:t>
      </w:r>
    </w:p>
    <w:p w:rsidR="00270367" w:rsidRDefault="004E714D">
      <w:r>
        <w:rPr>
          <w:noProof/>
        </w:rPr>
        <w:lastRenderedPageBreak/>
        <w:drawing>
          <wp:inline distT="114300" distB="114300" distL="114300" distR="114300">
            <wp:extent cx="1604963" cy="1205360"/>
            <wp:effectExtent l="0" t="0" r="0" b="0"/>
            <wp:docPr id="2" name="image04.png" descr="Screen Shot 2015-01-27 at 12.57.36.png"/>
            <wp:cNvGraphicFramePr/>
            <a:graphic xmlns:a="http://schemas.openxmlformats.org/drawingml/2006/main">
              <a:graphicData uri="http://schemas.openxmlformats.org/drawingml/2006/picture">
                <pic:pic xmlns:pic="http://schemas.openxmlformats.org/drawingml/2006/picture">
                  <pic:nvPicPr>
                    <pic:cNvPr id="0" name="image04.png" descr="Screen Shot 2015-01-27 at 12.57.36.png"/>
                    <pic:cNvPicPr preferRelativeResize="0"/>
                  </pic:nvPicPr>
                  <pic:blipFill>
                    <a:blip r:embed="rId5"/>
                    <a:srcRect/>
                    <a:stretch>
                      <a:fillRect/>
                    </a:stretch>
                  </pic:blipFill>
                  <pic:spPr>
                    <a:xfrm>
                      <a:off x="0" y="0"/>
                      <a:ext cx="1604963" cy="1205360"/>
                    </a:xfrm>
                    <a:prstGeom prst="rect">
                      <a:avLst/>
                    </a:prstGeom>
                    <a:ln/>
                  </pic:spPr>
                </pic:pic>
              </a:graphicData>
            </a:graphic>
          </wp:inline>
        </w:drawing>
      </w:r>
    </w:p>
    <w:p w:rsidR="00270367" w:rsidRDefault="004E714D">
      <w:r>
        <w:rPr>
          <w:sz w:val="20"/>
        </w:rPr>
        <w:t>Aveți în față păstăi și semințe de roșcov, plantă răspândită în bazinul Mării Mediterane. Nu vă întreb cum este numit roșcovul în greacă, dar, dacă vă dați seama ce avantaj prezenta variabilitatea mică a roșcovului, vă rog să scrieți ce cuvânt a derivat de</w:t>
      </w:r>
      <w:r>
        <w:rPr>
          <w:sz w:val="20"/>
        </w:rPr>
        <w:t xml:space="preserve"> la această denumire.</w:t>
      </w:r>
    </w:p>
    <w:p w:rsidR="00270367" w:rsidRDefault="00270367"/>
    <w:p w:rsidR="00270367" w:rsidRDefault="004E714D">
      <w:r>
        <w:rPr>
          <w:b/>
          <w:sz w:val="20"/>
        </w:rPr>
        <w:t>Răspuns:</w:t>
      </w:r>
      <w:r>
        <w:rPr>
          <w:sz w:val="20"/>
        </w:rPr>
        <w:tab/>
        <w:t>Carat</w:t>
      </w:r>
    </w:p>
    <w:p w:rsidR="00270367" w:rsidRDefault="004E714D">
      <w:r>
        <w:rPr>
          <w:b/>
          <w:sz w:val="20"/>
        </w:rPr>
        <w:t>Comentariu:</w:t>
      </w:r>
      <w:r>
        <w:rPr>
          <w:sz w:val="20"/>
        </w:rPr>
        <w:tab/>
        <w:t>Caratul este unitatea de masă despre care se presupune că a derivat de la semințele de roșcov.</w:t>
      </w:r>
    </w:p>
    <w:p w:rsidR="00270367" w:rsidRDefault="004E714D">
      <w:r>
        <w:rPr>
          <w:b/>
          <w:sz w:val="20"/>
        </w:rPr>
        <w:t>Sursa:</w:t>
      </w:r>
      <w:r>
        <w:rPr>
          <w:sz w:val="20"/>
        </w:rPr>
        <w:tab/>
      </w:r>
      <w:r>
        <w:rPr>
          <w:sz w:val="20"/>
        </w:rPr>
        <w:tab/>
      </w:r>
      <w:hyperlink r:id="rId6" w:anchor="Etymology">
        <w:r>
          <w:rPr>
            <w:color w:val="1155CC"/>
            <w:sz w:val="20"/>
            <w:u w:val="single"/>
          </w:rPr>
          <w:t>http://en.wikipedia.org/wik</w:t>
        </w:r>
        <w:r>
          <w:rPr>
            <w:color w:val="1155CC"/>
            <w:sz w:val="20"/>
            <w:u w:val="single"/>
          </w:rPr>
          <w:t>i/Carat_(mass)#Etymology</w:t>
        </w:r>
      </w:hyperlink>
    </w:p>
    <w:p w:rsidR="00270367" w:rsidRDefault="004E714D">
      <w:r>
        <w:rPr>
          <w:b/>
          <w:sz w:val="20"/>
        </w:rPr>
        <w:t>Autor:</w:t>
      </w:r>
      <w:r>
        <w:rPr>
          <w:sz w:val="20"/>
        </w:rPr>
        <w:tab/>
      </w:r>
      <w:r>
        <w:rPr>
          <w:sz w:val="20"/>
        </w:rPr>
        <w:tab/>
        <w:t xml:space="preserve">Eugen </w:t>
      </w:r>
      <w:proofErr w:type="spellStart"/>
      <w:r>
        <w:rPr>
          <w:sz w:val="20"/>
        </w:rPr>
        <w:t>Torica</w:t>
      </w:r>
      <w:proofErr w:type="spellEnd"/>
      <w:r>
        <w:rPr>
          <w:sz w:val="20"/>
        </w:rPr>
        <w:t>, Ö</w:t>
      </w:r>
    </w:p>
    <w:p w:rsidR="00270367" w:rsidRDefault="00270367"/>
    <w:p w:rsidR="00270367" w:rsidRDefault="00270367"/>
    <w:p w:rsidR="00270367" w:rsidRDefault="004E714D">
      <w:r>
        <w:rPr>
          <w:b/>
          <w:sz w:val="20"/>
        </w:rPr>
        <w:t>Întrebarea 5</w:t>
      </w:r>
    </w:p>
    <w:p w:rsidR="00270367" w:rsidRDefault="00270367"/>
    <w:p w:rsidR="00270367" w:rsidRDefault="004E714D">
      <w:r>
        <w:rPr>
          <w:sz w:val="20"/>
        </w:rPr>
        <w:t>Fiind semnificativ mai puțini, conchistadorii Spanioli au putut în timp scurt să cucerească imperiul Incaș. Chiar dacă praful de pușcă a fost un ajutor crucial, arma lor principală a fost mul</w:t>
      </w:r>
      <w:r>
        <w:rPr>
          <w:sz w:val="20"/>
        </w:rPr>
        <w:t>t mai destructivă. Dar ce i-a ajutat pe spanioli să cucerească în timp scurt imperiul Incaș?</w:t>
      </w:r>
    </w:p>
    <w:p w:rsidR="00270367" w:rsidRDefault="00270367"/>
    <w:p w:rsidR="00270367" w:rsidRDefault="004E714D">
      <w:r>
        <w:rPr>
          <w:b/>
          <w:sz w:val="20"/>
        </w:rPr>
        <w:t>Răspuns:</w:t>
      </w:r>
      <w:r>
        <w:rPr>
          <w:b/>
          <w:sz w:val="20"/>
        </w:rPr>
        <w:tab/>
      </w:r>
      <w:r>
        <w:rPr>
          <w:sz w:val="20"/>
        </w:rPr>
        <w:t xml:space="preserve">Bolile aduse din </w:t>
      </w:r>
      <w:proofErr w:type="spellStart"/>
      <w:r>
        <w:rPr>
          <w:sz w:val="20"/>
        </w:rPr>
        <w:t>europa</w:t>
      </w:r>
      <w:proofErr w:type="spellEnd"/>
    </w:p>
    <w:p w:rsidR="00270367" w:rsidRDefault="004E714D">
      <w:r>
        <w:rPr>
          <w:b/>
          <w:sz w:val="20"/>
        </w:rPr>
        <w:t>Comentariu:</w:t>
      </w:r>
      <w:r>
        <w:rPr>
          <w:b/>
          <w:sz w:val="20"/>
        </w:rPr>
        <w:tab/>
      </w:r>
      <w:r>
        <w:rPr>
          <w:sz w:val="20"/>
        </w:rPr>
        <w:t xml:space="preserve">Epidemiile aduse din Europa au scăzut </w:t>
      </w:r>
      <w:proofErr w:type="spellStart"/>
      <w:r>
        <w:rPr>
          <w:sz w:val="20"/>
        </w:rPr>
        <w:t>populția</w:t>
      </w:r>
      <w:proofErr w:type="spellEnd"/>
      <w:r>
        <w:rPr>
          <w:sz w:val="20"/>
        </w:rPr>
        <w:t xml:space="preserve"> Incașă cu circa 90%. </w:t>
      </w:r>
    </w:p>
    <w:p w:rsidR="00270367" w:rsidRDefault="004E714D">
      <w:r>
        <w:rPr>
          <w:b/>
          <w:sz w:val="20"/>
        </w:rPr>
        <w:t>Sursa:</w:t>
      </w:r>
      <w:r>
        <w:rPr>
          <w:b/>
          <w:sz w:val="20"/>
        </w:rPr>
        <w:tab/>
      </w:r>
      <w:r>
        <w:rPr>
          <w:b/>
          <w:sz w:val="20"/>
        </w:rPr>
        <w:tab/>
      </w:r>
      <w:r>
        <w:rPr>
          <w:sz w:val="20"/>
        </w:rPr>
        <w:t>http://en.wikipedia.org/wiki/Spanish_con</w:t>
      </w:r>
      <w:r>
        <w:rPr>
          <w:sz w:val="20"/>
        </w:rPr>
        <w:t>quest_of_the_Inca_Empire</w:t>
      </w:r>
    </w:p>
    <w:p w:rsidR="00270367" w:rsidRDefault="004E714D">
      <w:r>
        <w:rPr>
          <w:b/>
          <w:sz w:val="20"/>
        </w:rPr>
        <w:t>Autor:</w:t>
      </w:r>
      <w:r>
        <w:rPr>
          <w:b/>
          <w:sz w:val="20"/>
        </w:rPr>
        <w:tab/>
      </w:r>
      <w:r>
        <w:rPr>
          <w:b/>
          <w:sz w:val="20"/>
        </w:rPr>
        <w:tab/>
      </w:r>
      <w:r>
        <w:rPr>
          <w:sz w:val="20"/>
        </w:rPr>
        <w:t xml:space="preserve">Mircea Baștovoi, </w:t>
      </w:r>
      <w:proofErr w:type="spellStart"/>
      <w:r>
        <w:rPr>
          <w:sz w:val="20"/>
        </w:rPr>
        <w:t>Bifidoc</w:t>
      </w:r>
      <w:proofErr w:type="spellEnd"/>
      <w:r>
        <w:rPr>
          <w:sz w:val="20"/>
        </w:rPr>
        <w:br/>
      </w:r>
    </w:p>
    <w:p w:rsidR="00270367" w:rsidRDefault="00270367"/>
    <w:p w:rsidR="00270367" w:rsidRDefault="004E714D">
      <w:r>
        <w:rPr>
          <w:b/>
          <w:sz w:val="20"/>
        </w:rPr>
        <w:t>Întrebarea 6</w:t>
      </w:r>
    </w:p>
    <w:p w:rsidR="00270367" w:rsidRDefault="00270367"/>
    <w:p w:rsidR="00270367" w:rsidRDefault="004E714D">
      <w:r>
        <w:rPr>
          <w:sz w:val="20"/>
        </w:rPr>
        <w:t xml:space="preserve">Conform legendelor, vampirii făceau acest lucru cu regularitate. John Lennon făcea uneori aceasta în subsolul cafenelei </w:t>
      </w:r>
      <w:proofErr w:type="spellStart"/>
      <w:r>
        <w:rPr>
          <w:sz w:val="20"/>
        </w:rPr>
        <w:t>Jacaranda</w:t>
      </w:r>
      <w:proofErr w:type="spellEnd"/>
      <w:r>
        <w:rPr>
          <w:sz w:val="20"/>
        </w:rPr>
        <w:t xml:space="preserve">. Iar la începutul secolului XX, pentru patru </w:t>
      </w:r>
      <w:proofErr w:type="spellStart"/>
      <w:r>
        <w:rPr>
          <w:sz w:val="20"/>
        </w:rPr>
        <w:t>penny</w:t>
      </w:r>
      <w:proofErr w:type="spellEnd"/>
      <w:r>
        <w:rPr>
          <w:sz w:val="20"/>
        </w:rPr>
        <w:t>, persoanele fără adăpost puteau să facă acest lucru în Londra. Răspundeți c</w:t>
      </w:r>
      <w:r>
        <w:rPr>
          <w:sz w:val="20"/>
        </w:rPr>
        <w:t>u exactitate: ce anume făceau?</w:t>
      </w:r>
    </w:p>
    <w:p w:rsidR="00270367" w:rsidRDefault="004E714D">
      <w:r>
        <w:rPr>
          <w:b/>
          <w:sz w:val="20"/>
        </w:rPr>
        <w:t>Răspuns:</w:t>
      </w:r>
      <w:r>
        <w:rPr>
          <w:sz w:val="20"/>
        </w:rPr>
        <w:tab/>
        <w:t>Dormeau în sicriu.</w:t>
      </w:r>
    </w:p>
    <w:p w:rsidR="00270367" w:rsidRDefault="004E714D">
      <w:r>
        <w:rPr>
          <w:b/>
          <w:sz w:val="20"/>
        </w:rPr>
        <w:t>Comentariu:</w:t>
      </w:r>
      <w:r>
        <w:rPr>
          <w:sz w:val="20"/>
        </w:rPr>
        <w:tab/>
        <w:t xml:space="preserve">Pentru oamenii fără adăpost din Londra Armata Salvării a construit niște adăposturi, numite ”sicrie de patru </w:t>
      </w:r>
      <w:proofErr w:type="spellStart"/>
      <w:r>
        <w:rPr>
          <w:sz w:val="20"/>
        </w:rPr>
        <w:t>penny</w:t>
      </w:r>
      <w:proofErr w:type="spellEnd"/>
      <w:r>
        <w:rPr>
          <w:sz w:val="20"/>
        </w:rPr>
        <w:t>” (</w:t>
      </w:r>
      <w:proofErr w:type="spellStart"/>
      <w:r>
        <w:rPr>
          <w:sz w:val="20"/>
        </w:rPr>
        <w:t>four</w:t>
      </w:r>
      <w:proofErr w:type="spellEnd"/>
      <w:r>
        <w:rPr>
          <w:sz w:val="20"/>
        </w:rPr>
        <w:t xml:space="preserve"> </w:t>
      </w:r>
      <w:proofErr w:type="spellStart"/>
      <w:r>
        <w:rPr>
          <w:sz w:val="20"/>
        </w:rPr>
        <w:t>penny</w:t>
      </w:r>
      <w:proofErr w:type="spellEnd"/>
      <w:r>
        <w:rPr>
          <w:sz w:val="20"/>
        </w:rPr>
        <w:t xml:space="preserve"> </w:t>
      </w:r>
      <w:proofErr w:type="spellStart"/>
      <w:r>
        <w:rPr>
          <w:sz w:val="20"/>
        </w:rPr>
        <w:t>coffins</w:t>
      </w:r>
      <w:proofErr w:type="spellEnd"/>
      <w:r>
        <w:rPr>
          <w:sz w:val="20"/>
        </w:rPr>
        <w:t>). Pentru suma sus-numită, o persoană putea să doa</w:t>
      </w:r>
      <w:r>
        <w:rPr>
          <w:sz w:val="20"/>
        </w:rPr>
        <w:t>rmă în astfel de adăpost, care după formă aminteau mai mult de niște sicrie, decât paturi.</w:t>
      </w:r>
    </w:p>
    <w:p w:rsidR="00270367" w:rsidRDefault="004E714D">
      <w:r>
        <w:rPr>
          <w:b/>
          <w:sz w:val="20"/>
        </w:rPr>
        <w:t>Sursa:</w:t>
      </w:r>
      <w:r>
        <w:rPr>
          <w:b/>
          <w:sz w:val="20"/>
        </w:rPr>
        <w:tab/>
      </w:r>
      <w:r>
        <w:rPr>
          <w:b/>
          <w:sz w:val="20"/>
        </w:rPr>
        <w:tab/>
      </w:r>
      <w:hyperlink r:id="rId7">
        <w:r>
          <w:rPr>
            <w:color w:val="1155CC"/>
            <w:sz w:val="20"/>
            <w:u w:val="single"/>
          </w:rPr>
          <w:t>http://en.wikipedia.org/wiki/Four_penny_coffin</w:t>
        </w:r>
      </w:hyperlink>
    </w:p>
    <w:p w:rsidR="00270367" w:rsidRDefault="004E714D">
      <w:pPr>
        <w:ind w:left="720" w:firstLine="720"/>
      </w:pPr>
      <w:hyperlink r:id="rId8">
        <w:r>
          <w:rPr>
            <w:color w:val="1155CC"/>
            <w:sz w:val="20"/>
            <w:u w:val="single"/>
          </w:rPr>
          <w:t>http://mentalfloss.com/article/12486/11-things-you-may-not-know-about-john-lennon</w:t>
        </w:r>
      </w:hyperlink>
    </w:p>
    <w:p w:rsidR="00270367" w:rsidRDefault="004E714D">
      <w:pPr>
        <w:ind w:left="1440"/>
      </w:pPr>
      <w:r>
        <w:rPr>
          <w:sz w:val="20"/>
        </w:rPr>
        <w:t>http://www.fvza.org/vmyths.html</w:t>
      </w:r>
    </w:p>
    <w:p w:rsidR="00270367" w:rsidRDefault="004E714D">
      <w:r>
        <w:rPr>
          <w:b/>
          <w:sz w:val="20"/>
        </w:rPr>
        <w:t>Autor:</w:t>
      </w:r>
      <w:r>
        <w:rPr>
          <w:sz w:val="20"/>
        </w:rPr>
        <w:tab/>
      </w:r>
      <w:r>
        <w:rPr>
          <w:sz w:val="20"/>
        </w:rPr>
        <w:tab/>
        <w:t xml:space="preserve">Dorin </w:t>
      </w:r>
      <w:proofErr w:type="spellStart"/>
      <w:r>
        <w:rPr>
          <w:sz w:val="20"/>
        </w:rPr>
        <w:t>Damașcan</w:t>
      </w:r>
      <w:proofErr w:type="spellEnd"/>
      <w:r>
        <w:rPr>
          <w:sz w:val="20"/>
        </w:rPr>
        <w:t>, mercenar în echipa Ö</w:t>
      </w:r>
    </w:p>
    <w:p w:rsidR="00270367" w:rsidRDefault="00270367"/>
    <w:p w:rsidR="00270367" w:rsidRDefault="00270367"/>
    <w:p w:rsidR="00270367" w:rsidRDefault="004E714D">
      <w:r>
        <w:rPr>
          <w:b/>
          <w:sz w:val="20"/>
        </w:rPr>
        <w:t>Întrebarea 7</w:t>
      </w:r>
    </w:p>
    <w:p w:rsidR="00270367" w:rsidRDefault="004E714D">
      <w:r>
        <w:rPr>
          <w:i/>
          <w:sz w:val="20"/>
        </w:rPr>
        <w:t>Imagine:</w:t>
      </w:r>
    </w:p>
    <w:p w:rsidR="00270367" w:rsidRDefault="004E714D">
      <w:r>
        <w:rPr>
          <w:noProof/>
        </w:rPr>
        <w:drawing>
          <wp:inline distT="114300" distB="114300" distL="114300" distR="114300">
            <wp:extent cx="4005263" cy="1033409"/>
            <wp:effectExtent l="0" t="0" r="0" b="0"/>
            <wp:docPr id="1" name="image01.png" descr="genogram.png"/>
            <wp:cNvGraphicFramePr/>
            <a:graphic xmlns:a="http://schemas.openxmlformats.org/drawingml/2006/main">
              <a:graphicData uri="http://schemas.openxmlformats.org/drawingml/2006/picture">
                <pic:pic xmlns:pic="http://schemas.openxmlformats.org/drawingml/2006/picture">
                  <pic:nvPicPr>
                    <pic:cNvPr id="0" name="image01.png" descr="genogram.png"/>
                    <pic:cNvPicPr preferRelativeResize="0"/>
                  </pic:nvPicPr>
                  <pic:blipFill>
                    <a:blip r:embed="rId9"/>
                    <a:srcRect/>
                    <a:stretch>
                      <a:fillRect/>
                    </a:stretch>
                  </pic:blipFill>
                  <pic:spPr>
                    <a:xfrm>
                      <a:off x="0" y="0"/>
                      <a:ext cx="4005263" cy="1033409"/>
                    </a:xfrm>
                    <a:prstGeom prst="rect">
                      <a:avLst/>
                    </a:prstGeom>
                    <a:ln/>
                  </pic:spPr>
                </pic:pic>
              </a:graphicData>
            </a:graphic>
          </wp:inline>
        </w:drawing>
      </w:r>
    </w:p>
    <w:p w:rsidR="00270367" w:rsidRDefault="00270367"/>
    <w:p w:rsidR="00270367" w:rsidRDefault="004E714D">
      <w:r>
        <w:rPr>
          <w:i/>
          <w:sz w:val="20"/>
        </w:rPr>
        <w:lastRenderedPageBreak/>
        <w:t>Pentru prezen</w:t>
      </w:r>
      <w:r>
        <w:rPr>
          <w:i/>
          <w:sz w:val="20"/>
        </w:rPr>
        <w:t xml:space="preserve">tator: Pe imagine sunt prezenți următorii termeni - mascul, femelă, sex necunoscut, cuvânt acoperit, copil adoptat, copil în plasament, sarcină, avort spontan, avort, moarte, gemeni, gemeni </w:t>
      </w:r>
      <w:proofErr w:type="spellStart"/>
      <w:r>
        <w:rPr>
          <w:i/>
          <w:sz w:val="20"/>
        </w:rPr>
        <w:t>monozigoți</w:t>
      </w:r>
      <w:proofErr w:type="spellEnd"/>
      <w:r>
        <w:rPr>
          <w:i/>
          <w:sz w:val="20"/>
        </w:rPr>
        <w:t>.</w:t>
      </w:r>
    </w:p>
    <w:p w:rsidR="00270367" w:rsidRDefault="00270367"/>
    <w:p w:rsidR="00270367" w:rsidRDefault="004E714D">
      <w:r>
        <w:rPr>
          <w:sz w:val="20"/>
        </w:rPr>
        <w:t xml:space="preserve">Această imagine este prezentă în articolul </w:t>
      </w:r>
      <w:proofErr w:type="spellStart"/>
      <w:r>
        <w:rPr>
          <w:sz w:val="20"/>
        </w:rPr>
        <w:t>wikipedia</w:t>
      </w:r>
      <w:proofErr w:type="spellEnd"/>
      <w:r>
        <w:rPr>
          <w:sz w:val="20"/>
        </w:rPr>
        <w:t xml:space="preserve"> </w:t>
      </w:r>
      <w:r>
        <w:rPr>
          <w:sz w:val="20"/>
        </w:rPr>
        <w:t xml:space="preserve">despre </w:t>
      </w:r>
      <w:proofErr w:type="spellStart"/>
      <w:r>
        <w:rPr>
          <w:sz w:val="20"/>
        </w:rPr>
        <w:t>genograme</w:t>
      </w:r>
      <w:proofErr w:type="spellEnd"/>
      <w:r>
        <w:rPr>
          <w:sz w:val="20"/>
        </w:rPr>
        <w:t xml:space="preserve"> - reprezentările grafice ale relațiilor de familie și istoriei medicale ale unei persoane. Cum se traduce cuvântul englezesc scurt acoperit în imagine?</w:t>
      </w:r>
    </w:p>
    <w:p w:rsidR="00270367" w:rsidRDefault="00270367"/>
    <w:p w:rsidR="00270367" w:rsidRDefault="004E714D">
      <w:r>
        <w:rPr>
          <w:b/>
          <w:sz w:val="20"/>
        </w:rPr>
        <w:t>Răspuns:</w:t>
      </w:r>
      <w:r>
        <w:rPr>
          <w:sz w:val="20"/>
        </w:rPr>
        <w:tab/>
        <w:t>Animal de companie</w:t>
      </w:r>
    </w:p>
    <w:p w:rsidR="00270367" w:rsidRDefault="004E714D">
      <w:r>
        <w:rPr>
          <w:b/>
          <w:sz w:val="20"/>
        </w:rPr>
        <w:t>Comentariu:</w:t>
      </w:r>
      <w:r>
        <w:rPr>
          <w:sz w:val="20"/>
        </w:rPr>
        <w:tab/>
      </w:r>
      <w:proofErr w:type="spellStart"/>
      <w:r>
        <w:rPr>
          <w:sz w:val="20"/>
        </w:rPr>
        <w:t>Genogramele</w:t>
      </w:r>
      <w:proofErr w:type="spellEnd"/>
      <w:r>
        <w:rPr>
          <w:sz w:val="20"/>
        </w:rPr>
        <w:t xml:space="preserve"> uneori oferă detalii despre membri</w:t>
      </w:r>
      <w:r>
        <w:rPr>
          <w:sz w:val="20"/>
        </w:rPr>
        <w:t>i care împart același spațiu de locuit, iar animalele de companie sunt factori importanți în transmiterea bolilor.</w:t>
      </w:r>
    </w:p>
    <w:p w:rsidR="00270367" w:rsidRDefault="004E714D">
      <w:r>
        <w:rPr>
          <w:b/>
          <w:sz w:val="20"/>
        </w:rPr>
        <w:t>Sursa:</w:t>
      </w:r>
      <w:r>
        <w:rPr>
          <w:sz w:val="20"/>
        </w:rPr>
        <w:tab/>
      </w:r>
      <w:r>
        <w:rPr>
          <w:sz w:val="20"/>
        </w:rPr>
        <w:tab/>
      </w:r>
      <w:hyperlink r:id="rId10">
        <w:r>
          <w:rPr>
            <w:sz w:val="20"/>
            <w:u w:val="single"/>
          </w:rPr>
          <w:t>http://en.wikipedia.org/wiki/Genogram</w:t>
        </w:r>
      </w:hyperlink>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 8</w:t>
      </w:r>
    </w:p>
    <w:p w:rsidR="00270367" w:rsidRDefault="00270367"/>
    <w:p w:rsidR="00270367" w:rsidRDefault="004E714D">
      <w:r>
        <w:rPr>
          <w:i/>
          <w:sz w:val="20"/>
        </w:rPr>
        <w:t>Fără să tragem de timp, următoarea întrebare.</w:t>
      </w:r>
    </w:p>
    <w:p w:rsidR="00270367" w:rsidRDefault="00270367"/>
    <w:p w:rsidR="00270367" w:rsidRDefault="004E714D">
      <w:r>
        <w:rPr>
          <w:sz w:val="20"/>
        </w:rPr>
        <w:t xml:space="preserve">În 1985 averea personală a lui Pablo Escobar era de 7-10 miliarde dolari SUA. El transporta banii săi în afara Statelor Unite, prin intermediul unui avion personal. Printre </w:t>
      </w:r>
      <w:proofErr w:type="spellStart"/>
      <w:r>
        <w:rPr>
          <w:sz w:val="20"/>
        </w:rPr>
        <w:t>cheltuelile</w:t>
      </w:r>
      <w:proofErr w:type="spellEnd"/>
      <w:r>
        <w:rPr>
          <w:sz w:val="20"/>
        </w:rPr>
        <w:t xml:space="preserve"> lunare, </w:t>
      </w:r>
      <w:r>
        <w:rPr>
          <w:sz w:val="20"/>
        </w:rPr>
        <w:t xml:space="preserve">care includeau și 40 de </w:t>
      </w:r>
      <w:proofErr w:type="spellStart"/>
      <w:r>
        <w:rPr>
          <w:sz w:val="20"/>
        </w:rPr>
        <w:t>millioane</w:t>
      </w:r>
      <w:proofErr w:type="spellEnd"/>
      <w:r>
        <w:rPr>
          <w:sz w:val="20"/>
        </w:rPr>
        <w:t xml:space="preserve"> de dolari </w:t>
      </w:r>
      <w:proofErr w:type="spellStart"/>
      <w:r>
        <w:rPr>
          <w:sz w:val="20"/>
        </w:rPr>
        <w:t>perduți</w:t>
      </w:r>
      <w:proofErr w:type="spellEnd"/>
      <w:r>
        <w:rPr>
          <w:sz w:val="20"/>
        </w:rPr>
        <w:t xml:space="preserve"> fiindcă au fost roși de șoareci sau au putrezit în condiții nefavorabile, era inclusa și suma de circa $2500, destinată pentru anumite obiecte, pentru prima dată patentate în 1845.</w:t>
      </w:r>
    </w:p>
    <w:p w:rsidR="00270367" w:rsidRDefault="004E714D">
      <w:r>
        <w:rPr>
          <w:sz w:val="20"/>
        </w:rPr>
        <w:t>Care sunt aceste obiect</w:t>
      </w:r>
      <w:r>
        <w:rPr>
          <w:sz w:val="20"/>
        </w:rPr>
        <w:t>e?</w:t>
      </w:r>
    </w:p>
    <w:p w:rsidR="00270367" w:rsidRDefault="00270367"/>
    <w:p w:rsidR="00270367" w:rsidRDefault="004E714D">
      <w:r>
        <w:rPr>
          <w:b/>
          <w:sz w:val="20"/>
        </w:rPr>
        <w:t>Răspuns:</w:t>
      </w:r>
      <w:r>
        <w:rPr>
          <w:sz w:val="20"/>
        </w:rPr>
        <w:tab/>
        <w:t>Benzi de cauciuc, elastice.</w:t>
      </w:r>
    </w:p>
    <w:p w:rsidR="00270367" w:rsidRDefault="004E714D">
      <w:r>
        <w:rPr>
          <w:b/>
          <w:sz w:val="20"/>
        </w:rPr>
        <w:t>Comentarii:</w:t>
      </w:r>
      <w:r>
        <w:rPr>
          <w:sz w:val="20"/>
        </w:rPr>
        <w:tab/>
        <w:t>Cantitățile enorme de dolari necesitau cantități enorme de elastice pentru a le organiza în teancuri.</w:t>
      </w:r>
    </w:p>
    <w:p w:rsidR="00270367" w:rsidRDefault="004E714D">
      <w:r>
        <w:rPr>
          <w:b/>
          <w:sz w:val="20"/>
        </w:rPr>
        <w:t>Sursa:</w:t>
      </w:r>
      <w:r>
        <w:rPr>
          <w:b/>
          <w:sz w:val="20"/>
        </w:rPr>
        <w:tab/>
      </w:r>
      <w:r>
        <w:rPr>
          <w:b/>
          <w:sz w:val="20"/>
        </w:rPr>
        <w:tab/>
      </w:r>
      <w:r>
        <w:rPr>
          <w:sz w:val="20"/>
        </w:rPr>
        <w:t>http://mentalfloss.com/article/29396/profiles-scourges-pablo-escobar</w:t>
      </w:r>
    </w:p>
    <w:p w:rsidR="00270367" w:rsidRDefault="004E714D">
      <w:r>
        <w:rPr>
          <w:b/>
          <w:sz w:val="20"/>
        </w:rPr>
        <w:t>Autor:</w:t>
      </w:r>
      <w:r>
        <w:rPr>
          <w:b/>
          <w:sz w:val="20"/>
        </w:rPr>
        <w:tab/>
      </w:r>
      <w:r>
        <w:rPr>
          <w:b/>
          <w:sz w:val="20"/>
        </w:rPr>
        <w:tab/>
      </w:r>
      <w:r>
        <w:rPr>
          <w:sz w:val="20"/>
        </w:rPr>
        <w:t xml:space="preserve">Ion Cojocari, </w:t>
      </w:r>
      <w:proofErr w:type="spellStart"/>
      <w:r>
        <w:rPr>
          <w:sz w:val="20"/>
        </w:rPr>
        <w:t>Bi</w:t>
      </w:r>
      <w:r>
        <w:rPr>
          <w:sz w:val="20"/>
        </w:rPr>
        <w:t>fidoc</w:t>
      </w:r>
      <w:proofErr w:type="spellEnd"/>
    </w:p>
    <w:p w:rsidR="00270367" w:rsidRDefault="00270367"/>
    <w:p w:rsidR="00270367" w:rsidRDefault="00270367"/>
    <w:p w:rsidR="00270367" w:rsidRDefault="004E714D">
      <w:r>
        <w:rPr>
          <w:b/>
          <w:sz w:val="20"/>
        </w:rPr>
        <w:t>Întrebarea 9</w:t>
      </w:r>
    </w:p>
    <w:p w:rsidR="00270367" w:rsidRDefault="00270367"/>
    <w:p w:rsidR="00270367" w:rsidRDefault="004E714D">
      <w:r>
        <w:rPr>
          <w:sz w:val="20"/>
        </w:rPr>
        <w:t xml:space="preserve">În anul1974 locuitorii orășelului </w:t>
      </w:r>
      <w:proofErr w:type="spellStart"/>
      <w:r>
        <w:rPr>
          <w:sz w:val="20"/>
        </w:rPr>
        <w:t>Sitka</w:t>
      </w:r>
      <w:proofErr w:type="spellEnd"/>
      <w:r>
        <w:rPr>
          <w:sz w:val="20"/>
        </w:rPr>
        <w:t xml:space="preserve"> din Alaska au asistat la trezirea muntelui </w:t>
      </w:r>
      <w:proofErr w:type="spellStart"/>
      <w:r>
        <w:rPr>
          <w:sz w:val="20"/>
        </w:rPr>
        <w:t>Edgecumbe</w:t>
      </w:r>
      <w:proofErr w:type="spellEnd"/>
      <w:r>
        <w:rPr>
          <w:sz w:val="20"/>
        </w:rPr>
        <w:t xml:space="preserve">, un vulcan adormit de 400 de ani. Știind că în acest proces au fost implicate 70 de </w:t>
      </w:r>
      <w:proofErr w:type="spellStart"/>
      <w:r>
        <w:rPr>
          <w:sz w:val="20"/>
        </w:rPr>
        <w:t>cauciuri</w:t>
      </w:r>
      <w:proofErr w:type="spellEnd"/>
      <w:r>
        <w:rPr>
          <w:sz w:val="20"/>
        </w:rPr>
        <w:t>, vă rog să scrieți pe ce dată a avut loc acest e</w:t>
      </w:r>
      <w:r>
        <w:rPr>
          <w:sz w:val="20"/>
        </w:rPr>
        <w:t>veniment geologic.</w:t>
      </w:r>
    </w:p>
    <w:p w:rsidR="00270367" w:rsidRDefault="00270367"/>
    <w:p w:rsidR="00270367" w:rsidRDefault="004E714D">
      <w:r>
        <w:rPr>
          <w:b/>
          <w:sz w:val="20"/>
        </w:rPr>
        <w:t>Răspuns:</w:t>
      </w:r>
      <w:r>
        <w:rPr>
          <w:sz w:val="20"/>
        </w:rPr>
        <w:tab/>
        <w:t>1 aprilie 1974</w:t>
      </w:r>
    </w:p>
    <w:p w:rsidR="00270367" w:rsidRDefault="004E714D">
      <w:r>
        <w:rPr>
          <w:b/>
          <w:sz w:val="20"/>
        </w:rPr>
        <w:t>Comentariu:</w:t>
      </w:r>
      <w:r>
        <w:rPr>
          <w:sz w:val="20"/>
        </w:rPr>
        <w:tab/>
        <w:t>Fumul din vulcan era provocat, de fapt, de arderea cauciucurilor</w:t>
      </w:r>
    </w:p>
    <w:p w:rsidR="00270367" w:rsidRDefault="004E714D">
      <w:r>
        <w:rPr>
          <w:sz w:val="20"/>
        </w:rPr>
        <w:t>Sursa:</w:t>
      </w:r>
      <w:r>
        <w:rPr>
          <w:sz w:val="20"/>
        </w:rPr>
        <w:tab/>
      </w:r>
      <w:r>
        <w:rPr>
          <w:sz w:val="20"/>
        </w:rPr>
        <w:tab/>
      </w:r>
      <w:hyperlink r:id="rId11">
        <w:r>
          <w:rPr>
            <w:color w:val="1155CC"/>
            <w:sz w:val="20"/>
            <w:u w:val="single"/>
          </w:rPr>
          <w:t>http://hoaxes.org/af_database/perma</w:t>
        </w:r>
        <w:r>
          <w:rPr>
            <w:color w:val="1155CC"/>
            <w:sz w:val="20"/>
            <w:u w:val="single"/>
          </w:rPr>
          <w:t>link/the_eruption_of_mount_edgecumbe/</w:t>
        </w:r>
      </w:hyperlink>
    </w:p>
    <w:p w:rsidR="00270367" w:rsidRDefault="004E714D">
      <w:r>
        <w:rPr>
          <w:sz w:val="20"/>
        </w:rPr>
        <w:t>Autor:</w:t>
      </w:r>
      <w:r>
        <w:rPr>
          <w:sz w:val="20"/>
        </w:rPr>
        <w:tab/>
      </w:r>
      <w:r>
        <w:rPr>
          <w:sz w:val="20"/>
        </w:rPr>
        <w:tab/>
        <w:t xml:space="preserve">Cezar </w:t>
      </w:r>
      <w:proofErr w:type="spellStart"/>
      <w:r>
        <w:rPr>
          <w:sz w:val="20"/>
        </w:rPr>
        <w:t>Tivirenco</w:t>
      </w:r>
      <w:proofErr w:type="spellEnd"/>
      <w:r>
        <w:rPr>
          <w:sz w:val="20"/>
        </w:rPr>
        <w:t xml:space="preserve">, </w:t>
      </w:r>
      <w:proofErr w:type="spellStart"/>
      <w:r>
        <w:rPr>
          <w:sz w:val="20"/>
        </w:rPr>
        <w:t>Bifidoc</w:t>
      </w:r>
      <w:proofErr w:type="spellEnd"/>
    </w:p>
    <w:p w:rsidR="00270367" w:rsidRDefault="00270367"/>
    <w:p w:rsidR="00270367" w:rsidRDefault="00270367"/>
    <w:p w:rsidR="00270367" w:rsidRDefault="004E714D">
      <w:r>
        <w:rPr>
          <w:b/>
          <w:sz w:val="20"/>
        </w:rPr>
        <w:t>Întrebarea 10</w:t>
      </w:r>
    </w:p>
    <w:p w:rsidR="00270367" w:rsidRDefault="00270367"/>
    <w:p w:rsidR="00270367" w:rsidRDefault="004E714D">
      <w:r>
        <w:rPr>
          <w:sz w:val="20"/>
        </w:rPr>
        <w:t xml:space="preserve">Protocolul de transmitere a informației </w:t>
      </w:r>
      <w:proofErr w:type="spellStart"/>
      <w:r>
        <w:rPr>
          <w:sz w:val="20"/>
        </w:rPr>
        <w:t>IPoAC</w:t>
      </w:r>
      <w:proofErr w:type="spellEnd"/>
      <w:r>
        <w:rPr>
          <w:sz w:val="20"/>
        </w:rPr>
        <w:t xml:space="preserve"> a fost propus pentru </w:t>
      </w:r>
      <w:proofErr w:type="spellStart"/>
      <w:r>
        <w:rPr>
          <w:sz w:val="20"/>
        </w:rPr>
        <w:t>standartizare</w:t>
      </w:r>
      <w:proofErr w:type="spellEnd"/>
      <w:r>
        <w:rPr>
          <w:sz w:val="20"/>
        </w:rPr>
        <w:t xml:space="preserve"> în primăvara anului 1990. În ultimul timp potențialul acestui protocol crește odată cu </w:t>
      </w:r>
      <w:r>
        <w:rPr>
          <w:sz w:val="20"/>
        </w:rPr>
        <w:t>mărirea densității de stocare a datelor. Cu toate acestea, un raport din 2005 avertizează vulnerabilitatea sa în fața unui virus. Cum se numește acest virus?</w:t>
      </w:r>
    </w:p>
    <w:p w:rsidR="00270367" w:rsidRDefault="00270367"/>
    <w:p w:rsidR="00270367" w:rsidRDefault="004E714D">
      <w:r>
        <w:rPr>
          <w:b/>
          <w:sz w:val="20"/>
        </w:rPr>
        <w:t>Răspuns:</w:t>
      </w:r>
      <w:r>
        <w:rPr>
          <w:sz w:val="20"/>
        </w:rPr>
        <w:tab/>
        <w:t>H5N1, virusul gripei aviare</w:t>
      </w:r>
    </w:p>
    <w:p w:rsidR="00270367" w:rsidRDefault="004E714D">
      <w:r>
        <w:rPr>
          <w:b/>
          <w:sz w:val="20"/>
        </w:rPr>
        <w:t>Comentariu:</w:t>
      </w:r>
      <w:r>
        <w:rPr>
          <w:sz w:val="20"/>
        </w:rPr>
        <w:tab/>
      </w:r>
      <w:proofErr w:type="spellStart"/>
      <w:r>
        <w:rPr>
          <w:sz w:val="20"/>
        </w:rPr>
        <w:t>IPoAC</w:t>
      </w:r>
      <w:proofErr w:type="spellEnd"/>
      <w:r>
        <w:rPr>
          <w:sz w:val="20"/>
        </w:rPr>
        <w:t xml:space="preserve"> se descifrează ca Internet Protocol over </w:t>
      </w:r>
      <w:proofErr w:type="spellStart"/>
      <w:r>
        <w:rPr>
          <w:sz w:val="20"/>
        </w:rPr>
        <w:t>A</w:t>
      </w:r>
      <w:r>
        <w:rPr>
          <w:sz w:val="20"/>
        </w:rPr>
        <w:t>vian</w:t>
      </w:r>
      <w:proofErr w:type="spellEnd"/>
      <w:r>
        <w:rPr>
          <w:sz w:val="20"/>
        </w:rPr>
        <w:t xml:space="preserve"> </w:t>
      </w:r>
      <w:proofErr w:type="spellStart"/>
      <w:r>
        <w:rPr>
          <w:sz w:val="20"/>
        </w:rPr>
        <w:t>Carriers</w:t>
      </w:r>
      <w:proofErr w:type="spellEnd"/>
      <w:r>
        <w:rPr>
          <w:sz w:val="20"/>
        </w:rPr>
        <w:t>, și presupune transmiterea datelor prin intermediul porumbeilor poștași.</w:t>
      </w:r>
    </w:p>
    <w:p w:rsidR="00270367" w:rsidRDefault="004E714D">
      <w:r>
        <w:rPr>
          <w:b/>
          <w:sz w:val="20"/>
        </w:rPr>
        <w:t>Sursă:</w:t>
      </w:r>
      <w:r>
        <w:rPr>
          <w:sz w:val="20"/>
        </w:rPr>
        <w:tab/>
      </w:r>
      <w:r>
        <w:rPr>
          <w:sz w:val="20"/>
        </w:rPr>
        <w:tab/>
        <w:t>http://en.wikipedia.org/wiki/IP_over_Avian_Carriers</w:t>
      </w:r>
    </w:p>
    <w:p w:rsidR="00270367" w:rsidRDefault="004E714D">
      <w:r>
        <w:rPr>
          <w:b/>
          <w:sz w:val="20"/>
        </w:rPr>
        <w:t>Autor:</w:t>
      </w:r>
      <w:r>
        <w:rPr>
          <w:sz w:val="20"/>
        </w:rPr>
        <w:tab/>
      </w:r>
      <w:r>
        <w:rPr>
          <w:sz w:val="20"/>
        </w:rPr>
        <w:tab/>
        <w:t xml:space="preserve">Andrei </w:t>
      </w:r>
      <w:proofErr w:type="spellStart"/>
      <w:r>
        <w:rPr>
          <w:sz w:val="20"/>
        </w:rPr>
        <w:t>Galușca</w:t>
      </w:r>
      <w:proofErr w:type="spellEnd"/>
      <w:r>
        <w:rPr>
          <w:sz w:val="20"/>
        </w:rPr>
        <w:t>, Ö</w:t>
      </w:r>
    </w:p>
    <w:p w:rsidR="00270367" w:rsidRDefault="00270367"/>
    <w:p w:rsidR="00270367" w:rsidRDefault="00270367"/>
    <w:p w:rsidR="00270367" w:rsidRDefault="004E714D">
      <w:r>
        <w:rPr>
          <w:b/>
          <w:sz w:val="20"/>
        </w:rPr>
        <w:t>Întrebarea 11</w:t>
      </w:r>
    </w:p>
    <w:p w:rsidR="00270367" w:rsidRDefault="00270367"/>
    <w:p w:rsidR="00270367" w:rsidRDefault="004E714D">
      <w:r>
        <w:rPr>
          <w:sz w:val="20"/>
        </w:rPr>
        <w:t>În Alaska și unele părți ale Canadei, pentru a îl găsi, oamenii își îndreaptă privirile spre Nord-Est. Nu vă întrebăm ce este el, scrieți toponimul cu care este asociat cel mai des.</w:t>
      </w:r>
    </w:p>
    <w:p w:rsidR="00270367" w:rsidRDefault="004E714D">
      <w:r>
        <w:rPr>
          <w:sz w:val="20"/>
        </w:rPr>
        <w:t xml:space="preserve"> </w:t>
      </w:r>
    </w:p>
    <w:p w:rsidR="00270367" w:rsidRDefault="004E714D">
      <w:r>
        <w:rPr>
          <w:b/>
          <w:sz w:val="20"/>
        </w:rPr>
        <w:t>Răspuns:</w:t>
      </w:r>
      <w:r>
        <w:rPr>
          <w:sz w:val="20"/>
        </w:rPr>
        <w:tab/>
        <w:t>Mecca</w:t>
      </w:r>
    </w:p>
    <w:p w:rsidR="00270367" w:rsidRDefault="004E714D">
      <w:r>
        <w:rPr>
          <w:b/>
          <w:sz w:val="20"/>
        </w:rPr>
        <w:t>Comentariu:</w:t>
      </w:r>
      <w:r>
        <w:rPr>
          <w:sz w:val="20"/>
        </w:rPr>
        <w:tab/>
      </w:r>
      <w:proofErr w:type="spellStart"/>
      <w:r>
        <w:rPr>
          <w:sz w:val="20"/>
        </w:rPr>
        <w:t>Kaaba</w:t>
      </w:r>
      <w:proofErr w:type="spellEnd"/>
      <w:r>
        <w:rPr>
          <w:sz w:val="20"/>
        </w:rPr>
        <w:t xml:space="preserve">, sau cubul, este cel mai sfânt loc din </w:t>
      </w:r>
      <w:r>
        <w:rPr>
          <w:sz w:val="20"/>
        </w:rPr>
        <w:t xml:space="preserve">cea mai sfântă moschee din Mecca, Arabia Saudită, și este considerat centrul religios al Islamului. Cei din Alaska si unele </w:t>
      </w:r>
      <w:proofErr w:type="spellStart"/>
      <w:r>
        <w:rPr>
          <w:sz w:val="20"/>
        </w:rPr>
        <w:t>parti</w:t>
      </w:r>
      <w:proofErr w:type="spellEnd"/>
      <w:r>
        <w:rPr>
          <w:sz w:val="20"/>
        </w:rPr>
        <w:t xml:space="preserve"> ale Canadei privesc </w:t>
      </w:r>
      <w:proofErr w:type="spellStart"/>
      <w:r>
        <w:rPr>
          <w:sz w:val="20"/>
        </w:rPr>
        <w:t>catre</w:t>
      </w:r>
      <w:proofErr w:type="spellEnd"/>
      <w:r>
        <w:rPr>
          <w:sz w:val="20"/>
        </w:rPr>
        <w:t xml:space="preserve"> nord est, si nu </w:t>
      </w:r>
      <w:proofErr w:type="spellStart"/>
      <w:r>
        <w:rPr>
          <w:sz w:val="20"/>
        </w:rPr>
        <w:t>catre</w:t>
      </w:r>
      <w:proofErr w:type="spellEnd"/>
      <w:r>
        <w:rPr>
          <w:sz w:val="20"/>
        </w:rPr>
        <w:t xml:space="preserve"> sud est, chiar daca teritoriile se afla mai la nord de Mecca. Din cauza curbat</w:t>
      </w:r>
      <w:r>
        <w:rPr>
          <w:sz w:val="20"/>
        </w:rPr>
        <w:t xml:space="preserve">urii </w:t>
      </w:r>
      <w:proofErr w:type="spellStart"/>
      <w:r>
        <w:rPr>
          <w:sz w:val="20"/>
        </w:rPr>
        <w:t>pamintului</w:t>
      </w:r>
      <w:proofErr w:type="spellEnd"/>
      <w:r>
        <w:rPr>
          <w:sz w:val="20"/>
        </w:rPr>
        <w:t xml:space="preserve"> cea mai scurta cale </w:t>
      </w:r>
      <w:proofErr w:type="spellStart"/>
      <w:r>
        <w:rPr>
          <w:sz w:val="20"/>
        </w:rPr>
        <w:t>catre</w:t>
      </w:r>
      <w:proofErr w:type="spellEnd"/>
      <w:r>
        <w:rPr>
          <w:sz w:val="20"/>
        </w:rPr>
        <w:t xml:space="preserve"> Mecca </w:t>
      </w:r>
      <w:proofErr w:type="spellStart"/>
      <w:r>
        <w:rPr>
          <w:sz w:val="20"/>
        </w:rPr>
        <w:t>trecand</w:t>
      </w:r>
      <w:proofErr w:type="spellEnd"/>
      <w:r>
        <w:rPr>
          <w:sz w:val="20"/>
        </w:rPr>
        <w:t xml:space="preserve"> pe </w:t>
      </w:r>
      <w:proofErr w:type="spellStart"/>
      <w:r>
        <w:rPr>
          <w:sz w:val="20"/>
        </w:rPr>
        <w:t>langa</w:t>
      </w:r>
      <w:proofErr w:type="spellEnd"/>
      <w:r>
        <w:rPr>
          <w:sz w:val="20"/>
        </w:rPr>
        <w:t xml:space="preserve"> polul Nord.</w:t>
      </w:r>
    </w:p>
    <w:p w:rsidR="00270367" w:rsidRDefault="004E714D">
      <w:r>
        <w:rPr>
          <w:b/>
          <w:sz w:val="20"/>
        </w:rPr>
        <w:t>Sursa:</w:t>
      </w:r>
      <w:r>
        <w:rPr>
          <w:sz w:val="20"/>
        </w:rPr>
        <w:tab/>
      </w:r>
      <w:r>
        <w:rPr>
          <w:sz w:val="20"/>
        </w:rPr>
        <w:tab/>
      </w:r>
      <w:hyperlink r:id="rId12" w:anchor="1">
        <w:r>
          <w:rPr>
            <w:color w:val="1155CC"/>
            <w:sz w:val="20"/>
            <w:u w:val="single"/>
          </w:rPr>
          <w:t>http://www.moonsighting.com/faq_qd.html#1</w:t>
        </w:r>
      </w:hyperlink>
    </w:p>
    <w:p w:rsidR="00270367" w:rsidRDefault="004E714D">
      <w:pPr>
        <w:ind w:left="1440"/>
      </w:pPr>
      <w:hyperlink r:id="rId13">
        <w:r>
          <w:rPr>
            <w:color w:val="1155CC"/>
            <w:sz w:val="20"/>
            <w:u w:val="single"/>
          </w:rPr>
          <w:t>http://en</w:t>
        </w:r>
        <w:r>
          <w:rPr>
            <w:color w:val="1155CC"/>
            <w:sz w:val="20"/>
            <w:u w:val="single"/>
          </w:rPr>
          <w:t>.wikipedia.org/wiki/Kaaba</w:t>
        </w:r>
      </w:hyperlink>
    </w:p>
    <w:p w:rsidR="00270367" w:rsidRDefault="004E714D">
      <w:r>
        <w:rPr>
          <w:b/>
          <w:sz w:val="20"/>
        </w:rPr>
        <w:t>Autor:</w:t>
      </w:r>
      <w:r>
        <w:rPr>
          <w:sz w:val="20"/>
        </w:rPr>
        <w:tab/>
      </w:r>
      <w:r>
        <w:rPr>
          <w:sz w:val="20"/>
        </w:rPr>
        <w:tab/>
        <w:t xml:space="preserve">Cezar </w:t>
      </w:r>
      <w:proofErr w:type="spellStart"/>
      <w:r>
        <w:rPr>
          <w:sz w:val="20"/>
        </w:rPr>
        <w:t>Tivirenco</w:t>
      </w:r>
      <w:proofErr w:type="spellEnd"/>
      <w:r>
        <w:rPr>
          <w:sz w:val="20"/>
        </w:rPr>
        <w:t xml:space="preserve">, </w:t>
      </w:r>
      <w:proofErr w:type="spellStart"/>
      <w:r>
        <w:rPr>
          <w:sz w:val="20"/>
        </w:rPr>
        <w:t>Bifidoc</w:t>
      </w:r>
      <w:proofErr w:type="spellEnd"/>
    </w:p>
    <w:p w:rsidR="00270367" w:rsidRDefault="00270367"/>
    <w:p w:rsidR="00270367" w:rsidRDefault="00270367"/>
    <w:p w:rsidR="00270367" w:rsidRDefault="004E714D">
      <w:r>
        <w:rPr>
          <w:b/>
          <w:sz w:val="20"/>
        </w:rPr>
        <w:t>Întrebarea 12</w:t>
      </w:r>
    </w:p>
    <w:p w:rsidR="00270367" w:rsidRDefault="00270367"/>
    <w:p w:rsidR="00270367" w:rsidRDefault="004E714D">
      <w:r>
        <w:rPr>
          <w:sz w:val="20"/>
        </w:rPr>
        <w:t>Conform unei știri, publicate în ianuarie 2015, decizia de a îi interzice pe EI în Arabia Saudită a stârnit dezbateri încinse. Susținătorii deciziei afirmă că EI sunt parte a culturii vestice și nu își au locul în islam, iar unii oponenți spun că EI nu sun</w:t>
      </w:r>
      <w:r>
        <w:rPr>
          <w:sz w:val="20"/>
        </w:rPr>
        <w:t>t decât produsul unei distracții inocente, limitate la câteva zile sau chiar ore. Cine sau ce sunt EI?</w:t>
      </w:r>
    </w:p>
    <w:p w:rsidR="00270367" w:rsidRDefault="00270367"/>
    <w:p w:rsidR="00270367" w:rsidRDefault="004E714D">
      <w:r>
        <w:rPr>
          <w:b/>
          <w:sz w:val="20"/>
        </w:rPr>
        <w:t>Răspuns:</w:t>
      </w:r>
      <w:r>
        <w:rPr>
          <w:b/>
          <w:sz w:val="20"/>
        </w:rPr>
        <w:tab/>
      </w:r>
      <w:r>
        <w:rPr>
          <w:sz w:val="20"/>
        </w:rPr>
        <w:t>Omuleții de zăpadă</w:t>
      </w:r>
    </w:p>
    <w:p w:rsidR="00270367" w:rsidRDefault="004E714D">
      <w:r>
        <w:rPr>
          <w:b/>
          <w:sz w:val="20"/>
        </w:rPr>
        <w:t>Sursa:</w:t>
      </w:r>
      <w:r>
        <w:rPr>
          <w:sz w:val="20"/>
        </w:rPr>
        <w:tab/>
      </w:r>
      <w:r>
        <w:rPr>
          <w:sz w:val="20"/>
        </w:rPr>
        <w:tab/>
      </w:r>
      <w:hyperlink r:id="rId14">
        <w:r>
          <w:rPr>
            <w:color w:val="1155CC"/>
            <w:sz w:val="20"/>
            <w:u w:val="single"/>
          </w:rPr>
          <w:t>http://gulfnews.com/news/gulf/saudi-arabia/saudi-fatwa-banning-snowmen-triggers-heated-debate-1.1439821</w:t>
        </w:r>
      </w:hyperlink>
      <w:r>
        <w:rPr>
          <w:sz w:val="20"/>
        </w:rPr>
        <w:t xml:space="preserve"> </w:t>
      </w:r>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 13</w:t>
      </w:r>
    </w:p>
    <w:p w:rsidR="00270367" w:rsidRDefault="00270367"/>
    <w:p w:rsidR="00270367" w:rsidRDefault="004E714D">
      <w:proofErr w:type="spellStart"/>
      <w:r>
        <w:rPr>
          <w:sz w:val="20"/>
        </w:rPr>
        <w:t>Protodesignul</w:t>
      </w:r>
      <w:proofErr w:type="spellEnd"/>
      <w:r>
        <w:rPr>
          <w:sz w:val="20"/>
        </w:rPr>
        <w:t xml:space="preserve"> acestei invenții a reieșit din meditația asupra codului lui Morse și cercurilor concentrice</w:t>
      </w:r>
      <w:r>
        <w:rPr>
          <w:sz w:val="20"/>
        </w:rPr>
        <w:t xml:space="preserve"> în anul 1948. Forma cunoscută astăzi a fost creată în 1973. Care este această invenție?</w:t>
      </w:r>
    </w:p>
    <w:p w:rsidR="00270367" w:rsidRDefault="00270367"/>
    <w:p w:rsidR="00270367" w:rsidRDefault="004E714D">
      <w:r>
        <w:rPr>
          <w:b/>
          <w:sz w:val="20"/>
        </w:rPr>
        <w:t>Răspuns:</w:t>
      </w:r>
      <w:r>
        <w:rPr>
          <w:b/>
          <w:sz w:val="20"/>
        </w:rPr>
        <w:tab/>
      </w:r>
      <w:r>
        <w:rPr>
          <w:sz w:val="20"/>
        </w:rPr>
        <w:t>Codul de bare</w:t>
      </w:r>
    </w:p>
    <w:p w:rsidR="00270367" w:rsidRDefault="004E714D">
      <w:r>
        <w:rPr>
          <w:b/>
          <w:sz w:val="20"/>
        </w:rPr>
        <w:t>Sursa:</w:t>
      </w:r>
      <w:r>
        <w:rPr>
          <w:sz w:val="20"/>
        </w:rPr>
        <w:tab/>
        <w:t>http://gizmodo.com/the-untold-history-of-where-barcodes-come-from-1557238699</w:t>
      </w:r>
    </w:p>
    <w:p w:rsidR="00270367" w:rsidRDefault="004E714D">
      <w:r>
        <w:rPr>
          <w:b/>
          <w:sz w:val="20"/>
        </w:rPr>
        <w:t>Autor:</w:t>
      </w:r>
      <w:r>
        <w:rPr>
          <w:b/>
          <w:sz w:val="20"/>
        </w:rPr>
        <w:tab/>
      </w:r>
      <w:r>
        <w:rPr>
          <w:b/>
          <w:sz w:val="20"/>
        </w:rPr>
        <w:tab/>
      </w:r>
      <w:r>
        <w:rPr>
          <w:sz w:val="20"/>
        </w:rPr>
        <w:t xml:space="preserve">Chiril Semionov, </w:t>
      </w:r>
      <w:proofErr w:type="spellStart"/>
      <w:r>
        <w:rPr>
          <w:sz w:val="20"/>
        </w:rPr>
        <w:t>Bifidoc</w:t>
      </w:r>
      <w:proofErr w:type="spellEnd"/>
    </w:p>
    <w:p w:rsidR="00270367" w:rsidRDefault="00270367"/>
    <w:p w:rsidR="00270367" w:rsidRDefault="00270367"/>
    <w:p w:rsidR="00270367" w:rsidRDefault="004E714D">
      <w:r>
        <w:rPr>
          <w:b/>
          <w:sz w:val="20"/>
        </w:rPr>
        <w:t>Întrebarea 14</w:t>
      </w:r>
    </w:p>
    <w:p w:rsidR="00270367" w:rsidRDefault="004E714D">
      <w:r>
        <w:rPr>
          <w:i/>
          <w:sz w:val="20"/>
        </w:rPr>
        <w:t>Imagine:</w:t>
      </w:r>
    </w:p>
    <w:p w:rsidR="00270367" w:rsidRDefault="004E714D">
      <w:r>
        <w:rPr>
          <w:noProof/>
        </w:rPr>
        <w:drawing>
          <wp:inline distT="114300" distB="114300" distL="114300" distR="114300">
            <wp:extent cx="2119313" cy="1020185"/>
            <wp:effectExtent l="0" t="0" r="0" b="0"/>
            <wp:docPr id="3" name="image06.png" descr="forges_usines.png"/>
            <wp:cNvGraphicFramePr/>
            <a:graphic xmlns:a="http://schemas.openxmlformats.org/drawingml/2006/main">
              <a:graphicData uri="http://schemas.openxmlformats.org/drawingml/2006/picture">
                <pic:pic xmlns:pic="http://schemas.openxmlformats.org/drawingml/2006/picture">
                  <pic:nvPicPr>
                    <pic:cNvPr id="0" name="image06.png" descr="forges_usines.png"/>
                    <pic:cNvPicPr preferRelativeResize="0"/>
                  </pic:nvPicPr>
                  <pic:blipFill>
                    <a:blip r:embed="rId15"/>
                    <a:srcRect/>
                    <a:stretch>
                      <a:fillRect/>
                    </a:stretch>
                  </pic:blipFill>
                  <pic:spPr>
                    <a:xfrm>
                      <a:off x="0" y="0"/>
                      <a:ext cx="2119313" cy="1020185"/>
                    </a:xfrm>
                    <a:prstGeom prst="rect">
                      <a:avLst/>
                    </a:prstGeom>
                    <a:ln/>
                  </pic:spPr>
                </pic:pic>
              </a:graphicData>
            </a:graphic>
          </wp:inline>
        </w:drawing>
      </w:r>
    </w:p>
    <w:p w:rsidR="00270367" w:rsidRDefault="00270367"/>
    <w:p w:rsidR="00270367" w:rsidRDefault="00270367"/>
    <w:p w:rsidR="00270367" w:rsidRDefault="004E714D">
      <w:r>
        <w:rPr>
          <w:sz w:val="20"/>
        </w:rPr>
        <w:t>Contrar mai multor speculații, această inscripție arată anume așa și nu este adevărat faptul că pe fiecare element este indicată o anumită origine. Numiți această origine cu două cuvinte care încep cu aceeași literă.</w:t>
      </w:r>
    </w:p>
    <w:p w:rsidR="00270367" w:rsidRDefault="00270367"/>
    <w:p w:rsidR="00270367" w:rsidRDefault="004E714D">
      <w:r>
        <w:rPr>
          <w:b/>
          <w:sz w:val="20"/>
        </w:rPr>
        <w:t>Răspuns:</w:t>
      </w:r>
      <w:r>
        <w:rPr>
          <w:b/>
          <w:sz w:val="20"/>
        </w:rPr>
        <w:tab/>
      </w:r>
      <w:r>
        <w:rPr>
          <w:sz w:val="20"/>
        </w:rPr>
        <w:t>Reșița, România</w:t>
      </w:r>
    </w:p>
    <w:p w:rsidR="00270367" w:rsidRDefault="004E714D">
      <w:r>
        <w:rPr>
          <w:b/>
          <w:sz w:val="20"/>
        </w:rPr>
        <w:t>Comentariu</w:t>
      </w:r>
      <w:r>
        <w:rPr>
          <w:b/>
          <w:sz w:val="20"/>
        </w:rPr>
        <w:t>:</w:t>
      </w:r>
      <w:r>
        <w:rPr>
          <w:sz w:val="20"/>
        </w:rPr>
        <w:tab/>
        <w:t xml:space="preserve">Existe mai multe surse care indică eronat faptul că oțelul din care a fost construit Turnul Eiffel a fost fabricat la Reșița, iar pe fiecare piesă de metal e scris </w:t>
      </w:r>
      <w:r>
        <w:rPr>
          <w:i/>
          <w:sz w:val="20"/>
        </w:rPr>
        <w:t xml:space="preserve">Made in Reșița - Romania. </w:t>
      </w:r>
      <w:r>
        <w:rPr>
          <w:sz w:val="20"/>
        </w:rPr>
        <w:t xml:space="preserve">Oțelul a fost prestat de o societate siderurgică din </w:t>
      </w:r>
      <w:proofErr w:type="spellStart"/>
      <w:r>
        <w:rPr>
          <w:sz w:val="20"/>
        </w:rPr>
        <w:t>Pompey</w:t>
      </w:r>
      <w:proofErr w:type="spellEnd"/>
      <w:r>
        <w:rPr>
          <w:sz w:val="20"/>
        </w:rPr>
        <w:t>, Fra</w:t>
      </w:r>
      <w:r>
        <w:rPr>
          <w:sz w:val="20"/>
        </w:rPr>
        <w:t>nța.</w:t>
      </w:r>
    </w:p>
    <w:p w:rsidR="00270367" w:rsidRDefault="004E714D">
      <w:r>
        <w:rPr>
          <w:b/>
          <w:sz w:val="20"/>
        </w:rPr>
        <w:lastRenderedPageBreak/>
        <w:t>Sursa:</w:t>
      </w:r>
      <w:r>
        <w:rPr>
          <w:sz w:val="20"/>
        </w:rPr>
        <w:tab/>
      </w:r>
      <w:r>
        <w:rPr>
          <w:sz w:val="20"/>
        </w:rPr>
        <w:tab/>
      </w:r>
      <w:hyperlink r:id="rId16">
        <w:r>
          <w:rPr>
            <w:sz w:val="20"/>
            <w:u w:val="single"/>
          </w:rPr>
          <w:t>http://fr.wikipedia.org/wiki/Soci%C3%A9t%C3%A9_des_Hauts_Fourneaux,_Forges_et_Aci%C3%A9ries_de_Pompey</w:t>
        </w:r>
      </w:hyperlink>
    </w:p>
    <w:p w:rsidR="00270367" w:rsidRDefault="004E714D">
      <w:hyperlink r:id="rId17">
        <w:r>
          <w:rPr>
            <w:sz w:val="20"/>
            <w:u w:val="single"/>
          </w:rPr>
          <w:t>http://www.neuronu.ro/ca-sa-intelegi-de-ce/stiai-ca-pe-fiecare-piesa-de-metal-ce-compune-turnul-eiffel-scrie-made-in-resita-</w:t>
        </w:r>
        <w:r>
          <w:rPr>
            <w:sz w:val="20"/>
            <w:u w:val="single"/>
          </w:rPr>
          <w:t>romania/</w:t>
        </w:r>
      </w:hyperlink>
      <w:r>
        <w:rPr>
          <w:sz w:val="20"/>
        </w:rPr>
        <w:t xml:space="preserve"> </w:t>
      </w:r>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 15</w:t>
      </w:r>
    </w:p>
    <w:p w:rsidR="00270367" w:rsidRDefault="00270367"/>
    <w:p w:rsidR="00270367" w:rsidRDefault="004E714D">
      <w:r>
        <w:rPr>
          <w:sz w:val="20"/>
        </w:rPr>
        <w:t xml:space="preserve">Pe 31 octombrie 1903, într-un meci de fotbal american s-au întâlnit echipele </w:t>
      </w:r>
      <w:proofErr w:type="spellStart"/>
      <w:r>
        <w:rPr>
          <w:sz w:val="20"/>
        </w:rPr>
        <w:t>Carlisle</w:t>
      </w:r>
      <w:proofErr w:type="spellEnd"/>
      <w:r>
        <w:rPr>
          <w:sz w:val="20"/>
        </w:rPr>
        <w:t xml:space="preserve"> </w:t>
      </w:r>
      <w:proofErr w:type="spellStart"/>
      <w:r>
        <w:rPr>
          <w:sz w:val="20"/>
        </w:rPr>
        <w:t>Indians</w:t>
      </w:r>
      <w:proofErr w:type="spellEnd"/>
      <w:r>
        <w:rPr>
          <w:sz w:val="20"/>
        </w:rPr>
        <w:t xml:space="preserve"> și Harvard </w:t>
      </w:r>
      <w:proofErr w:type="spellStart"/>
      <w:r>
        <w:rPr>
          <w:sz w:val="20"/>
        </w:rPr>
        <w:t>Crimson</w:t>
      </w:r>
      <w:proofErr w:type="spellEnd"/>
      <w:r>
        <w:rPr>
          <w:sz w:val="20"/>
        </w:rPr>
        <w:t xml:space="preserve">. Pentru a deruta oponenții, antrenorul echipei </w:t>
      </w:r>
      <w:proofErr w:type="spellStart"/>
      <w:r>
        <w:rPr>
          <w:sz w:val="20"/>
        </w:rPr>
        <w:t>Carlisle</w:t>
      </w:r>
      <w:proofErr w:type="spellEnd"/>
      <w:r>
        <w:rPr>
          <w:sz w:val="20"/>
        </w:rPr>
        <w:t xml:space="preserve"> a cusut pe uniformele jucătorilor săi </w:t>
      </w:r>
      <w:r>
        <w:rPr>
          <w:sz w:val="20"/>
        </w:rPr>
        <w:t xml:space="preserve">o bucată de piele ce avea forma mingii de fotbal, creând iluzia că toți jucătorii posedau mingea. Antrenorul echipei din Harvard a protestat, cerând înlăturarea acestor bucăți de piele, însă cererea nu i-a fost satisfăcută. </w:t>
      </w:r>
    </w:p>
    <w:p w:rsidR="00270367" w:rsidRDefault="004E714D">
      <w:r>
        <w:rPr>
          <w:sz w:val="20"/>
        </w:rPr>
        <w:t xml:space="preserve">Răspundeți cât mai exact: ce a </w:t>
      </w:r>
      <w:r>
        <w:rPr>
          <w:sz w:val="20"/>
        </w:rPr>
        <w:t xml:space="preserve">făcut antrenorul echipei Harvard </w:t>
      </w:r>
      <w:proofErr w:type="spellStart"/>
      <w:r>
        <w:rPr>
          <w:sz w:val="20"/>
        </w:rPr>
        <w:t>Crimson</w:t>
      </w:r>
      <w:proofErr w:type="spellEnd"/>
      <w:r>
        <w:rPr>
          <w:sz w:val="20"/>
        </w:rPr>
        <w:t xml:space="preserve"> drept răspuns?</w:t>
      </w:r>
    </w:p>
    <w:p w:rsidR="00270367" w:rsidRDefault="00270367"/>
    <w:p w:rsidR="00270367" w:rsidRDefault="004E714D">
      <w:r>
        <w:rPr>
          <w:b/>
          <w:sz w:val="20"/>
        </w:rPr>
        <w:t>Răspuns:</w:t>
      </w:r>
      <w:r>
        <w:rPr>
          <w:b/>
          <w:sz w:val="20"/>
        </w:rPr>
        <w:tab/>
      </w:r>
      <w:r>
        <w:rPr>
          <w:sz w:val="20"/>
        </w:rPr>
        <w:t>A vopsit mingea în roșu</w:t>
      </w:r>
    </w:p>
    <w:p w:rsidR="00270367" w:rsidRDefault="004E714D">
      <w:r>
        <w:rPr>
          <w:b/>
          <w:sz w:val="20"/>
        </w:rPr>
        <w:t>Comentarii:</w:t>
      </w:r>
      <w:r>
        <w:rPr>
          <w:sz w:val="20"/>
        </w:rPr>
        <w:tab/>
        <w:t>Uniformele echipei din Harvard erau roșii, conform denumirii (</w:t>
      </w:r>
      <w:proofErr w:type="spellStart"/>
      <w:r>
        <w:rPr>
          <w:sz w:val="20"/>
        </w:rPr>
        <w:t>Crimson</w:t>
      </w:r>
      <w:proofErr w:type="spellEnd"/>
      <w:r>
        <w:rPr>
          <w:sz w:val="20"/>
        </w:rPr>
        <w:t>) și deci mingea s-ar fi combinat cu ele.</w:t>
      </w:r>
    </w:p>
    <w:p w:rsidR="00270367" w:rsidRDefault="004E714D">
      <w:r>
        <w:rPr>
          <w:b/>
          <w:sz w:val="20"/>
        </w:rPr>
        <w:t>Sursa:</w:t>
      </w:r>
      <w:r>
        <w:rPr>
          <w:b/>
          <w:sz w:val="20"/>
        </w:rPr>
        <w:tab/>
      </w:r>
      <w:r>
        <w:rPr>
          <w:b/>
          <w:sz w:val="20"/>
        </w:rPr>
        <w:tab/>
      </w:r>
      <w:hyperlink r:id="rId18">
        <w:r>
          <w:rPr>
            <w:color w:val="1155CC"/>
            <w:sz w:val="20"/>
            <w:u w:val="single"/>
          </w:rPr>
          <w:t>http://www.radiolab.org/story/photos-carlisle-football/</w:t>
        </w:r>
      </w:hyperlink>
    </w:p>
    <w:p w:rsidR="00270367" w:rsidRDefault="004E714D">
      <w:r>
        <w:rPr>
          <w:b/>
          <w:sz w:val="20"/>
        </w:rPr>
        <w:t>Autor:</w:t>
      </w:r>
      <w:r>
        <w:rPr>
          <w:b/>
          <w:sz w:val="20"/>
        </w:rPr>
        <w:tab/>
      </w:r>
      <w:r>
        <w:rPr>
          <w:b/>
          <w:sz w:val="20"/>
        </w:rPr>
        <w:tab/>
      </w:r>
      <w:r>
        <w:rPr>
          <w:sz w:val="20"/>
        </w:rPr>
        <w:t xml:space="preserve">Ion Cojocari, </w:t>
      </w:r>
      <w:proofErr w:type="spellStart"/>
      <w:r>
        <w:rPr>
          <w:sz w:val="20"/>
        </w:rPr>
        <w:t>Bifidoc</w:t>
      </w:r>
      <w:proofErr w:type="spellEnd"/>
    </w:p>
    <w:p w:rsidR="00270367" w:rsidRDefault="00270367"/>
    <w:p w:rsidR="00270367" w:rsidRDefault="00270367"/>
    <w:p w:rsidR="00270367" w:rsidRDefault="004E714D">
      <w:r>
        <w:rPr>
          <w:b/>
          <w:sz w:val="20"/>
        </w:rPr>
        <w:t>Întrebarea 16</w:t>
      </w:r>
    </w:p>
    <w:p w:rsidR="00270367" w:rsidRDefault="00270367"/>
    <w:p w:rsidR="00270367" w:rsidRDefault="004E714D">
      <w:r>
        <w:rPr>
          <w:i/>
          <w:sz w:val="20"/>
        </w:rPr>
        <w:t>Vă rog, liniște!</w:t>
      </w:r>
    </w:p>
    <w:p w:rsidR="00270367" w:rsidRDefault="004E714D">
      <w:r>
        <w:rPr>
          <w:sz w:val="20"/>
        </w:rPr>
        <w:t xml:space="preserve">În anul 1976, în Arizona, SUA, Ernesto a fost rănit mortal într-o luptă din bar. Ironic a fost faptul că ucigașul, în timpul </w:t>
      </w:r>
      <w:proofErr w:type="spellStart"/>
      <w:r>
        <w:rPr>
          <w:sz w:val="20"/>
        </w:rPr>
        <w:t>interogarilor</w:t>
      </w:r>
      <w:proofErr w:type="spellEnd"/>
      <w:r>
        <w:rPr>
          <w:sz w:val="20"/>
        </w:rPr>
        <w:t>, a fost indirect ajutat de însăși victima sa, Ernesto. Ce nume de familie avea Ernesto?</w:t>
      </w:r>
    </w:p>
    <w:p w:rsidR="00270367" w:rsidRDefault="00270367"/>
    <w:p w:rsidR="00270367" w:rsidRDefault="004E714D">
      <w:r>
        <w:rPr>
          <w:b/>
          <w:sz w:val="20"/>
        </w:rPr>
        <w:t>Răspuns</w:t>
      </w:r>
      <w:r>
        <w:rPr>
          <w:sz w:val="20"/>
        </w:rPr>
        <w:t>:</w:t>
      </w:r>
      <w:r>
        <w:rPr>
          <w:sz w:val="20"/>
        </w:rPr>
        <w:tab/>
        <w:t>Miranda</w:t>
      </w:r>
    </w:p>
    <w:p w:rsidR="00270367" w:rsidRDefault="004E714D">
      <w:proofErr w:type="spellStart"/>
      <w:r>
        <w:rPr>
          <w:b/>
          <w:sz w:val="20"/>
        </w:rPr>
        <w:t>Comentatrii</w:t>
      </w:r>
      <w:proofErr w:type="spellEnd"/>
      <w:r>
        <w:rPr>
          <w:b/>
          <w:sz w:val="20"/>
        </w:rPr>
        <w:t>:</w:t>
      </w:r>
      <w:r>
        <w:rPr>
          <w:b/>
          <w:sz w:val="20"/>
        </w:rPr>
        <w:tab/>
      </w:r>
      <w:r>
        <w:rPr>
          <w:sz w:val="20"/>
        </w:rPr>
        <w:t xml:space="preserve">Se face referință la Legea Miranda. Omul care l-a ucis pe </w:t>
      </w:r>
      <w:proofErr w:type="spellStart"/>
      <w:r>
        <w:rPr>
          <w:sz w:val="20"/>
        </w:rPr>
        <w:t>Erenesto</w:t>
      </w:r>
      <w:proofErr w:type="spellEnd"/>
      <w:r>
        <w:rPr>
          <w:sz w:val="20"/>
        </w:rPr>
        <w:t xml:space="preserve"> a fost anunțat că are dreptul la tăcere, de acest drept el cu plăcere s-a folosit.</w:t>
      </w:r>
    </w:p>
    <w:p w:rsidR="00270367" w:rsidRDefault="004E714D">
      <w:r>
        <w:rPr>
          <w:b/>
          <w:sz w:val="20"/>
        </w:rPr>
        <w:t>Autor:</w:t>
      </w:r>
      <w:r>
        <w:rPr>
          <w:b/>
          <w:sz w:val="20"/>
        </w:rPr>
        <w:tab/>
      </w:r>
      <w:r>
        <w:rPr>
          <w:sz w:val="20"/>
        </w:rPr>
        <w:tab/>
        <w:t xml:space="preserve">Mircea Baștovoi, </w:t>
      </w:r>
      <w:proofErr w:type="spellStart"/>
      <w:r>
        <w:rPr>
          <w:sz w:val="20"/>
        </w:rPr>
        <w:t>Bifidoc</w:t>
      </w:r>
      <w:proofErr w:type="spellEnd"/>
    </w:p>
    <w:p w:rsidR="00270367" w:rsidRDefault="00270367"/>
    <w:p w:rsidR="00270367" w:rsidRDefault="00270367"/>
    <w:p w:rsidR="00270367" w:rsidRDefault="004E714D">
      <w:r>
        <w:rPr>
          <w:b/>
          <w:sz w:val="20"/>
        </w:rPr>
        <w:t>Întrebarea 17</w:t>
      </w:r>
    </w:p>
    <w:p w:rsidR="00270367" w:rsidRDefault="00270367"/>
    <w:p w:rsidR="00270367" w:rsidRDefault="004E714D">
      <w:r>
        <w:rPr>
          <w:sz w:val="20"/>
        </w:rPr>
        <w:t>La o postare de pe site-ul reddit.com, în care este de</w:t>
      </w:r>
      <w:r>
        <w:rPr>
          <w:sz w:val="20"/>
        </w:rPr>
        <w:t>scrisă o situație de abuz și violență domestică în cuplu, un comentator remarcă ironia faptului că acel cuplu urma să viziteze un anumit oraș. Care oraș?</w:t>
      </w:r>
    </w:p>
    <w:p w:rsidR="00270367" w:rsidRDefault="00270367"/>
    <w:p w:rsidR="00270367" w:rsidRDefault="004E714D">
      <w:r>
        <w:rPr>
          <w:b/>
          <w:sz w:val="20"/>
        </w:rPr>
        <w:t>Răspuns:</w:t>
      </w:r>
      <w:r>
        <w:rPr>
          <w:sz w:val="20"/>
        </w:rPr>
        <w:tab/>
        <w:t>Stockholm</w:t>
      </w:r>
    </w:p>
    <w:p w:rsidR="00270367" w:rsidRDefault="004E714D">
      <w:r>
        <w:rPr>
          <w:b/>
          <w:sz w:val="20"/>
        </w:rPr>
        <w:t>Comentariu:</w:t>
      </w:r>
      <w:r>
        <w:rPr>
          <w:sz w:val="20"/>
        </w:rPr>
        <w:tab/>
        <w:t>Se face referință la sindromul Stockholm.</w:t>
      </w:r>
    </w:p>
    <w:p w:rsidR="00270367" w:rsidRDefault="004E714D">
      <w:r>
        <w:rPr>
          <w:b/>
          <w:sz w:val="20"/>
        </w:rPr>
        <w:t>Sursa:</w:t>
      </w:r>
      <w:r>
        <w:rPr>
          <w:sz w:val="20"/>
        </w:rPr>
        <w:tab/>
      </w:r>
      <w:r>
        <w:rPr>
          <w:sz w:val="20"/>
        </w:rPr>
        <w:tab/>
        <w:t>Menționată în textul</w:t>
      </w:r>
      <w:r>
        <w:rPr>
          <w:sz w:val="20"/>
        </w:rPr>
        <w:t xml:space="preserve"> întrebării.</w:t>
      </w:r>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 18</w:t>
      </w:r>
    </w:p>
    <w:p w:rsidR="00270367" w:rsidRDefault="00270367"/>
    <w:p w:rsidR="00270367" w:rsidRDefault="004E714D">
      <w:r>
        <w:rPr>
          <w:i/>
          <w:sz w:val="20"/>
        </w:rPr>
        <w:t>Pentru prezentator: să sugereze echipelor să noteze textul întrebării.</w:t>
      </w:r>
    </w:p>
    <w:p w:rsidR="00270367" w:rsidRDefault="00270367"/>
    <w:p w:rsidR="00270367" w:rsidRDefault="004E714D">
      <w:r>
        <w:rPr>
          <w:sz w:val="20"/>
        </w:rPr>
        <w:t xml:space="preserve">Insula </w:t>
      </w:r>
      <w:proofErr w:type="spellStart"/>
      <w:r>
        <w:rPr>
          <w:sz w:val="20"/>
        </w:rPr>
        <w:t>Wight</w:t>
      </w:r>
      <w:proofErr w:type="spellEnd"/>
      <w:r>
        <w:rPr>
          <w:sz w:val="20"/>
        </w:rPr>
        <w:t xml:space="preserve"> este cea mai mare insulă din Anglia, Anglia fiind, desigur, cea mai mare țară din Marea Britanie. În secțiunea Referinț</w:t>
      </w:r>
      <w:r>
        <w:rPr>
          <w:sz w:val="20"/>
        </w:rPr>
        <w:t xml:space="preserve">e în Media a articolului </w:t>
      </w:r>
      <w:proofErr w:type="spellStart"/>
      <w:r>
        <w:rPr>
          <w:sz w:val="20"/>
        </w:rPr>
        <w:t>wikipedia</w:t>
      </w:r>
      <w:proofErr w:type="spellEnd"/>
      <w:r>
        <w:rPr>
          <w:sz w:val="20"/>
        </w:rPr>
        <w:t xml:space="preserve"> despre această insulă este menționat și un scriitor născut în 1946. Cine?</w:t>
      </w:r>
    </w:p>
    <w:p w:rsidR="00270367" w:rsidRDefault="00270367"/>
    <w:p w:rsidR="00270367" w:rsidRDefault="004E714D">
      <w:r>
        <w:rPr>
          <w:b/>
          <w:sz w:val="20"/>
        </w:rPr>
        <w:t>Răspuns:</w:t>
      </w:r>
      <w:r>
        <w:rPr>
          <w:b/>
          <w:sz w:val="20"/>
        </w:rPr>
        <w:tab/>
      </w:r>
      <w:r>
        <w:rPr>
          <w:sz w:val="20"/>
        </w:rPr>
        <w:t>Julian Barnes</w:t>
      </w:r>
    </w:p>
    <w:p w:rsidR="00270367" w:rsidRDefault="004E714D">
      <w:r>
        <w:rPr>
          <w:b/>
          <w:sz w:val="20"/>
        </w:rPr>
        <w:lastRenderedPageBreak/>
        <w:t>Comentariu:</w:t>
      </w:r>
      <w:r>
        <w:rPr>
          <w:sz w:val="20"/>
        </w:rPr>
        <w:tab/>
        <w:t xml:space="preserve">Julian Barnes este autorul romanului </w:t>
      </w:r>
      <w:r>
        <w:rPr>
          <w:i/>
          <w:sz w:val="20"/>
        </w:rPr>
        <w:t>Anglia, Anglia</w:t>
      </w:r>
      <w:r>
        <w:rPr>
          <w:sz w:val="20"/>
        </w:rPr>
        <w:t>, denumirea căruia apare în textul întrebării și acțiunea că</w:t>
      </w:r>
      <w:r>
        <w:rPr>
          <w:sz w:val="20"/>
        </w:rPr>
        <w:t xml:space="preserve">ruia se desfășoară pe Insula </w:t>
      </w:r>
      <w:proofErr w:type="spellStart"/>
      <w:r>
        <w:rPr>
          <w:sz w:val="20"/>
        </w:rPr>
        <w:t>Wight</w:t>
      </w:r>
      <w:proofErr w:type="spellEnd"/>
      <w:r>
        <w:rPr>
          <w:sz w:val="20"/>
        </w:rPr>
        <w:t>.</w:t>
      </w:r>
    </w:p>
    <w:p w:rsidR="00270367" w:rsidRDefault="004E714D">
      <w:r>
        <w:rPr>
          <w:b/>
          <w:sz w:val="20"/>
        </w:rPr>
        <w:t>Sursa:</w:t>
      </w:r>
      <w:r>
        <w:rPr>
          <w:sz w:val="20"/>
        </w:rPr>
        <w:tab/>
      </w:r>
      <w:r>
        <w:rPr>
          <w:sz w:val="20"/>
        </w:rPr>
        <w:tab/>
        <w:t>http://en.wikipedia.org/wiki/Isle_of_Wight#Media_references</w:t>
      </w:r>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 19</w:t>
      </w:r>
    </w:p>
    <w:p w:rsidR="00270367" w:rsidRDefault="00270367"/>
    <w:p w:rsidR="00270367" w:rsidRDefault="004E714D">
      <w:r>
        <w:rPr>
          <w:i/>
          <w:sz w:val="20"/>
        </w:rPr>
        <w:t>Imagine:</w:t>
      </w:r>
    </w:p>
    <w:p w:rsidR="00270367" w:rsidRDefault="004E714D">
      <w:proofErr w:type="spellStart"/>
      <w:r>
        <w:rPr>
          <w:sz w:val="20"/>
        </w:rPr>
        <w:t>马列</w:t>
      </w:r>
      <w:proofErr w:type="spellEnd"/>
    </w:p>
    <w:p w:rsidR="00270367" w:rsidRDefault="004E714D">
      <w:proofErr w:type="spellStart"/>
      <w:r>
        <w:rPr>
          <w:b/>
          <w:sz w:val="20"/>
        </w:rPr>
        <w:t>mǎliè</w:t>
      </w:r>
      <w:proofErr w:type="spellEnd"/>
    </w:p>
    <w:p w:rsidR="00270367" w:rsidRDefault="00270367"/>
    <w:p w:rsidR="00270367" w:rsidRDefault="004E714D">
      <w:r>
        <w:rPr>
          <w:sz w:val="20"/>
        </w:rPr>
        <w:t xml:space="preserve">În limba chineză, </w:t>
      </w:r>
      <w:proofErr w:type="spellStart"/>
      <w:r>
        <w:rPr>
          <w:i/>
          <w:sz w:val="20"/>
        </w:rPr>
        <w:t>mǎliè</w:t>
      </w:r>
      <w:proofErr w:type="spellEnd"/>
      <w:r>
        <w:rPr>
          <w:sz w:val="20"/>
        </w:rPr>
        <w:t>,</w:t>
      </w:r>
      <w:r>
        <w:rPr>
          <w:b/>
          <w:sz w:val="20"/>
        </w:rPr>
        <w:t xml:space="preserve"> </w:t>
      </w:r>
      <w:r>
        <w:rPr>
          <w:sz w:val="20"/>
        </w:rPr>
        <w:t xml:space="preserve">sintagma pe care o aveți în față, este folosită ca abreviere. Știind că în expresia desfășurată ultimele două caractere pot fi traduse ca </w:t>
      </w:r>
      <w:r>
        <w:rPr>
          <w:i/>
          <w:sz w:val="20"/>
        </w:rPr>
        <w:t xml:space="preserve">doctrină, </w:t>
      </w:r>
      <w:r>
        <w:rPr>
          <w:sz w:val="20"/>
        </w:rPr>
        <w:t>vă rog să scrieți ce desemnează această abreviere.</w:t>
      </w:r>
    </w:p>
    <w:p w:rsidR="00270367" w:rsidRDefault="00270367"/>
    <w:p w:rsidR="00270367" w:rsidRDefault="004E714D">
      <w:r>
        <w:rPr>
          <w:b/>
          <w:sz w:val="20"/>
        </w:rPr>
        <w:t>Răspuns:</w:t>
      </w:r>
      <w:r>
        <w:rPr>
          <w:sz w:val="20"/>
        </w:rPr>
        <w:tab/>
        <w:t>Marxism-Leninismul</w:t>
      </w:r>
    </w:p>
    <w:p w:rsidR="00270367" w:rsidRDefault="004E714D">
      <w:r>
        <w:rPr>
          <w:b/>
          <w:sz w:val="20"/>
        </w:rPr>
        <w:t>Se acceptă:</w:t>
      </w:r>
      <w:r>
        <w:rPr>
          <w:sz w:val="20"/>
        </w:rPr>
        <w:tab/>
        <w:t>Karl Marx și Vla</w:t>
      </w:r>
      <w:r>
        <w:rPr>
          <w:sz w:val="20"/>
        </w:rPr>
        <w:t>dimir Lenin</w:t>
      </w:r>
    </w:p>
    <w:p w:rsidR="00270367" w:rsidRDefault="004E714D">
      <w:r>
        <w:rPr>
          <w:b/>
          <w:sz w:val="20"/>
        </w:rPr>
        <w:t>Sursa:</w:t>
      </w:r>
      <w:r>
        <w:rPr>
          <w:sz w:val="20"/>
        </w:rPr>
        <w:tab/>
      </w:r>
      <w:r>
        <w:rPr>
          <w:sz w:val="20"/>
        </w:rPr>
        <w:tab/>
      </w:r>
      <w:hyperlink r:id="rId19" w:anchor="/cnen/entry/a79cd20fb1b34592860b8da8eeda5e50">
        <w:r>
          <w:rPr>
            <w:sz w:val="20"/>
            <w:u w:val="single"/>
          </w:rPr>
          <w:t>http://linedictionary.naver.com/dict.html#/cnen/entry/a79cd20fb1b34592860b8da8eeda5e50</w:t>
        </w:r>
      </w:hyperlink>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 20</w:t>
      </w:r>
    </w:p>
    <w:p w:rsidR="00270367" w:rsidRDefault="00270367"/>
    <w:p w:rsidR="00270367" w:rsidRDefault="004E714D">
      <w:r>
        <w:rPr>
          <w:sz w:val="20"/>
        </w:rPr>
        <w:t>La introducerea acestui joc în SUA, unele combinații, cum ar fi asul de pică și o anumită carte de treflă sau de pică, aduceau câștig înzecit. Cum se numește acest joc?</w:t>
      </w:r>
    </w:p>
    <w:p w:rsidR="00270367" w:rsidRDefault="00270367"/>
    <w:p w:rsidR="00270367" w:rsidRDefault="004E714D">
      <w:r>
        <w:rPr>
          <w:b/>
          <w:sz w:val="20"/>
        </w:rPr>
        <w:t>Răspuns:</w:t>
      </w:r>
      <w:r>
        <w:rPr>
          <w:sz w:val="20"/>
        </w:rPr>
        <w:tab/>
      </w:r>
      <w:proofErr w:type="spellStart"/>
      <w:r>
        <w:rPr>
          <w:sz w:val="20"/>
        </w:rPr>
        <w:t>Blackjack</w:t>
      </w:r>
      <w:proofErr w:type="spellEnd"/>
      <w:r>
        <w:rPr>
          <w:sz w:val="20"/>
        </w:rPr>
        <w:t xml:space="preserve"> sau 21</w:t>
      </w:r>
    </w:p>
    <w:p w:rsidR="00270367" w:rsidRDefault="004E714D">
      <w:r>
        <w:rPr>
          <w:b/>
          <w:sz w:val="20"/>
        </w:rPr>
        <w:t>Comentariu:</w:t>
      </w:r>
      <w:r>
        <w:rPr>
          <w:sz w:val="20"/>
        </w:rPr>
        <w:tab/>
        <w:t xml:space="preserve">În combinațiile câștigătoare remunerate astfel </w:t>
      </w:r>
      <w:r>
        <w:rPr>
          <w:sz w:val="20"/>
        </w:rPr>
        <w:t xml:space="preserve">apărea un valet negru - această mână a început să fie numită </w:t>
      </w:r>
      <w:proofErr w:type="spellStart"/>
      <w:r>
        <w:rPr>
          <w:sz w:val="20"/>
        </w:rPr>
        <w:t>blackjack</w:t>
      </w:r>
      <w:proofErr w:type="spellEnd"/>
      <w:r>
        <w:rPr>
          <w:sz w:val="20"/>
        </w:rPr>
        <w:t xml:space="preserve">, de aici și denumirea </w:t>
      </w:r>
      <w:proofErr w:type="spellStart"/>
      <w:r>
        <w:rPr>
          <w:sz w:val="20"/>
        </w:rPr>
        <w:t>blackjack</w:t>
      </w:r>
      <w:proofErr w:type="spellEnd"/>
      <w:r>
        <w:rPr>
          <w:sz w:val="20"/>
        </w:rPr>
        <w:t xml:space="preserve"> a jocului 21.</w:t>
      </w:r>
    </w:p>
    <w:p w:rsidR="00270367" w:rsidRDefault="004E714D">
      <w:r>
        <w:rPr>
          <w:b/>
          <w:sz w:val="20"/>
        </w:rPr>
        <w:t>Sursa:</w:t>
      </w:r>
      <w:r>
        <w:rPr>
          <w:sz w:val="20"/>
        </w:rPr>
        <w:tab/>
      </w:r>
      <w:r>
        <w:rPr>
          <w:sz w:val="20"/>
        </w:rPr>
        <w:tab/>
      </w:r>
      <w:hyperlink r:id="rId20">
        <w:r>
          <w:rPr>
            <w:color w:val="1155CC"/>
            <w:sz w:val="20"/>
            <w:u w:val="single"/>
          </w:rPr>
          <w:t>http://en.wikipedia.org/wiki/Blackjack</w:t>
        </w:r>
      </w:hyperlink>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w:t>
      </w:r>
      <w:r>
        <w:rPr>
          <w:b/>
          <w:sz w:val="20"/>
        </w:rPr>
        <w:t xml:space="preserve"> 21</w:t>
      </w:r>
    </w:p>
    <w:p w:rsidR="00270367" w:rsidRDefault="00270367"/>
    <w:p w:rsidR="00270367" w:rsidRDefault="004E714D">
      <w:r>
        <w:rPr>
          <w:sz w:val="20"/>
        </w:rPr>
        <w:t>Denumirea sa în limba chineză are două componente, care pot fi traduse ca spanac și ridiche. În trecut, sucul său era folosit și pentru a induce nașterea. Iar în Anglia victoriană el servea drept indiciu al unui status social înalt, iată de ce deseori</w:t>
      </w:r>
      <w:r>
        <w:rPr>
          <w:sz w:val="20"/>
        </w:rPr>
        <w:t xml:space="preserve"> stăpânii închiriau câte unul în serile importante, pentru a demonstra oaspeților cât sunt de bogați. </w:t>
      </w:r>
    </w:p>
    <w:p w:rsidR="00270367" w:rsidRDefault="004E714D">
      <w:r>
        <w:rPr>
          <w:sz w:val="20"/>
        </w:rPr>
        <w:t>Ce este el?</w:t>
      </w:r>
    </w:p>
    <w:p w:rsidR="00270367" w:rsidRDefault="00270367"/>
    <w:p w:rsidR="00270367" w:rsidRDefault="004E714D">
      <w:r>
        <w:rPr>
          <w:b/>
          <w:sz w:val="20"/>
        </w:rPr>
        <w:t>Răspuns:</w:t>
      </w:r>
      <w:r>
        <w:rPr>
          <w:sz w:val="20"/>
        </w:rPr>
        <w:tab/>
        <w:t>Ananasul</w:t>
      </w:r>
    </w:p>
    <w:p w:rsidR="00270367" w:rsidRDefault="004E714D">
      <w:r>
        <w:rPr>
          <w:sz w:val="20"/>
        </w:rPr>
        <w:t>Sursa:</w:t>
      </w:r>
      <w:r>
        <w:rPr>
          <w:sz w:val="20"/>
        </w:rPr>
        <w:tab/>
      </w:r>
      <w:r>
        <w:rPr>
          <w:sz w:val="20"/>
        </w:rPr>
        <w:tab/>
      </w:r>
      <w:hyperlink r:id="rId21" w:anchor="Usage_in_culture">
        <w:r>
          <w:rPr>
            <w:color w:val="1155CC"/>
            <w:sz w:val="20"/>
            <w:u w:val="single"/>
          </w:rPr>
          <w:t>http://en.wikipedia.org/wiki/Pineapple#Usage_in_culture</w:t>
        </w:r>
      </w:hyperlink>
    </w:p>
    <w:p w:rsidR="00270367" w:rsidRDefault="004E714D">
      <w:pPr>
        <w:ind w:left="720" w:firstLine="720"/>
      </w:pPr>
      <w:hyperlink r:id="rId22">
        <w:r>
          <w:rPr>
            <w:color w:val="1155CC"/>
            <w:sz w:val="20"/>
            <w:u w:val="single"/>
          </w:rPr>
          <w:t>https://porkandgin.com/ingredients/strange-pineapple-facts/</w:t>
        </w:r>
      </w:hyperlink>
    </w:p>
    <w:p w:rsidR="00270367" w:rsidRDefault="004E714D">
      <w:pPr>
        <w:ind w:left="720" w:firstLine="720"/>
      </w:pPr>
      <w:r>
        <w:rPr>
          <w:sz w:val="20"/>
        </w:rPr>
        <w:t>https://blogs.unimelb.edu.au/sciencecommunication/2012/10/07/</w:t>
      </w:r>
      <w:r>
        <w:rPr>
          <w:sz w:val="20"/>
        </w:rPr>
        <w:t>the-flesh-eating-pineapple/</w:t>
      </w:r>
    </w:p>
    <w:p w:rsidR="00270367" w:rsidRDefault="004E714D">
      <w:r>
        <w:rPr>
          <w:b/>
          <w:sz w:val="20"/>
        </w:rPr>
        <w:t>Autor:</w:t>
      </w:r>
      <w:r>
        <w:rPr>
          <w:sz w:val="20"/>
        </w:rPr>
        <w:tab/>
      </w:r>
      <w:r>
        <w:rPr>
          <w:sz w:val="20"/>
        </w:rPr>
        <w:tab/>
        <w:t xml:space="preserve">Dorin </w:t>
      </w:r>
      <w:proofErr w:type="spellStart"/>
      <w:r>
        <w:rPr>
          <w:sz w:val="20"/>
        </w:rPr>
        <w:t>Damașcan</w:t>
      </w:r>
      <w:proofErr w:type="spellEnd"/>
    </w:p>
    <w:p w:rsidR="00270367" w:rsidRDefault="00270367"/>
    <w:p w:rsidR="00270367" w:rsidRDefault="00270367"/>
    <w:p w:rsidR="00270367" w:rsidRDefault="004E714D">
      <w:r>
        <w:rPr>
          <w:b/>
          <w:sz w:val="20"/>
        </w:rPr>
        <w:t>Întrebarea 22</w:t>
      </w:r>
    </w:p>
    <w:p w:rsidR="00270367" w:rsidRDefault="00270367"/>
    <w:p w:rsidR="00270367" w:rsidRDefault="004E714D">
      <w:r>
        <w:rPr>
          <w:i/>
          <w:sz w:val="20"/>
        </w:rPr>
        <w:t xml:space="preserve">Notă pentru prezentator: în cazul în care echipele nu știu acest lucru, să explice ce este un </w:t>
      </w:r>
      <w:proofErr w:type="spellStart"/>
      <w:r>
        <w:rPr>
          <w:i/>
          <w:sz w:val="20"/>
        </w:rPr>
        <w:t>portmanteau</w:t>
      </w:r>
      <w:proofErr w:type="spellEnd"/>
      <w:r>
        <w:rPr>
          <w:i/>
          <w:sz w:val="20"/>
        </w:rPr>
        <w:t xml:space="preserve">, pe exemplul </w:t>
      </w:r>
      <w:proofErr w:type="spellStart"/>
      <w:r>
        <w:rPr>
          <w:i/>
          <w:sz w:val="20"/>
        </w:rPr>
        <w:t>spork</w:t>
      </w:r>
      <w:proofErr w:type="spellEnd"/>
      <w:r>
        <w:rPr>
          <w:i/>
          <w:sz w:val="20"/>
        </w:rPr>
        <w:t xml:space="preserve"> = </w:t>
      </w:r>
      <w:proofErr w:type="spellStart"/>
      <w:r>
        <w:rPr>
          <w:i/>
          <w:sz w:val="20"/>
        </w:rPr>
        <w:t>spoon</w:t>
      </w:r>
      <w:proofErr w:type="spellEnd"/>
      <w:r>
        <w:rPr>
          <w:i/>
          <w:sz w:val="20"/>
        </w:rPr>
        <w:t xml:space="preserve"> + </w:t>
      </w:r>
      <w:proofErr w:type="spellStart"/>
      <w:r>
        <w:rPr>
          <w:i/>
          <w:sz w:val="20"/>
        </w:rPr>
        <w:t>fork</w:t>
      </w:r>
      <w:proofErr w:type="spellEnd"/>
      <w:r>
        <w:rPr>
          <w:i/>
          <w:sz w:val="20"/>
        </w:rPr>
        <w:t>.</w:t>
      </w:r>
    </w:p>
    <w:p w:rsidR="00270367" w:rsidRDefault="00270367"/>
    <w:p w:rsidR="00270367" w:rsidRDefault="004E714D">
      <w:r>
        <w:rPr>
          <w:i/>
          <w:sz w:val="20"/>
        </w:rPr>
        <w:t>Întrebare de la Ion Cojocari</w:t>
      </w:r>
    </w:p>
    <w:p w:rsidR="00270367" w:rsidRDefault="00270367"/>
    <w:p w:rsidR="00270367" w:rsidRDefault="004E714D">
      <w:r>
        <w:rPr>
          <w:sz w:val="20"/>
        </w:rPr>
        <w:t>Acest grup de si</w:t>
      </w:r>
      <w:r>
        <w:rPr>
          <w:sz w:val="20"/>
        </w:rPr>
        <w:t xml:space="preserve">mboluri a fost descoperit de Markus </w:t>
      </w:r>
      <w:proofErr w:type="spellStart"/>
      <w:r>
        <w:rPr>
          <w:sz w:val="20"/>
        </w:rPr>
        <w:t>Kuhn</w:t>
      </w:r>
      <w:proofErr w:type="spellEnd"/>
      <w:r>
        <w:rPr>
          <w:sz w:val="20"/>
        </w:rPr>
        <w:t xml:space="preserve"> în 2002, în timp ce experimenta cu o mașină Xerox, incapabilă să reproducă un set de simboluri. Numele grupului este un </w:t>
      </w:r>
      <w:proofErr w:type="spellStart"/>
      <w:r>
        <w:rPr>
          <w:sz w:val="20"/>
        </w:rPr>
        <w:t>portmanteau</w:t>
      </w:r>
      <w:proofErr w:type="spellEnd"/>
      <w:r>
        <w:rPr>
          <w:sz w:val="20"/>
        </w:rPr>
        <w:t xml:space="preserve"> dintre locul descoperirii și numele unei constelații ușor de recunoscut. Scrieți, p</w:t>
      </w:r>
      <w:r>
        <w:rPr>
          <w:sz w:val="20"/>
        </w:rPr>
        <w:t>rin 6 litere, cum se numește grupul.</w:t>
      </w:r>
    </w:p>
    <w:p w:rsidR="00270367" w:rsidRDefault="00270367"/>
    <w:p w:rsidR="00270367" w:rsidRDefault="004E714D">
      <w:r>
        <w:rPr>
          <w:b/>
          <w:sz w:val="20"/>
        </w:rPr>
        <w:t>Răspuns:</w:t>
      </w:r>
      <w:r>
        <w:rPr>
          <w:sz w:val="20"/>
        </w:rPr>
        <w:tab/>
      </w:r>
      <w:proofErr w:type="spellStart"/>
      <w:r>
        <w:rPr>
          <w:sz w:val="20"/>
        </w:rPr>
        <w:t>Eurion</w:t>
      </w:r>
      <w:proofErr w:type="spellEnd"/>
    </w:p>
    <w:p w:rsidR="00270367" w:rsidRDefault="004E714D">
      <w:r>
        <w:rPr>
          <w:b/>
          <w:sz w:val="20"/>
        </w:rPr>
        <w:t>Sursa:</w:t>
      </w:r>
      <w:r>
        <w:rPr>
          <w:sz w:val="20"/>
        </w:rPr>
        <w:tab/>
      </w:r>
      <w:r>
        <w:rPr>
          <w:sz w:val="20"/>
        </w:rPr>
        <w:tab/>
        <w:t>http://en.wikipedia.org/wiki/EURion_constellation</w:t>
      </w:r>
    </w:p>
    <w:p w:rsidR="00270367" w:rsidRDefault="004E714D">
      <w:r>
        <w:rPr>
          <w:b/>
          <w:sz w:val="20"/>
        </w:rPr>
        <w:t>Autor:</w:t>
      </w:r>
      <w:r>
        <w:rPr>
          <w:sz w:val="20"/>
        </w:rPr>
        <w:tab/>
      </w:r>
      <w:r>
        <w:rPr>
          <w:sz w:val="20"/>
        </w:rPr>
        <w:tab/>
        <w:t xml:space="preserve">Ion Cojocari, </w:t>
      </w:r>
      <w:proofErr w:type="spellStart"/>
      <w:r>
        <w:rPr>
          <w:sz w:val="20"/>
        </w:rPr>
        <w:t>Bifidoc</w:t>
      </w:r>
      <w:proofErr w:type="spellEnd"/>
    </w:p>
    <w:p w:rsidR="00270367" w:rsidRDefault="00270367"/>
    <w:p w:rsidR="00270367" w:rsidRDefault="00270367"/>
    <w:p w:rsidR="00270367" w:rsidRDefault="004E714D">
      <w:r>
        <w:rPr>
          <w:b/>
          <w:sz w:val="20"/>
        </w:rPr>
        <w:t>Întrebarea 23</w:t>
      </w:r>
    </w:p>
    <w:p w:rsidR="00270367" w:rsidRDefault="00270367"/>
    <w:p w:rsidR="00270367" w:rsidRDefault="004E714D">
      <w:r>
        <w:rPr>
          <w:i/>
          <w:sz w:val="20"/>
        </w:rPr>
        <w:t>Imagine:</w:t>
      </w:r>
    </w:p>
    <w:p w:rsidR="00270367" w:rsidRDefault="004E714D">
      <w:r>
        <w:rPr>
          <w:noProof/>
        </w:rPr>
        <w:drawing>
          <wp:inline distT="114300" distB="114300" distL="114300" distR="114300">
            <wp:extent cx="1843088" cy="1443752"/>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3"/>
                    <a:srcRect/>
                    <a:stretch>
                      <a:fillRect/>
                    </a:stretch>
                  </pic:blipFill>
                  <pic:spPr>
                    <a:xfrm>
                      <a:off x="0" y="0"/>
                      <a:ext cx="1843088" cy="1443752"/>
                    </a:xfrm>
                    <a:prstGeom prst="rect">
                      <a:avLst/>
                    </a:prstGeom>
                    <a:ln/>
                  </pic:spPr>
                </pic:pic>
              </a:graphicData>
            </a:graphic>
          </wp:inline>
        </w:drawing>
      </w:r>
    </w:p>
    <w:p w:rsidR="00270367" w:rsidRDefault="00270367"/>
    <w:p w:rsidR="00270367" w:rsidRDefault="004E714D">
      <w:r>
        <w:rPr>
          <w:sz w:val="20"/>
        </w:rPr>
        <w:t xml:space="preserve">Iată un articol publicat în ziarul newyorkez Die </w:t>
      </w:r>
      <w:proofErr w:type="spellStart"/>
      <w:r>
        <w:rPr>
          <w:sz w:val="20"/>
        </w:rPr>
        <w:t>Tzeitung</w:t>
      </w:r>
      <w:proofErr w:type="spellEnd"/>
      <w:r>
        <w:rPr>
          <w:sz w:val="20"/>
        </w:rPr>
        <w:t xml:space="preserve"> la începutul lunii mai 2011</w:t>
      </w:r>
      <w:r>
        <w:rPr>
          <w:sz w:val="20"/>
        </w:rPr>
        <w:t>, și care a fost dur criticat deoarece mulți au perceput în el o vădită lipsă de respect.</w:t>
      </w:r>
    </w:p>
    <w:p w:rsidR="00270367" w:rsidRDefault="004E714D">
      <w:r>
        <w:rPr>
          <w:sz w:val="20"/>
        </w:rPr>
        <w:t>Care anume a fost gestul criticat al redacției ziarului?</w:t>
      </w:r>
    </w:p>
    <w:p w:rsidR="00270367" w:rsidRDefault="00270367"/>
    <w:p w:rsidR="00270367" w:rsidRDefault="004E714D">
      <w:r>
        <w:rPr>
          <w:b/>
          <w:sz w:val="20"/>
        </w:rPr>
        <w:t>Răspuns:</w:t>
      </w:r>
      <w:r>
        <w:rPr>
          <w:sz w:val="20"/>
        </w:rPr>
        <w:tab/>
        <w:t>Au înlăturat femeile din fotografie</w:t>
      </w:r>
    </w:p>
    <w:p w:rsidR="00270367" w:rsidRDefault="004E714D">
      <w:r>
        <w:rPr>
          <w:b/>
          <w:sz w:val="20"/>
        </w:rPr>
        <w:t>Comentariu:</w:t>
      </w:r>
      <w:r>
        <w:rPr>
          <w:sz w:val="20"/>
        </w:rPr>
        <w:tab/>
      </w:r>
      <w:r>
        <w:rPr>
          <w:sz w:val="20"/>
        </w:rPr>
        <w:t xml:space="preserve">Pe fotografia originală sunt prezente Hillary Clinton și Audrey </w:t>
      </w:r>
      <w:proofErr w:type="spellStart"/>
      <w:r>
        <w:rPr>
          <w:sz w:val="20"/>
        </w:rPr>
        <w:t>Tomason</w:t>
      </w:r>
      <w:proofErr w:type="spellEnd"/>
      <w:r>
        <w:rPr>
          <w:sz w:val="20"/>
        </w:rPr>
        <w:t xml:space="preserve">. Redacția ziarului a scos imaginile femeilor din fotografie, citând legile evreiești de modestie și faptul că femeile </w:t>
      </w:r>
      <w:proofErr w:type="spellStart"/>
      <w:r>
        <w:rPr>
          <w:sz w:val="20"/>
        </w:rPr>
        <w:t>trebuiesc</w:t>
      </w:r>
      <w:proofErr w:type="spellEnd"/>
      <w:r>
        <w:rPr>
          <w:sz w:val="20"/>
        </w:rPr>
        <w:t xml:space="preserve"> apreciate pentru ceea ce sunt și ceea ce fac, și nu felu</w:t>
      </w:r>
      <w:r>
        <w:rPr>
          <w:sz w:val="20"/>
        </w:rPr>
        <w:t>l în care arată.</w:t>
      </w:r>
    </w:p>
    <w:p w:rsidR="00270367" w:rsidRDefault="004E714D">
      <w:r>
        <w:rPr>
          <w:b/>
          <w:sz w:val="20"/>
        </w:rPr>
        <w:t>Sursa:</w:t>
      </w:r>
      <w:r>
        <w:rPr>
          <w:sz w:val="20"/>
        </w:rPr>
        <w:tab/>
      </w:r>
      <w:r>
        <w:rPr>
          <w:sz w:val="20"/>
        </w:rPr>
        <w:tab/>
      </w:r>
      <w:hyperlink r:id="rId24">
        <w:r>
          <w:rPr>
            <w:sz w:val="20"/>
            <w:u w:val="single"/>
          </w:rPr>
          <w:t>http://www.theguardian.com/world/2011/may/10/jewish-paper-apologises-hillary-clinton</w:t>
        </w:r>
      </w:hyperlink>
    </w:p>
    <w:p w:rsidR="00270367" w:rsidRDefault="004E714D">
      <w:r>
        <w:rPr>
          <w:b/>
          <w:sz w:val="20"/>
        </w:rPr>
        <w:t>Autor:</w:t>
      </w:r>
      <w:r>
        <w:rPr>
          <w:sz w:val="20"/>
        </w:rPr>
        <w:tab/>
      </w:r>
      <w:r>
        <w:rPr>
          <w:sz w:val="20"/>
        </w:rPr>
        <w:tab/>
        <w:t>Doina Leca, Ö</w:t>
      </w:r>
    </w:p>
    <w:p w:rsidR="00270367" w:rsidRDefault="00270367"/>
    <w:p w:rsidR="00270367" w:rsidRDefault="00270367"/>
    <w:p w:rsidR="00270367" w:rsidRDefault="004E714D">
      <w:r>
        <w:rPr>
          <w:b/>
          <w:sz w:val="20"/>
        </w:rPr>
        <w:t>Întrebarea 24</w:t>
      </w:r>
    </w:p>
    <w:p w:rsidR="00270367" w:rsidRDefault="00270367"/>
    <w:p w:rsidR="00270367" w:rsidRDefault="004E714D">
      <w:r>
        <w:rPr>
          <w:sz w:val="20"/>
        </w:rPr>
        <w:t>Fii</w:t>
      </w:r>
      <w:r>
        <w:rPr>
          <w:sz w:val="20"/>
        </w:rPr>
        <w:t xml:space="preserve">nd angajat la mai multe stații radio din New York, Orson Welles deseori </w:t>
      </w:r>
      <w:proofErr w:type="spellStart"/>
      <w:r>
        <w:rPr>
          <w:sz w:val="20"/>
        </w:rPr>
        <w:t>întîrzia</w:t>
      </w:r>
      <w:proofErr w:type="spellEnd"/>
      <w:r>
        <w:rPr>
          <w:sz w:val="20"/>
        </w:rPr>
        <w:t xml:space="preserve">, deoarece se deplasa cu taxi și din cauza traficului încărcat. Problema s-a rezolvat </w:t>
      </w:r>
      <w:proofErr w:type="spellStart"/>
      <w:r>
        <w:rPr>
          <w:sz w:val="20"/>
        </w:rPr>
        <w:t>cînd</w:t>
      </w:r>
      <w:proofErr w:type="spellEnd"/>
      <w:r>
        <w:rPr>
          <w:sz w:val="20"/>
        </w:rPr>
        <w:t xml:space="preserve"> el a găsit o lacună în legislație, care i-a permis să utilizeze un anumit serviciu pe</w:t>
      </w:r>
      <w:r>
        <w:rPr>
          <w:sz w:val="20"/>
        </w:rPr>
        <w:t xml:space="preserve">ntru a se deplasa rapid de la o stație la alta. La ce serviciu a început să apeleze? </w:t>
      </w:r>
    </w:p>
    <w:p w:rsidR="00270367" w:rsidRDefault="00270367"/>
    <w:p w:rsidR="00270367" w:rsidRDefault="004E714D">
      <w:r>
        <w:rPr>
          <w:b/>
          <w:sz w:val="20"/>
        </w:rPr>
        <w:t>Răspuns:</w:t>
      </w:r>
      <w:r>
        <w:rPr>
          <w:sz w:val="20"/>
        </w:rPr>
        <w:tab/>
        <w:t>Ambulanță</w:t>
      </w:r>
    </w:p>
    <w:p w:rsidR="00270367" w:rsidRDefault="004E714D">
      <w:r>
        <w:rPr>
          <w:b/>
          <w:sz w:val="20"/>
        </w:rPr>
        <w:t>Comentariu</w:t>
      </w:r>
      <w:r>
        <w:rPr>
          <w:sz w:val="20"/>
        </w:rPr>
        <w:t>:</w:t>
      </w:r>
      <w:r>
        <w:rPr>
          <w:sz w:val="20"/>
        </w:rPr>
        <w:tab/>
        <w:t>Nu era necesar să fii bolnav pentru chemarea / angajarea ambulanței.</w:t>
      </w:r>
    </w:p>
    <w:p w:rsidR="00270367" w:rsidRDefault="004E714D">
      <w:r>
        <w:rPr>
          <w:b/>
          <w:sz w:val="20"/>
        </w:rPr>
        <w:t>Autor:</w:t>
      </w:r>
      <w:r>
        <w:rPr>
          <w:b/>
          <w:sz w:val="20"/>
        </w:rPr>
        <w:tab/>
      </w:r>
      <w:r>
        <w:rPr>
          <w:b/>
          <w:sz w:val="20"/>
        </w:rPr>
        <w:tab/>
      </w:r>
      <w:r>
        <w:rPr>
          <w:sz w:val="20"/>
        </w:rPr>
        <w:t xml:space="preserve">Chiril Semionov, </w:t>
      </w:r>
      <w:proofErr w:type="spellStart"/>
      <w:r>
        <w:rPr>
          <w:sz w:val="20"/>
        </w:rPr>
        <w:t>Bifidoc</w:t>
      </w:r>
      <w:proofErr w:type="spellEnd"/>
    </w:p>
    <w:p w:rsidR="00270367" w:rsidRDefault="004E714D">
      <w:r>
        <w:rPr>
          <w:b/>
          <w:sz w:val="20"/>
        </w:rPr>
        <w:t>Sursa:</w:t>
      </w:r>
      <w:r>
        <w:rPr>
          <w:sz w:val="20"/>
        </w:rPr>
        <w:tab/>
      </w:r>
      <w:r>
        <w:rPr>
          <w:sz w:val="20"/>
        </w:rPr>
        <w:tab/>
        <w:t>http://www.imdb.com/name/nm0</w:t>
      </w:r>
      <w:r>
        <w:rPr>
          <w:sz w:val="20"/>
        </w:rPr>
        <w:t>000080/bio?ref_=nm_ov_bio_sm</w:t>
      </w:r>
    </w:p>
    <w:p w:rsidR="00270367" w:rsidRDefault="00270367"/>
    <w:p w:rsidR="00270367" w:rsidRDefault="00270367"/>
    <w:p w:rsidR="00270367" w:rsidRDefault="004E714D">
      <w:r>
        <w:rPr>
          <w:b/>
          <w:sz w:val="20"/>
        </w:rPr>
        <w:t>Întrebarea 25</w:t>
      </w:r>
    </w:p>
    <w:p w:rsidR="00270367" w:rsidRDefault="00270367"/>
    <w:p w:rsidR="00270367" w:rsidRDefault="004E714D">
      <w:proofErr w:type="spellStart"/>
      <w:r>
        <w:rPr>
          <w:sz w:val="20"/>
        </w:rPr>
        <w:t>Helike</w:t>
      </w:r>
      <w:proofErr w:type="spellEnd"/>
      <w:r>
        <w:rPr>
          <w:sz w:val="20"/>
        </w:rPr>
        <w:t xml:space="preserve"> a fost un oraș grecesc vechi și prosper, existența căruia a fost confirmată doar în anul 2001. Până atunci despre el se știa doar din textele antice grecești, din care putem să cunoaștem că ironic, zeul </w:t>
      </w:r>
      <w:r>
        <w:rPr>
          <w:sz w:val="20"/>
        </w:rPr>
        <w:t>patron al orașului era Poseidon.</w:t>
      </w:r>
    </w:p>
    <w:p w:rsidR="00270367" w:rsidRDefault="004E714D">
      <w:r>
        <w:rPr>
          <w:sz w:val="20"/>
        </w:rPr>
        <w:t xml:space="preserve">Orașul a fost însă distrus în 373 </w:t>
      </w:r>
      <w:proofErr w:type="spellStart"/>
      <w:r>
        <w:rPr>
          <w:sz w:val="20"/>
        </w:rPr>
        <w:t>î.﻿e.﻿n</w:t>
      </w:r>
      <w:proofErr w:type="spellEnd"/>
      <w:r>
        <w:rPr>
          <w:sz w:val="20"/>
        </w:rPr>
        <w:t xml:space="preserve">. și se consideră a servit ca inspirație pentru o persoană născută aproximativ în anul 425 </w:t>
      </w:r>
      <w:proofErr w:type="spellStart"/>
      <w:r>
        <w:rPr>
          <w:sz w:val="20"/>
        </w:rPr>
        <w:t>î.﻿e.﻿n</w:t>
      </w:r>
      <w:proofErr w:type="spellEnd"/>
      <w:r>
        <w:rPr>
          <w:sz w:val="20"/>
        </w:rPr>
        <w:t>. Pentru cine anume?</w:t>
      </w:r>
    </w:p>
    <w:p w:rsidR="00270367" w:rsidRDefault="00270367"/>
    <w:p w:rsidR="00270367" w:rsidRDefault="004E714D">
      <w:r>
        <w:rPr>
          <w:b/>
          <w:sz w:val="20"/>
        </w:rPr>
        <w:lastRenderedPageBreak/>
        <w:t xml:space="preserve">Răspuns:       </w:t>
      </w:r>
      <w:r>
        <w:rPr>
          <w:sz w:val="20"/>
        </w:rPr>
        <w:t>Platon</w:t>
      </w:r>
    </w:p>
    <w:p w:rsidR="00270367" w:rsidRDefault="004E714D">
      <w:r>
        <w:rPr>
          <w:b/>
          <w:sz w:val="20"/>
        </w:rPr>
        <w:t>Comentarii</w:t>
      </w:r>
      <w:r>
        <w:rPr>
          <w:sz w:val="20"/>
        </w:rPr>
        <w:t xml:space="preserve">:    Ca și Atlantida, </w:t>
      </w:r>
      <w:proofErr w:type="spellStart"/>
      <w:r>
        <w:rPr>
          <w:sz w:val="20"/>
        </w:rPr>
        <w:t>Helike</w:t>
      </w:r>
      <w:proofErr w:type="spellEnd"/>
      <w:r>
        <w:rPr>
          <w:sz w:val="20"/>
        </w:rPr>
        <w:t xml:space="preserve"> a</w:t>
      </w:r>
      <w:r>
        <w:rPr>
          <w:sz w:val="20"/>
        </w:rPr>
        <w:t xml:space="preserve"> fost foarte prosper și în cele din urmă a fost acoperit de apă. Mai mulți istorici presupun că Platon a fost inspirat de </w:t>
      </w:r>
      <w:proofErr w:type="spellStart"/>
      <w:r>
        <w:rPr>
          <w:sz w:val="20"/>
        </w:rPr>
        <w:t>Helike</w:t>
      </w:r>
      <w:proofErr w:type="spellEnd"/>
      <w:r>
        <w:rPr>
          <w:sz w:val="20"/>
        </w:rPr>
        <w:t xml:space="preserve">, mai ales că </w:t>
      </w:r>
      <w:proofErr w:type="spellStart"/>
      <w:r>
        <w:rPr>
          <w:sz w:val="20"/>
        </w:rPr>
        <w:t>Helike</w:t>
      </w:r>
      <w:proofErr w:type="spellEnd"/>
      <w:r>
        <w:rPr>
          <w:sz w:val="20"/>
        </w:rPr>
        <w:t xml:space="preserve"> se află relativ aproape de Atena.</w:t>
      </w:r>
    </w:p>
    <w:p w:rsidR="00270367" w:rsidRDefault="004E714D">
      <w:r>
        <w:rPr>
          <w:b/>
          <w:sz w:val="20"/>
        </w:rPr>
        <w:t xml:space="preserve">Sursa:            </w:t>
      </w:r>
      <w:r>
        <w:rPr>
          <w:sz w:val="20"/>
        </w:rPr>
        <w:t>http://en.wikipedia.org/wiki/Helike</w:t>
      </w:r>
    </w:p>
    <w:p w:rsidR="00270367" w:rsidRDefault="004E714D">
      <w:r>
        <w:rPr>
          <w:b/>
          <w:sz w:val="20"/>
        </w:rPr>
        <w:t>Autor:</w:t>
      </w:r>
      <w:r>
        <w:rPr>
          <w:sz w:val="20"/>
        </w:rPr>
        <w:tab/>
      </w:r>
      <w:r>
        <w:rPr>
          <w:sz w:val="20"/>
        </w:rPr>
        <w:tab/>
        <w:t xml:space="preserve"> Mircea Baș</w:t>
      </w:r>
      <w:r>
        <w:rPr>
          <w:sz w:val="20"/>
        </w:rPr>
        <w:t>tovoi</w:t>
      </w:r>
    </w:p>
    <w:p w:rsidR="00270367" w:rsidRDefault="00270367"/>
    <w:p w:rsidR="00270367" w:rsidRDefault="00270367"/>
    <w:p w:rsidR="00270367" w:rsidRDefault="004E714D">
      <w:r>
        <w:rPr>
          <w:b/>
          <w:sz w:val="20"/>
        </w:rPr>
        <w:t>Întrebarea 26</w:t>
      </w:r>
    </w:p>
    <w:p w:rsidR="00270367" w:rsidRDefault="00270367"/>
    <w:p w:rsidR="00270367" w:rsidRDefault="004E714D">
      <w:r>
        <w:rPr>
          <w:sz w:val="20"/>
        </w:rPr>
        <w:t xml:space="preserve">Conform unui mit, EL a apărut în anul 1977 in Bronx, pe strada numărul 159. </w:t>
      </w:r>
      <w:proofErr w:type="spellStart"/>
      <w:r>
        <w:rPr>
          <w:sz w:val="20"/>
        </w:rPr>
        <w:t>Grandwizard</w:t>
      </w:r>
      <w:proofErr w:type="spellEnd"/>
      <w:r>
        <w:rPr>
          <w:sz w:val="20"/>
        </w:rPr>
        <w:t xml:space="preserve"> Theodore se pregătea de un concert și </w:t>
      </w:r>
      <w:proofErr w:type="spellStart"/>
      <w:r>
        <w:rPr>
          <w:sz w:val="20"/>
        </w:rPr>
        <w:t>asulta</w:t>
      </w:r>
      <w:proofErr w:type="spellEnd"/>
      <w:r>
        <w:rPr>
          <w:sz w:val="20"/>
        </w:rPr>
        <w:t xml:space="preserve"> anumite înregistrări. La un moment dat, mama sa a intrat în cameră și i-a cerut să oprească muzica, la care Theodore a reac</w:t>
      </w:r>
      <w:r>
        <w:rPr>
          <w:sz w:val="20"/>
        </w:rPr>
        <w:t>ț</w:t>
      </w:r>
      <w:r>
        <w:rPr>
          <w:sz w:val="20"/>
        </w:rPr>
        <w:t>ionat prompt.</w:t>
      </w:r>
    </w:p>
    <w:p w:rsidR="00270367" w:rsidRDefault="004E714D">
      <w:r>
        <w:rPr>
          <w:sz w:val="20"/>
        </w:rPr>
        <w:t>Scrieți ce a apărut astfel.</w:t>
      </w:r>
    </w:p>
    <w:p w:rsidR="00270367" w:rsidRDefault="00270367"/>
    <w:p w:rsidR="00270367" w:rsidRDefault="004E714D">
      <w:r>
        <w:rPr>
          <w:b/>
          <w:sz w:val="20"/>
        </w:rPr>
        <w:t>Răspuns:</w:t>
      </w:r>
      <w:r>
        <w:rPr>
          <w:sz w:val="20"/>
        </w:rPr>
        <w:tab/>
      </w:r>
      <w:proofErr w:type="spellStart"/>
      <w:r>
        <w:rPr>
          <w:sz w:val="20"/>
        </w:rPr>
        <w:t>Scratch</w:t>
      </w:r>
      <w:proofErr w:type="spellEnd"/>
      <w:r>
        <w:rPr>
          <w:sz w:val="20"/>
        </w:rPr>
        <w:t xml:space="preserve">, </w:t>
      </w:r>
      <w:proofErr w:type="spellStart"/>
      <w:r>
        <w:rPr>
          <w:sz w:val="20"/>
        </w:rPr>
        <w:t>Scratching</w:t>
      </w:r>
      <w:proofErr w:type="spellEnd"/>
      <w:r>
        <w:rPr>
          <w:sz w:val="20"/>
        </w:rPr>
        <w:t xml:space="preserve"> sau </w:t>
      </w:r>
      <w:proofErr w:type="spellStart"/>
      <w:r>
        <w:rPr>
          <w:sz w:val="20"/>
        </w:rPr>
        <w:t>scrubbing</w:t>
      </w:r>
      <w:proofErr w:type="spellEnd"/>
    </w:p>
    <w:p w:rsidR="00270367" w:rsidRDefault="004E714D">
      <w:r>
        <w:rPr>
          <w:b/>
          <w:sz w:val="20"/>
        </w:rPr>
        <w:t>Sursa:</w:t>
      </w:r>
      <w:r>
        <w:rPr>
          <w:b/>
          <w:sz w:val="20"/>
        </w:rPr>
        <w:tab/>
      </w:r>
      <w:r>
        <w:rPr>
          <w:sz w:val="20"/>
        </w:rPr>
        <w:tab/>
        <w:t>http://en.wikipedia.org/wiki/Scratching</w:t>
      </w:r>
    </w:p>
    <w:p w:rsidR="00270367" w:rsidRDefault="004E714D">
      <w:r>
        <w:rPr>
          <w:b/>
          <w:sz w:val="20"/>
        </w:rPr>
        <w:t>Autor:</w:t>
      </w:r>
      <w:r>
        <w:rPr>
          <w:b/>
          <w:sz w:val="20"/>
        </w:rPr>
        <w:tab/>
      </w:r>
      <w:r>
        <w:rPr>
          <w:sz w:val="20"/>
        </w:rPr>
        <w:tab/>
        <w:t xml:space="preserve">Mircea Baștovoi, </w:t>
      </w:r>
      <w:proofErr w:type="spellStart"/>
      <w:r>
        <w:rPr>
          <w:sz w:val="20"/>
        </w:rPr>
        <w:t>Bifidoc</w:t>
      </w:r>
      <w:proofErr w:type="spellEnd"/>
    </w:p>
    <w:p w:rsidR="00270367" w:rsidRDefault="00270367"/>
    <w:p w:rsidR="00270367" w:rsidRDefault="00270367"/>
    <w:p w:rsidR="00270367" w:rsidRDefault="004E714D">
      <w:r>
        <w:rPr>
          <w:b/>
          <w:sz w:val="20"/>
        </w:rPr>
        <w:t>Întrebarea 27</w:t>
      </w:r>
    </w:p>
    <w:p w:rsidR="00270367" w:rsidRDefault="004E714D">
      <w:r>
        <w:rPr>
          <w:b/>
          <w:sz w:val="20"/>
        </w:rPr>
        <w:t>\Y6ț</w:t>
      </w:r>
    </w:p>
    <w:p w:rsidR="00270367" w:rsidRDefault="004E714D">
      <w:r>
        <w:rPr>
          <w:i/>
          <w:sz w:val="20"/>
        </w:rPr>
        <w:t>Text:</w:t>
      </w:r>
    </w:p>
    <w:p w:rsidR="00270367" w:rsidRDefault="004E714D">
      <w:r>
        <w:rPr>
          <w:sz w:val="20"/>
        </w:rPr>
        <w:t xml:space="preserve">Pax </w:t>
      </w:r>
      <w:proofErr w:type="spellStart"/>
      <w:r>
        <w:rPr>
          <w:sz w:val="20"/>
        </w:rPr>
        <w:t>acerna</w:t>
      </w:r>
      <w:proofErr w:type="spellEnd"/>
    </w:p>
    <w:p w:rsidR="00270367" w:rsidRDefault="00270367"/>
    <w:p w:rsidR="00270367" w:rsidRDefault="004E714D">
      <w:r>
        <w:rPr>
          <w:i/>
          <w:sz w:val="20"/>
        </w:rPr>
        <w:t>În întrebare au fost făcute înlocuiri.</w:t>
      </w:r>
    </w:p>
    <w:p w:rsidR="00270367" w:rsidRDefault="00270367"/>
    <w:p w:rsidR="00270367" w:rsidRDefault="004E714D">
      <w:r>
        <w:rPr>
          <w:sz w:val="20"/>
        </w:rPr>
        <w:t>Rezultate</w:t>
      </w:r>
      <w:r>
        <w:rPr>
          <w:sz w:val="20"/>
        </w:rPr>
        <w:t xml:space="preserve">le negative ale unui celebru experiment de la sfârșitul secolului XIX au fost folosite pentru a infirma teoria că cerul ar fi un suport pentru propagarea păcii. Vă rog să răspundeți - cum se numește lucrarea sumbră în care putem întâlni compoziția a cărei </w:t>
      </w:r>
      <w:r>
        <w:rPr>
          <w:sz w:val="20"/>
        </w:rPr>
        <w:t>denumire ați primit-o?</w:t>
      </w:r>
    </w:p>
    <w:p w:rsidR="00270367" w:rsidRDefault="00270367"/>
    <w:p w:rsidR="00270367" w:rsidRDefault="004E714D">
      <w:r>
        <w:rPr>
          <w:b/>
          <w:sz w:val="20"/>
        </w:rPr>
        <w:t>Răspuns:</w:t>
      </w:r>
      <w:r>
        <w:rPr>
          <w:b/>
          <w:sz w:val="20"/>
        </w:rPr>
        <w:tab/>
      </w:r>
      <w:r>
        <w:rPr>
          <w:sz w:val="20"/>
        </w:rPr>
        <w:t xml:space="preserve">Requiem sau Requiem for a </w:t>
      </w:r>
      <w:proofErr w:type="spellStart"/>
      <w:r>
        <w:rPr>
          <w:sz w:val="20"/>
        </w:rPr>
        <w:t>Dream</w:t>
      </w:r>
      <w:proofErr w:type="spellEnd"/>
      <w:r>
        <w:rPr>
          <w:sz w:val="20"/>
        </w:rPr>
        <w:t xml:space="preserve"> </w:t>
      </w:r>
    </w:p>
    <w:p w:rsidR="00270367" w:rsidRDefault="004E714D">
      <w:r>
        <w:rPr>
          <w:b/>
          <w:sz w:val="20"/>
        </w:rPr>
        <w:t>Comentariu:</w:t>
      </w:r>
      <w:r>
        <w:rPr>
          <w:sz w:val="20"/>
        </w:rPr>
        <w:tab/>
        <w:t xml:space="preserve">Experimentul </w:t>
      </w:r>
      <w:proofErr w:type="spellStart"/>
      <w:r>
        <w:rPr>
          <w:sz w:val="20"/>
        </w:rPr>
        <w:t>Michelson-Morley</w:t>
      </w:r>
      <w:proofErr w:type="spellEnd"/>
      <w:r>
        <w:rPr>
          <w:sz w:val="20"/>
        </w:rPr>
        <w:t xml:space="preserve"> a fost una din primele dovezi solide împotriva teoriei eterului, care afirma că eterul este suport de propagare a undelor, inclusiv a luminii. Lucra</w:t>
      </w:r>
      <w:r>
        <w:rPr>
          <w:sz w:val="20"/>
        </w:rPr>
        <w:t xml:space="preserve">rea Lux </w:t>
      </w:r>
      <w:proofErr w:type="spellStart"/>
      <w:r>
        <w:rPr>
          <w:sz w:val="20"/>
        </w:rPr>
        <w:t>Aeterna</w:t>
      </w:r>
      <w:proofErr w:type="spellEnd"/>
      <w:r>
        <w:rPr>
          <w:sz w:val="20"/>
        </w:rPr>
        <w:t xml:space="preserve"> de Clint </w:t>
      </w:r>
      <w:proofErr w:type="spellStart"/>
      <w:r>
        <w:rPr>
          <w:sz w:val="20"/>
        </w:rPr>
        <w:t>Mansell</w:t>
      </w:r>
      <w:proofErr w:type="spellEnd"/>
      <w:r>
        <w:rPr>
          <w:sz w:val="20"/>
        </w:rPr>
        <w:t xml:space="preserve"> este tema muzicală a filmului Requiem for a </w:t>
      </w:r>
      <w:proofErr w:type="spellStart"/>
      <w:r>
        <w:rPr>
          <w:sz w:val="20"/>
        </w:rPr>
        <w:t>Dream</w:t>
      </w:r>
      <w:proofErr w:type="spellEnd"/>
      <w:r>
        <w:rPr>
          <w:sz w:val="20"/>
        </w:rPr>
        <w:t>, sau ultima parte din Requiemul lui Mozart.</w:t>
      </w:r>
    </w:p>
    <w:p w:rsidR="00270367" w:rsidRDefault="004E714D">
      <w:r>
        <w:rPr>
          <w:b/>
          <w:sz w:val="20"/>
        </w:rPr>
        <w:t>Sursa:</w:t>
      </w:r>
      <w:r>
        <w:rPr>
          <w:sz w:val="20"/>
        </w:rPr>
        <w:tab/>
      </w:r>
      <w:r>
        <w:rPr>
          <w:sz w:val="20"/>
        </w:rPr>
        <w:tab/>
      </w:r>
      <w:hyperlink r:id="rId25">
        <w:r>
          <w:rPr>
            <w:sz w:val="20"/>
            <w:u w:val="single"/>
          </w:rPr>
          <w:t>http://en.wikipedia.org/wiki/Michelso</w:t>
        </w:r>
        <w:r>
          <w:rPr>
            <w:sz w:val="20"/>
            <w:u w:val="single"/>
          </w:rPr>
          <w:t>n%E2%80%93Morley_experiment</w:t>
        </w:r>
      </w:hyperlink>
    </w:p>
    <w:p w:rsidR="00270367" w:rsidRDefault="004E714D">
      <w:r>
        <w:rPr>
          <w:sz w:val="20"/>
        </w:rPr>
        <w:tab/>
      </w:r>
      <w:r>
        <w:rPr>
          <w:sz w:val="20"/>
        </w:rPr>
        <w:tab/>
        <w:t>http://it.wikipedia.org/wiki/Lux_%C3%86terna</w:t>
      </w:r>
    </w:p>
    <w:p w:rsidR="00270367" w:rsidRDefault="004E714D">
      <w:r>
        <w:rPr>
          <w:b/>
          <w:sz w:val="20"/>
        </w:rPr>
        <w:t>Autor:</w:t>
      </w:r>
      <w:r>
        <w:rPr>
          <w:sz w:val="20"/>
        </w:rPr>
        <w:tab/>
      </w:r>
      <w:r>
        <w:rPr>
          <w:sz w:val="20"/>
        </w:rPr>
        <w:tab/>
        <w:t xml:space="preserve">Doina Leca, Ö, Ö și Veronica </w:t>
      </w:r>
      <w:proofErr w:type="spellStart"/>
      <w:r>
        <w:rPr>
          <w:sz w:val="20"/>
        </w:rPr>
        <w:t>Visoțchi</w:t>
      </w:r>
      <w:proofErr w:type="spellEnd"/>
    </w:p>
    <w:p w:rsidR="00270367" w:rsidRDefault="00270367"/>
    <w:p w:rsidR="00270367" w:rsidRDefault="00270367"/>
    <w:p w:rsidR="00270367" w:rsidRDefault="004E714D">
      <w:r>
        <w:rPr>
          <w:b/>
          <w:sz w:val="20"/>
        </w:rPr>
        <w:t>Întrebarea 28</w:t>
      </w:r>
    </w:p>
    <w:p w:rsidR="00270367" w:rsidRDefault="00270367"/>
    <w:p w:rsidR="00270367" w:rsidRDefault="004E714D">
      <w:r>
        <w:rPr>
          <w:sz w:val="20"/>
        </w:rPr>
        <w:t xml:space="preserve">Probabil cunoașteți sistemul de atribuire a numelor pentru produsele IKEA, în care produsele aceleași categorii sunt numite cu cuvinte dintr-un câmp semantic. Spre exemplu, rafturile de cărți vor pura denumirile unor profesii, iar covoarele - toponime din </w:t>
      </w:r>
      <w:r>
        <w:rPr>
          <w:sz w:val="20"/>
        </w:rPr>
        <w:t>Danemarca, în schimbul denumirilor tradiționale, alcătuite din litere și cifre. Acest sistem a fost introdus de fondatorul firmei, care avea un motiv întemeiat pentru a-l folosi. Răspundeți printr-un cuvânt de 8 litere - ce motiv?</w:t>
      </w:r>
    </w:p>
    <w:p w:rsidR="00270367" w:rsidRDefault="00270367"/>
    <w:p w:rsidR="00270367" w:rsidRDefault="004E714D">
      <w:r>
        <w:rPr>
          <w:b/>
          <w:sz w:val="20"/>
        </w:rPr>
        <w:t>Răspuns:</w:t>
      </w:r>
      <w:r>
        <w:rPr>
          <w:sz w:val="20"/>
        </w:rPr>
        <w:tab/>
        <w:t>Dislexia</w:t>
      </w:r>
    </w:p>
    <w:p w:rsidR="00270367" w:rsidRDefault="004E714D">
      <w:r>
        <w:rPr>
          <w:b/>
          <w:sz w:val="20"/>
        </w:rPr>
        <w:t>Comentariu:</w:t>
      </w:r>
      <w:r>
        <w:rPr>
          <w:sz w:val="20"/>
        </w:rPr>
        <w:tab/>
        <w:t>Fondatorul companiei era dislexic.</w:t>
      </w:r>
    </w:p>
    <w:p w:rsidR="00270367" w:rsidRDefault="004E714D">
      <w:r>
        <w:rPr>
          <w:b/>
          <w:sz w:val="20"/>
        </w:rPr>
        <w:t>Sursa:</w:t>
      </w:r>
      <w:r>
        <w:rPr>
          <w:sz w:val="20"/>
        </w:rPr>
        <w:tab/>
      </w:r>
      <w:r>
        <w:rPr>
          <w:sz w:val="20"/>
        </w:rPr>
        <w:tab/>
      </w:r>
      <w:hyperlink r:id="rId26">
        <w:r>
          <w:rPr>
            <w:color w:val="1155CC"/>
            <w:sz w:val="20"/>
            <w:u w:val="single"/>
          </w:rPr>
          <w:t>http://highnames.com/ikea-naming-system/</w:t>
        </w:r>
      </w:hyperlink>
    </w:p>
    <w:p w:rsidR="00270367" w:rsidRDefault="004E714D">
      <w:r>
        <w:rPr>
          <w:b/>
          <w:sz w:val="20"/>
        </w:rPr>
        <w:t>Autor:</w:t>
      </w:r>
      <w:r>
        <w:rPr>
          <w:sz w:val="20"/>
        </w:rPr>
        <w:tab/>
      </w:r>
      <w:r>
        <w:rPr>
          <w:sz w:val="20"/>
        </w:rPr>
        <w:tab/>
        <w:t xml:space="preserve">Ion Cojocari, </w:t>
      </w:r>
      <w:proofErr w:type="spellStart"/>
      <w:r>
        <w:rPr>
          <w:sz w:val="20"/>
        </w:rPr>
        <w:t>Bifidoc</w:t>
      </w:r>
      <w:proofErr w:type="spellEnd"/>
    </w:p>
    <w:p w:rsidR="00270367" w:rsidRDefault="00270367"/>
    <w:p w:rsidR="00270367" w:rsidRDefault="00270367"/>
    <w:p w:rsidR="00270367" w:rsidRDefault="004E714D">
      <w:r>
        <w:rPr>
          <w:b/>
          <w:sz w:val="20"/>
        </w:rPr>
        <w:t>Întrebarea 29</w:t>
      </w:r>
    </w:p>
    <w:p w:rsidR="00270367" w:rsidRDefault="00270367"/>
    <w:p w:rsidR="00270367" w:rsidRDefault="004E714D">
      <w:r>
        <w:rPr>
          <w:i/>
          <w:sz w:val="20"/>
        </w:rPr>
        <w:lastRenderedPageBreak/>
        <w:t>Penultima întrebare înainte de pauză.</w:t>
      </w:r>
    </w:p>
    <w:p w:rsidR="00270367" w:rsidRDefault="004E714D">
      <w:r>
        <w:rPr>
          <w:sz w:val="20"/>
        </w:rPr>
        <w:t>Unul din proces</w:t>
      </w:r>
      <w:r>
        <w:rPr>
          <w:sz w:val="20"/>
        </w:rPr>
        <w:t xml:space="preserve">ele ce permit obținerea acestui produs a fost patentat de germanul Ludwig </w:t>
      </w:r>
      <w:proofErr w:type="spellStart"/>
      <w:r>
        <w:rPr>
          <w:sz w:val="20"/>
        </w:rPr>
        <w:t>Roselius</w:t>
      </w:r>
      <w:proofErr w:type="spellEnd"/>
      <w:r>
        <w:rPr>
          <w:sz w:val="20"/>
        </w:rPr>
        <w:t xml:space="preserve"> la începutul secolului XX și implica aburirea cu diverși acizi sau baze, apoi utilizarea benzenului în calitate de solvent. Acest produs este utilizat și de reprezentanții u</w:t>
      </w:r>
      <w:r>
        <w:rPr>
          <w:sz w:val="20"/>
        </w:rPr>
        <w:t>nei profesii ca o pedeapsă subtilă pentru clienții obraznici sau deosebit de pretențioși. Numiți produsul.</w:t>
      </w:r>
    </w:p>
    <w:p w:rsidR="00270367" w:rsidRDefault="00270367"/>
    <w:p w:rsidR="00270367" w:rsidRDefault="004E714D">
      <w:r>
        <w:rPr>
          <w:b/>
          <w:sz w:val="20"/>
        </w:rPr>
        <w:t>Răspuns:</w:t>
      </w:r>
      <w:r>
        <w:rPr>
          <w:b/>
          <w:sz w:val="20"/>
        </w:rPr>
        <w:tab/>
      </w:r>
      <w:r>
        <w:rPr>
          <w:sz w:val="20"/>
        </w:rPr>
        <w:t>Cafeaua decofeinizată</w:t>
      </w:r>
    </w:p>
    <w:p w:rsidR="00270367" w:rsidRDefault="004E714D">
      <w:r>
        <w:rPr>
          <w:b/>
          <w:sz w:val="20"/>
        </w:rPr>
        <w:t>Sursa:</w:t>
      </w:r>
      <w:r>
        <w:rPr>
          <w:sz w:val="20"/>
        </w:rPr>
        <w:tab/>
      </w:r>
      <w:r>
        <w:rPr>
          <w:sz w:val="20"/>
        </w:rPr>
        <w:tab/>
      </w:r>
      <w:hyperlink r:id="rId27" w:anchor="Roselius_process">
        <w:r>
          <w:rPr>
            <w:sz w:val="20"/>
            <w:u w:val="single"/>
          </w:rPr>
          <w:t>http://en.wikipedia.org/</w:t>
        </w:r>
        <w:r>
          <w:rPr>
            <w:sz w:val="20"/>
            <w:u w:val="single"/>
          </w:rPr>
          <w:t>wiki/Decaffeination#Roselius_process</w:t>
        </w:r>
      </w:hyperlink>
    </w:p>
    <w:p w:rsidR="00270367" w:rsidRDefault="004E714D">
      <w:hyperlink r:id="rId28">
        <w:r>
          <w:rPr>
            <w:sz w:val="20"/>
            <w:u w:val="single"/>
          </w:rPr>
          <w:t>http://www.theawl.com/2014/03/the-service-economy-trap-inside-brooklyns-barista-class</w:t>
        </w:r>
      </w:hyperlink>
    </w:p>
    <w:p w:rsidR="00270367" w:rsidRDefault="004E714D">
      <w:r>
        <w:rPr>
          <w:b/>
          <w:sz w:val="20"/>
        </w:rPr>
        <w:t>Autor:</w:t>
      </w:r>
      <w:r>
        <w:rPr>
          <w:sz w:val="20"/>
        </w:rPr>
        <w:tab/>
      </w:r>
      <w:r>
        <w:rPr>
          <w:sz w:val="20"/>
        </w:rPr>
        <w:tab/>
        <w:t>Doina Leca, Ö</w:t>
      </w:r>
    </w:p>
    <w:p w:rsidR="00270367" w:rsidRDefault="00270367"/>
    <w:p w:rsidR="00270367" w:rsidRDefault="004E714D">
      <w:r>
        <w:rPr>
          <w:b/>
          <w:sz w:val="20"/>
        </w:rPr>
        <w:t>Între</w:t>
      </w:r>
      <w:r>
        <w:rPr>
          <w:b/>
          <w:sz w:val="20"/>
        </w:rPr>
        <w:t>barea 30</w:t>
      </w:r>
    </w:p>
    <w:p w:rsidR="00270367" w:rsidRDefault="00270367"/>
    <w:p w:rsidR="00270367" w:rsidRDefault="004E714D">
      <w:proofErr w:type="spellStart"/>
      <w:r>
        <w:rPr>
          <w:sz w:val="20"/>
        </w:rPr>
        <w:t>Inklings</w:t>
      </w:r>
      <w:proofErr w:type="spellEnd"/>
      <w:r>
        <w:rPr>
          <w:sz w:val="20"/>
        </w:rPr>
        <w:t xml:space="preserve"> era un grup de discuții literare asociat cu Universitatea Oxford. Printre membrii săi se numărau J.R.R. </w:t>
      </w:r>
      <w:proofErr w:type="spellStart"/>
      <w:r>
        <w:rPr>
          <w:sz w:val="20"/>
        </w:rPr>
        <w:t>Tolkien</w:t>
      </w:r>
      <w:proofErr w:type="spellEnd"/>
      <w:r>
        <w:rPr>
          <w:sz w:val="20"/>
        </w:rPr>
        <w:t xml:space="preserve"> și C.S. Lewis, iar activitatea principală a grupului era lectura și discuția operelor nefinisate ale membrilor. Grupul mai av</w:t>
      </w:r>
      <w:r>
        <w:rPr>
          <w:sz w:val="20"/>
        </w:rPr>
        <w:t xml:space="preserve">ea o competiție, de rezistență, în care se citeau operele </w:t>
      </w:r>
      <w:proofErr w:type="spellStart"/>
      <w:r>
        <w:rPr>
          <w:sz w:val="20"/>
        </w:rPr>
        <w:t>Amandei</w:t>
      </w:r>
      <w:proofErr w:type="spellEnd"/>
      <w:r>
        <w:rPr>
          <w:sz w:val="20"/>
        </w:rPr>
        <w:t xml:space="preserve"> </w:t>
      </w:r>
      <w:proofErr w:type="spellStart"/>
      <w:r>
        <w:rPr>
          <w:sz w:val="20"/>
        </w:rPr>
        <w:t>McKittrick</w:t>
      </w:r>
      <w:proofErr w:type="spellEnd"/>
      <w:r>
        <w:rPr>
          <w:sz w:val="20"/>
        </w:rPr>
        <w:t xml:space="preserve"> Ros, considerată unul dintre cei mai proști scriitori ai timpurilor. Răspundeți cu un proverb românesc - cum se desemna câștigătorul competiției? </w:t>
      </w:r>
    </w:p>
    <w:p w:rsidR="00270367" w:rsidRDefault="00270367"/>
    <w:p w:rsidR="00270367" w:rsidRDefault="004E714D">
      <w:r>
        <w:rPr>
          <w:b/>
          <w:sz w:val="20"/>
        </w:rPr>
        <w:t>Răspuns:</w:t>
      </w:r>
      <w:r>
        <w:rPr>
          <w:sz w:val="20"/>
        </w:rPr>
        <w:t xml:space="preserve">    </w:t>
      </w:r>
      <w:r>
        <w:rPr>
          <w:sz w:val="20"/>
        </w:rPr>
        <w:tab/>
        <w:t>Râde bine cel ce r</w:t>
      </w:r>
      <w:r>
        <w:rPr>
          <w:sz w:val="20"/>
        </w:rPr>
        <w:t>âde la urmă.</w:t>
      </w:r>
    </w:p>
    <w:p w:rsidR="00270367" w:rsidRDefault="004E714D">
      <w:r>
        <w:rPr>
          <w:b/>
          <w:sz w:val="20"/>
        </w:rPr>
        <w:t>Comentariu:</w:t>
      </w:r>
      <w:r>
        <w:rPr>
          <w:sz w:val="20"/>
        </w:rPr>
        <w:t xml:space="preserve"> </w:t>
      </w:r>
      <w:r>
        <w:rPr>
          <w:sz w:val="20"/>
        </w:rPr>
        <w:tab/>
        <w:t xml:space="preserve">Ei se întreceau în cine ar putea citi cel mai mult unul din textele </w:t>
      </w:r>
      <w:proofErr w:type="spellStart"/>
      <w:r>
        <w:rPr>
          <w:sz w:val="20"/>
        </w:rPr>
        <w:t>Amandei</w:t>
      </w:r>
      <w:proofErr w:type="spellEnd"/>
      <w:r>
        <w:rPr>
          <w:sz w:val="20"/>
        </w:rPr>
        <w:t>, fără să râdă.</w:t>
      </w:r>
    </w:p>
    <w:p w:rsidR="00270367" w:rsidRDefault="004E714D">
      <w:r>
        <w:rPr>
          <w:b/>
          <w:sz w:val="20"/>
        </w:rPr>
        <w:t>Sursa:</w:t>
      </w:r>
      <w:r>
        <w:rPr>
          <w:b/>
          <w:sz w:val="20"/>
        </w:rPr>
        <w:tab/>
      </w:r>
      <w:r>
        <w:rPr>
          <w:b/>
          <w:sz w:val="20"/>
        </w:rPr>
        <w:tab/>
      </w:r>
      <w:hyperlink r:id="rId29" w:anchor="Novels">
        <w:r>
          <w:rPr>
            <w:color w:val="1155CC"/>
            <w:sz w:val="20"/>
            <w:u w:val="single"/>
          </w:rPr>
          <w:t>http://en.wikipedia.org/wiki/Amanda_McKittrick_Ro</w:t>
        </w:r>
        <w:r>
          <w:rPr>
            <w:color w:val="1155CC"/>
            <w:sz w:val="20"/>
            <w:u w:val="single"/>
          </w:rPr>
          <w:t>s#Novels</w:t>
        </w:r>
      </w:hyperlink>
    </w:p>
    <w:p w:rsidR="00270367" w:rsidRDefault="004E714D">
      <w:r>
        <w:rPr>
          <w:b/>
          <w:sz w:val="20"/>
        </w:rPr>
        <w:t>Autor:</w:t>
      </w:r>
      <w:r>
        <w:rPr>
          <w:sz w:val="20"/>
        </w:rPr>
        <w:tab/>
      </w:r>
      <w:r>
        <w:rPr>
          <w:sz w:val="20"/>
        </w:rPr>
        <w:tab/>
        <w:t xml:space="preserve">Ion Cojocari, </w:t>
      </w:r>
      <w:proofErr w:type="spellStart"/>
      <w:r>
        <w:rPr>
          <w:sz w:val="20"/>
        </w:rPr>
        <w:t>Bifidoc</w:t>
      </w:r>
      <w:proofErr w:type="spellEnd"/>
    </w:p>
    <w:p w:rsidR="00270367" w:rsidRDefault="00270367"/>
    <w:p w:rsidR="00270367" w:rsidRDefault="00270367"/>
    <w:p w:rsidR="00270367" w:rsidRDefault="004E714D">
      <w:r>
        <w:rPr>
          <w:b/>
          <w:sz w:val="20"/>
        </w:rPr>
        <w:t>Întrebare de rezervă:</w:t>
      </w:r>
    </w:p>
    <w:p w:rsidR="00270367" w:rsidRDefault="00270367"/>
    <w:p w:rsidR="00270367" w:rsidRDefault="004E714D">
      <w:r>
        <w:rPr>
          <w:sz w:val="20"/>
        </w:rPr>
        <w:t>Immanuel Kant scria despre ei că nu învață de la străini, nu călătoresc cu scopul de a cunoaște alte națiuni, sunt cu câteva secole în urmă în științe, rezistă în fața oricărei reforme, se mân</w:t>
      </w:r>
      <w:r>
        <w:rPr>
          <w:sz w:val="20"/>
        </w:rPr>
        <w:t>dresc cu faptul că nu trebuie să lucreze și manifestă în preferințele lor origini parțial non-europene. Acesta este un exemplu dintr-un fenomen numit Legenda Neagră. Despre cine scria astfel Kant?</w:t>
      </w:r>
    </w:p>
    <w:p w:rsidR="00270367" w:rsidRDefault="00270367"/>
    <w:p w:rsidR="00270367" w:rsidRDefault="004E714D">
      <w:r>
        <w:rPr>
          <w:b/>
          <w:sz w:val="20"/>
        </w:rPr>
        <w:t>Răspuns:</w:t>
      </w:r>
      <w:r>
        <w:rPr>
          <w:sz w:val="20"/>
        </w:rPr>
        <w:tab/>
        <w:t>Despre spanioli</w:t>
      </w:r>
    </w:p>
    <w:p w:rsidR="00270367" w:rsidRDefault="004E714D">
      <w:r>
        <w:rPr>
          <w:b/>
          <w:sz w:val="20"/>
        </w:rPr>
        <w:t>Comentariu:</w:t>
      </w:r>
      <w:r>
        <w:rPr>
          <w:sz w:val="20"/>
        </w:rPr>
        <w:tab/>
      </w:r>
      <w:r>
        <w:rPr>
          <w:sz w:val="20"/>
        </w:rPr>
        <w:t>Legenda Neagră este un stil de scriere care prezintă negativ cultura spaniolă.</w:t>
      </w:r>
    </w:p>
    <w:p w:rsidR="00270367" w:rsidRDefault="004E714D">
      <w:r>
        <w:rPr>
          <w:b/>
          <w:sz w:val="20"/>
        </w:rPr>
        <w:t>Sursa:</w:t>
      </w:r>
      <w:r>
        <w:rPr>
          <w:sz w:val="20"/>
        </w:rPr>
        <w:tab/>
      </w:r>
      <w:r>
        <w:rPr>
          <w:sz w:val="20"/>
        </w:rPr>
        <w:tab/>
      </w:r>
      <w:hyperlink r:id="rId30">
        <w:r>
          <w:rPr>
            <w:sz w:val="20"/>
            <w:u w:val="single"/>
          </w:rPr>
          <w:t>http://en.wikipedia.org/wiki/Black_Legend</w:t>
        </w:r>
      </w:hyperlink>
    </w:p>
    <w:p w:rsidR="00270367" w:rsidRDefault="004E714D">
      <w:r>
        <w:rPr>
          <w:b/>
          <w:sz w:val="20"/>
        </w:rPr>
        <w:t>Autor:</w:t>
      </w:r>
      <w:r>
        <w:rPr>
          <w:sz w:val="20"/>
        </w:rPr>
        <w:tab/>
      </w:r>
      <w:r>
        <w:rPr>
          <w:sz w:val="20"/>
        </w:rPr>
        <w:tab/>
        <w:t>Doina Leca, Ö</w:t>
      </w:r>
    </w:p>
    <w:sectPr w:rsidR="00270367" w:rsidSect="004E714D">
      <w:pgSz w:w="12240" w:h="15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4"/>
  </w:compat>
  <w:rsids>
    <w:rsidRoot w:val="00270367"/>
    <w:rsid w:val="00270367"/>
    <w:rsid w:val="004E714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F8CE4-A605-4166-ACDD-633E64A1F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ro-RO" w:eastAsia="ro-R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lu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itlu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itlu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itlu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itlu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itlu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pPr>
      <w:keepNext/>
      <w:keepLines/>
      <w:contextualSpacing/>
    </w:pPr>
    <w:rPr>
      <w:rFonts w:ascii="Trebuchet MS" w:eastAsia="Trebuchet MS" w:hAnsi="Trebuchet MS" w:cs="Trebuchet MS"/>
      <w:sz w:val="42"/>
    </w:rPr>
  </w:style>
  <w:style w:type="paragraph" w:styleId="Subtitlu">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TextnBalon">
    <w:name w:val="Balloon Text"/>
    <w:basedOn w:val="Normal"/>
    <w:link w:val="TextnBalonCaracter"/>
    <w:uiPriority w:val="99"/>
    <w:semiHidden/>
    <w:unhideWhenUsed/>
    <w:rsid w:val="004E714D"/>
    <w:pPr>
      <w:spacing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E71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mentalfloss.com/article/12486/11-things-you-may-not-know-about-john-lennon" TargetMode="External"/><Relationship Id="rId13" Type="http://schemas.openxmlformats.org/officeDocument/2006/relationships/hyperlink" Target="http://en.wikipedia.org/wiki/Kaaba" TargetMode="External"/><Relationship Id="rId18" Type="http://schemas.openxmlformats.org/officeDocument/2006/relationships/hyperlink" Target="http://www.radiolab.org/story/photos-carlisle-football/" TargetMode="External"/><Relationship Id="rId26" Type="http://schemas.openxmlformats.org/officeDocument/2006/relationships/hyperlink" Target="http://highnames.com/ikea-naming-system/" TargetMode="External"/><Relationship Id="rId3" Type="http://schemas.openxmlformats.org/officeDocument/2006/relationships/webSettings" Target="webSettings.xml"/><Relationship Id="rId21" Type="http://schemas.openxmlformats.org/officeDocument/2006/relationships/hyperlink" Target="http://en.wikipedia.org/wiki/Pineapple" TargetMode="External"/><Relationship Id="rId7" Type="http://schemas.openxmlformats.org/officeDocument/2006/relationships/hyperlink" Target="http://en.wikipedia.org/wiki/Four_penny_coffin" TargetMode="External"/><Relationship Id="rId12" Type="http://schemas.openxmlformats.org/officeDocument/2006/relationships/hyperlink" Target="http://www.moonsighting.com/faq_qd.html" TargetMode="External"/><Relationship Id="rId17" Type="http://schemas.openxmlformats.org/officeDocument/2006/relationships/hyperlink" Target="http://www.neuronu.ro/ca-sa-intelegi-de-ce/stiai-ca-pe-fiecare-piesa-de-metal-ce-compune-turnul-eiffel-scrie-made-in-resita-romania/" TargetMode="External"/><Relationship Id="rId25" Type="http://schemas.openxmlformats.org/officeDocument/2006/relationships/hyperlink" Target="http://en.wikipedia.org/wiki/Michelson%E2%80%93Morley_experiment" TargetMode="External"/><Relationship Id="rId2" Type="http://schemas.openxmlformats.org/officeDocument/2006/relationships/settings" Target="settings.xml"/><Relationship Id="rId16" Type="http://schemas.openxmlformats.org/officeDocument/2006/relationships/hyperlink" Target="http://fr.wikipedia.org/wiki/Soci%C3%A9t%C3%A9_des_Hauts_Fourneaux,_Forges_et_Aci%C3%A9ries_de_Pompey" TargetMode="External"/><Relationship Id="rId20" Type="http://schemas.openxmlformats.org/officeDocument/2006/relationships/hyperlink" Target="http://en.wikipedia.org/wiki/Blackjack" TargetMode="External"/><Relationship Id="rId29" Type="http://schemas.openxmlformats.org/officeDocument/2006/relationships/hyperlink" Target="http://en.wikipedia.org/wiki/Amanda_McKittrick_Ros" TargetMode="External"/><Relationship Id="rId1" Type="http://schemas.openxmlformats.org/officeDocument/2006/relationships/styles" Target="styles.xml"/><Relationship Id="rId6" Type="http://schemas.openxmlformats.org/officeDocument/2006/relationships/hyperlink" Target="http://en.wikipedia.org/wiki/Carat_(mass)" TargetMode="External"/><Relationship Id="rId11" Type="http://schemas.openxmlformats.org/officeDocument/2006/relationships/hyperlink" Target="http://hoaxes.org/af_database/permalink/the_eruption_of_mount_edgecumbe/" TargetMode="External"/><Relationship Id="rId24" Type="http://schemas.openxmlformats.org/officeDocument/2006/relationships/hyperlink" Target="http://www.theguardian.com/world/2011/may/10/jewish-paper-apologises-hillary-clinton"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http://www.theawl.com/2014/03/the-service-economy-trap-inside-brooklyns-barista-class" TargetMode="External"/><Relationship Id="rId10" Type="http://schemas.openxmlformats.org/officeDocument/2006/relationships/hyperlink" Target="http://en.wikipedia.org/wiki/Genogram" TargetMode="External"/><Relationship Id="rId19" Type="http://schemas.openxmlformats.org/officeDocument/2006/relationships/hyperlink" Target="http://linedictionary.naver.com/dict.html" TargetMode="External"/><Relationship Id="rId31" Type="http://schemas.openxmlformats.org/officeDocument/2006/relationships/fontTable" Target="fontTable.xml"/><Relationship Id="rId4" Type="http://schemas.openxmlformats.org/officeDocument/2006/relationships/hyperlink" Target="http://www.theguardian.com/society/shortcuts/2015/jan/27/mexico-beat-obesity-make-commuters-do-squats-for-free-subway-tickets" TargetMode="External"/><Relationship Id="rId9" Type="http://schemas.openxmlformats.org/officeDocument/2006/relationships/image" Target="media/image2.png"/><Relationship Id="rId14" Type="http://schemas.openxmlformats.org/officeDocument/2006/relationships/hyperlink" Target="http://gulfnews.com/news/gulf/saudi-arabia/saudi-fatwa-banning-snowmen-triggers-heated-debate-1.1439821" TargetMode="External"/><Relationship Id="rId22" Type="http://schemas.openxmlformats.org/officeDocument/2006/relationships/hyperlink" Target="https://porkandgin.com/ingredients/strange-pineapple-facts/" TargetMode="External"/><Relationship Id="rId27" Type="http://schemas.openxmlformats.org/officeDocument/2006/relationships/hyperlink" Target="http://en.wikipedia.org/wiki/Decaffeination" TargetMode="External"/><Relationship Id="rId30" Type="http://schemas.openxmlformats.org/officeDocument/2006/relationships/hyperlink" Target="http://en.wikipedia.org/wiki/Black_Legen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3195</Words>
  <Characters>18535</Characters>
  <Application>Microsoft Office Word</Application>
  <DocSecurity>0</DocSecurity>
  <Lines>154</Lines>
  <Paragraphs>43</Paragraphs>
  <ScaleCrop>false</ScaleCrop>
  <Company/>
  <LinksUpToDate>false</LinksUpToDate>
  <CharactersWithSpaces>21687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2015_02_Cupa_Socrate.docx</dc:title>
  <cp:lastModifiedBy>Statie</cp:lastModifiedBy>
  <cp:revision>2</cp:revision>
  <cp:lastPrinted>2015-02-06T19:18:00Z</cp:lastPrinted>
  <dcterms:created xsi:type="dcterms:W3CDTF">2015-02-06T19:16:00Z</dcterms:created>
  <dcterms:modified xsi:type="dcterms:W3CDTF">2015-02-06T19:24:00Z</dcterms:modified>
</cp:coreProperties>
</file>