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14" w:rsidRPr="00EB43B5" w:rsidRDefault="00B72614" w:rsidP="00B72614">
      <w:pPr>
        <w:jc w:val="center"/>
        <w:rPr>
          <w:rFonts w:ascii="Times New Roman" w:hAnsi="Times New Roman" w:cs="Times New Roman"/>
          <w:b/>
          <w:sz w:val="24"/>
          <w:szCs w:val="24"/>
          <w:lang w:val="ro-RO"/>
        </w:rPr>
      </w:pPr>
      <w:r w:rsidRPr="00EB43B5">
        <w:rPr>
          <w:rFonts w:ascii="Times New Roman" w:hAnsi="Times New Roman" w:cs="Times New Roman"/>
          <w:b/>
          <w:sz w:val="24"/>
          <w:szCs w:val="24"/>
          <w:lang w:val="ro-RO"/>
        </w:rPr>
        <w:t>Pachetul CHIȘINĂU</w:t>
      </w:r>
    </w:p>
    <w:p w:rsidR="00B72614" w:rsidRPr="00EB43B5" w:rsidRDefault="00B72614" w:rsidP="00B72614">
      <w:pPr>
        <w:jc w:val="center"/>
        <w:rPr>
          <w:rFonts w:ascii="Times New Roman" w:hAnsi="Times New Roman" w:cs="Times New Roman"/>
          <w:b/>
          <w:sz w:val="24"/>
          <w:szCs w:val="24"/>
          <w:lang w:val="ro-RO"/>
        </w:rPr>
      </w:pPr>
      <w:r w:rsidRPr="00EB43B5">
        <w:rPr>
          <w:rFonts w:ascii="Times New Roman" w:hAnsi="Times New Roman" w:cs="Times New Roman"/>
          <w:b/>
          <w:sz w:val="24"/>
          <w:szCs w:val="24"/>
          <w:lang w:val="ro-RO"/>
        </w:rPr>
        <w:t>Redactor – Octavian Sirețeanu</w:t>
      </w:r>
    </w:p>
    <w:p w:rsidR="00B72614" w:rsidRPr="00EB43B5" w:rsidRDefault="00B72614" w:rsidP="00B72614">
      <w:pPr>
        <w:rPr>
          <w:rFonts w:ascii="Times New Roman" w:hAnsi="Times New Roman" w:cs="Times New Roman"/>
          <w:b/>
          <w:sz w:val="24"/>
          <w:szCs w:val="24"/>
          <w:lang w:val="ro-RO"/>
        </w:rPr>
      </w:pP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1. </w:t>
      </w:r>
      <w:r w:rsidRPr="00EB43B5">
        <w:rPr>
          <w:rFonts w:ascii="Times New Roman" w:eastAsia="Times New Roman" w:hAnsi="Times New Roman" w:cs="Times New Roman"/>
          <w:sz w:val="24"/>
          <w:szCs w:val="24"/>
          <w:lang w:val="ro-RO" w:eastAsia="ro-RO"/>
        </w:rPr>
        <w:drawing>
          <wp:inline distT="0" distB="0" distL="0" distR="0" wp14:anchorId="0F5F963C" wp14:editId="611345E6">
            <wp:extent cx="1026140" cy="972921"/>
            <wp:effectExtent l="0" t="0" r="3175" b="0"/>
            <wp:docPr id="3" name="Imagine 3" descr="D:\Dropbox\Intrebari 2015\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Intrebari 2015\Per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155" cy="984313"/>
                    </a:xfrm>
                    <a:prstGeom prst="rect">
                      <a:avLst/>
                    </a:prstGeom>
                    <a:noFill/>
                    <a:ln>
                      <a:noFill/>
                    </a:ln>
                  </pic:spPr>
                </pic:pic>
              </a:graphicData>
            </a:graphic>
          </wp:inline>
        </w:drawing>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Iată o serie de </w:t>
      </w:r>
      <w:proofErr w:type="spellStart"/>
      <w:r w:rsidRPr="00EB43B5">
        <w:rPr>
          <w:rFonts w:ascii="Times New Roman" w:eastAsia="Times New Roman" w:hAnsi="Times New Roman" w:cs="Times New Roman"/>
          <w:sz w:val="24"/>
          <w:szCs w:val="24"/>
          <w:lang w:val="ro-RO"/>
        </w:rPr>
        <w:t>emoticoane</w:t>
      </w:r>
      <w:proofErr w:type="spellEnd"/>
      <w:r w:rsidRPr="00EB43B5">
        <w:rPr>
          <w:rFonts w:ascii="Times New Roman" w:eastAsia="Times New Roman" w:hAnsi="Times New Roman" w:cs="Times New Roman"/>
          <w:sz w:val="24"/>
          <w:szCs w:val="24"/>
          <w:lang w:val="ro-RO"/>
        </w:rPr>
        <w:t xml:space="preserve"> găsită pe internet. Fiecare </w:t>
      </w:r>
      <w:proofErr w:type="spellStart"/>
      <w:r w:rsidRPr="00EB43B5">
        <w:rPr>
          <w:rFonts w:ascii="Times New Roman" w:eastAsia="Times New Roman" w:hAnsi="Times New Roman" w:cs="Times New Roman"/>
          <w:sz w:val="24"/>
          <w:szCs w:val="24"/>
          <w:lang w:val="ro-RO"/>
        </w:rPr>
        <w:t>emoticon</w:t>
      </w:r>
      <w:proofErr w:type="spellEnd"/>
      <w:r w:rsidRPr="00EB43B5">
        <w:rPr>
          <w:rFonts w:ascii="Times New Roman" w:eastAsia="Times New Roman" w:hAnsi="Times New Roman" w:cs="Times New Roman"/>
          <w:sz w:val="24"/>
          <w:szCs w:val="24"/>
          <w:lang w:val="ro-RO"/>
        </w:rPr>
        <w:t xml:space="preserve"> are și un nume.</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Î: Nu vă rugăm să le numiți pe toate, ci doar pe primul din listă!</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Răspuns: </w:t>
      </w:r>
      <w:proofErr w:type="spellStart"/>
      <w:r w:rsidRPr="00EB43B5">
        <w:rPr>
          <w:rFonts w:ascii="Times New Roman" w:eastAsia="Times New Roman" w:hAnsi="Times New Roman" w:cs="Times New Roman"/>
          <w:sz w:val="24"/>
          <w:szCs w:val="24"/>
          <w:lang w:val="ro-RO"/>
        </w:rPr>
        <w:t>SpongeBob</w:t>
      </w:r>
      <w:proofErr w:type="spellEnd"/>
      <w:r w:rsidRPr="00EB43B5">
        <w:rPr>
          <w:rFonts w:ascii="Times New Roman" w:eastAsia="Times New Roman" w:hAnsi="Times New Roman" w:cs="Times New Roman"/>
          <w:sz w:val="24"/>
          <w:szCs w:val="24"/>
          <w:lang w:val="ro-RO"/>
        </w:rPr>
        <w:t xml:space="preserve"> (</w:t>
      </w:r>
      <w:proofErr w:type="spellStart"/>
      <w:r w:rsidRPr="00EB43B5">
        <w:rPr>
          <w:rFonts w:ascii="Times New Roman" w:eastAsia="Times New Roman" w:hAnsi="Times New Roman" w:cs="Times New Roman"/>
          <w:sz w:val="24"/>
          <w:szCs w:val="24"/>
          <w:lang w:val="ro-RO"/>
        </w:rPr>
        <w:t>SquarePants</w:t>
      </w:r>
      <w:proofErr w:type="spellEnd"/>
      <w:r w:rsidRPr="00EB43B5">
        <w:rPr>
          <w:rFonts w:ascii="Times New Roman" w:eastAsia="Times New Roman" w:hAnsi="Times New Roman" w:cs="Times New Roman"/>
          <w:sz w:val="24"/>
          <w:szCs w:val="24"/>
          <w:lang w:val="ro-RO"/>
        </w:rPr>
        <w:t>)</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Comentariu: Celelalte ar fi: Patrick, </w:t>
      </w:r>
      <w:proofErr w:type="spellStart"/>
      <w:r w:rsidRPr="00EB43B5">
        <w:rPr>
          <w:rFonts w:ascii="Times New Roman" w:eastAsia="Times New Roman" w:hAnsi="Times New Roman" w:cs="Times New Roman"/>
          <w:sz w:val="24"/>
          <w:szCs w:val="24"/>
          <w:lang w:val="ro-RO"/>
        </w:rPr>
        <w:t>Squidward</w:t>
      </w:r>
      <w:proofErr w:type="spellEnd"/>
      <w:r w:rsidRPr="00EB43B5">
        <w:rPr>
          <w:rFonts w:ascii="Times New Roman" w:eastAsia="Times New Roman" w:hAnsi="Times New Roman" w:cs="Times New Roman"/>
          <w:sz w:val="24"/>
          <w:szCs w:val="24"/>
          <w:lang w:val="ro-RO"/>
        </w:rPr>
        <w:t xml:space="preserve">, </w:t>
      </w:r>
      <w:proofErr w:type="spellStart"/>
      <w:r w:rsidRPr="00EB43B5">
        <w:rPr>
          <w:rFonts w:ascii="Times New Roman" w:eastAsia="Times New Roman" w:hAnsi="Times New Roman" w:cs="Times New Roman"/>
          <w:sz w:val="24"/>
          <w:szCs w:val="24"/>
          <w:lang w:val="ro-RO"/>
        </w:rPr>
        <w:t>Plankton</w:t>
      </w:r>
      <w:proofErr w:type="spellEnd"/>
      <w:r w:rsidRPr="00EB43B5">
        <w:rPr>
          <w:rFonts w:ascii="Times New Roman" w:eastAsia="Times New Roman" w:hAnsi="Times New Roman" w:cs="Times New Roman"/>
          <w:sz w:val="24"/>
          <w:szCs w:val="24"/>
          <w:lang w:val="ro-RO"/>
        </w:rPr>
        <w:t xml:space="preserve"> și Mr. </w:t>
      </w:r>
      <w:proofErr w:type="spellStart"/>
      <w:r w:rsidRPr="00EB43B5">
        <w:rPr>
          <w:rFonts w:ascii="Times New Roman" w:eastAsia="Times New Roman" w:hAnsi="Times New Roman" w:cs="Times New Roman"/>
          <w:sz w:val="24"/>
          <w:szCs w:val="24"/>
          <w:lang w:val="ro-RO"/>
        </w:rPr>
        <w:t>Krabs</w:t>
      </w:r>
      <w:proofErr w:type="spellEnd"/>
      <w:r w:rsidRPr="00EB43B5">
        <w:rPr>
          <w:rFonts w:ascii="Times New Roman" w:eastAsia="Times New Roman" w:hAnsi="Times New Roman" w:cs="Times New Roman"/>
          <w:sz w:val="24"/>
          <w:szCs w:val="24"/>
          <w:lang w:val="ro-RO"/>
        </w:rPr>
        <w:t>.</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eastAsia="ro-RO"/>
        </w:rPr>
        <w:drawing>
          <wp:inline distT="0" distB="0" distL="0" distR="0" wp14:anchorId="3B6D7B0C" wp14:editId="721643D0">
            <wp:extent cx="1236268" cy="967212"/>
            <wp:effectExtent l="0" t="0" r="2540" b="4445"/>
            <wp:docPr id="4" name="Imagine 4" descr="D:\Dropbox\Intrebari 2015\Utilizate\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opbox\Intrebari 2015\Utilizate\Pe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353" cy="974320"/>
                    </a:xfrm>
                    <a:prstGeom prst="rect">
                      <a:avLst/>
                    </a:prstGeom>
                    <a:noFill/>
                    <a:ln>
                      <a:noFill/>
                    </a:ln>
                  </pic:spPr>
                </pic:pic>
              </a:graphicData>
            </a:graphic>
          </wp:inline>
        </w:drawing>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Sursă: 9gag.com</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Autor: Octavian Sirețeanu</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rPr>
          <w:lang w:val="ro-RO"/>
        </w:rPr>
      </w:pPr>
      <w:bookmarkStart w:id="0" w:name="_GoBack"/>
      <w:bookmarkEnd w:id="0"/>
    </w:p>
    <w:p w:rsidR="00B72614" w:rsidRPr="00EB43B5" w:rsidRDefault="00B72614" w:rsidP="00B72614">
      <w:pPr>
        <w:pStyle w:val="yiv8941606745msonormal"/>
        <w:shd w:val="clear" w:color="auto" w:fill="FFFFFF"/>
        <w:spacing w:before="0" w:beforeAutospacing="0" w:after="0" w:afterAutospacing="0"/>
        <w:rPr>
          <w:shd w:val="clear" w:color="auto" w:fill="FFFFFF"/>
        </w:rPr>
      </w:pPr>
      <w:r w:rsidRPr="00EB43B5">
        <w:rPr>
          <w:shd w:val="clear" w:color="auto" w:fill="FFFFFF"/>
        </w:rPr>
        <w:t xml:space="preserve">2. Un detectiv particular din romanul lui </w:t>
      </w:r>
      <w:proofErr w:type="spellStart"/>
      <w:r w:rsidRPr="00EB43B5">
        <w:rPr>
          <w:shd w:val="clear" w:color="auto" w:fill="FFFFFF"/>
        </w:rPr>
        <w:t>Paco</w:t>
      </w:r>
      <w:proofErr w:type="spellEnd"/>
      <w:r w:rsidRPr="00EB43B5">
        <w:rPr>
          <w:shd w:val="clear" w:color="auto" w:fill="FFFFFF"/>
        </w:rPr>
        <w:t xml:space="preserve"> </w:t>
      </w:r>
      <w:proofErr w:type="spellStart"/>
      <w:r w:rsidRPr="00EB43B5">
        <w:rPr>
          <w:shd w:val="clear" w:color="auto" w:fill="FFFFFF"/>
        </w:rPr>
        <w:t>Ignacio</w:t>
      </w:r>
      <w:proofErr w:type="spellEnd"/>
      <w:r w:rsidRPr="00EB43B5">
        <w:rPr>
          <w:shd w:val="clear" w:color="auto" w:fill="FFFFFF"/>
        </w:rPr>
        <w:t xml:space="preserve"> </w:t>
      </w:r>
      <w:proofErr w:type="spellStart"/>
      <w:r w:rsidRPr="00EB43B5">
        <w:rPr>
          <w:shd w:val="clear" w:color="auto" w:fill="FFFFFF"/>
        </w:rPr>
        <w:t>Taibo</w:t>
      </w:r>
      <w:proofErr w:type="spellEnd"/>
      <w:r w:rsidRPr="00EB43B5">
        <w:rPr>
          <w:shd w:val="clear" w:color="auto" w:fill="FFFFFF"/>
        </w:rPr>
        <w:t xml:space="preserve"> </w:t>
      </w:r>
      <w:r w:rsidRPr="00EB43B5">
        <w:rPr>
          <w:iCs/>
          <w:shd w:val="clear" w:color="auto" w:fill="FFFFFF"/>
        </w:rPr>
        <w:t>al doilea</w:t>
      </w:r>
      <w:r w:rsidRPr="00EB43B5">
        <w:rPr>
          <w:shd w:val="clear" w:color="auto" w:fill="FFFFFF"/>
        </w:rPr>
        <w:t xml:space="preserve"> consideră că EA este pentru detectivi precum Biblia este pentru fundamentaliștii din Kansas, sau Tarotul pentru ghicitoarele în cărți. Citat: "Dacă știi întrebările, găsești în voluminosul cărțoi cu (două cuvinte omise) toate răspunsurile". În unele țări, precum Canada, Marea Britanie sau Australia, cuvintele omise sunt marcă comercială. </w:t>
      </w:r>
    </w:p>
    <w:p w:rsidR="00B72614" w:rsidRPr="00EB43B5" w:rsidRDefault="00B72614" w:rsidP="00B72614">
      <w:pPr>
        <w:pStyle w:val="yiv8941606745msonormal"/>
        <w:shd w:val="clear" w:color="auto" w:fill="FFFFFF"/>
        <w:spacing w:before="0" w:beforeAutospacing="0" w:after="0" w:afterAutospacing="0"/>
      </w:pPr>
      <w:r w:rsidRPr="00EB43B5">
        <w:rPr>
          <w:shd w:val="clear" w:color="auto" w:fill="FFFFFF"/>
        </w:rPr>
        <w:t>Î: Reproduceți cuvintele omise!</w:t>
      </w:r>
    </w:p>
    <w:p w:rsidR="00B72614" w:rsidRPr="00EB43B5" w:rsidRDefault="00B72614" w:rsidP="00B72614">
      <w:pPr>
        <w:pStyle w:val="yiv8941606745msonormal"/>
        <w:shd w:val="clear" w:color="auto" w:fill="FFFFFF"/>
        <w:spacing w:before="0" w:beforeAutospacing="0" w:after="0" w:afterAutospacing="0"/>
      </w:pPr>
      <w:r w:rsidRPr="00EB43B5">
        <w:rPr>
          <w:shd w:val="clear" w:color="auto" w:fill="FFFFFF"/>
        </w:rPr>
        <w:t> </w:t>
      </w:r>
    </w:p>
    <w:p w:rsidR="00B72614" w:rsidRPr="00EB43B5" w:rsidRDefault="00B72614" w:rsidP="00B72614">
      <w:pPr>
        <w:pStyle w:val="yiv8941606745msonormal"/>
        <w:shd w:val="clear" w:color="auto" w:fill="FFFFFF"/>
        <w:spacing w:before="0" w:beforeAutospacing="0" w:after="0" w:afterAutospacing="0"/>
      </w:pPr>
      <w:r w:rsidRPr="00EB43B5">
        <w:rPr>
          <w:shd w:val="clear" w:color="auto" w:fill="FFFFFF"/>
        </w:rPr>
        <w:t>Răspuns: Pagini Galbene (Se acceptă: Pagini aurii)</w:t>
      </w:r>
    </w:p>
    <w:p w:rsidR="00B72614" w:rsidRPr="00EB43B5" w:rsidRDefault="00B72614" w:rsidP="00B72614">
      <w:pPr>
        <w:pStyle w:val="yiv8941606745msonormal"/>
        <w:shd w:val="clear" w:color="auto" w:fill="FFFFFF"/>
        <w:spacing w:before="0" w:beforeAutospacing="0" w:after="0" w:afterAutospacing="0"/>
      </w:pPr>
      <w:r w:rsidRPr="00EB43B5">
        <w:rPr>
          <w:shd w:val="clear" w:color="auto" w:fill="FFFFFF"/>
        </w:rPr>
        <w:t>Comentariu: Este vorba despre cartea de telefoane, numită în unele țări ”Pagini Galbene” sau ”</w:t>
      </w:r>
      <w:proofErr w:type="spellStart"/>
      <w:r w:rsidRPr="00EB43B5">
        <w:rPr>
          <w:shd w:val="clear" w:color="auto" w:fill="FFFFFF"/>
        </w:rPr>
        <w:t>Yellow</w:t>
      </w:r>
      <w:proofErr w:type="spellEnd"/>
      <w:r w:rsidRPr="00EB43B5">
        <w:rPr>
          <w:shd w:val="clear" w:color="auto" w:fill="FFFFFF"/>
        </w:rPr>
        <w:t xml:space="preserve"> </w:t>
      </w:r>
      <w:proofErr w:type="spellStart"/>
      <w:r w:rsidRPr="00EB43B5">
        <w:rPr>
          <w:shd w:val="clear" w:color="auto" w:fill="FFFFFF"/>
        </w:rPr>
        <w:t>Pages</w:t>
      </w:r>
      <w:proofErr w:type="spellEnd"/>
      <w:r w:rsidRPr="00EB43B5">
        <w:rPr>
          <w:shd w:val="clear" w:color="auto" w:fill="FFFFFF"/>
        </w:rPr>
        <w:t>”. În țările menționate „</w:t>
      </w:r>
      <w:proofErr w:type="spellStart"/>
      <w:r w:rsidRPr="00EB43B5">
        <w:rPr>
          <w:shd w:val="clear" w:color="auto" w:fill="FFFFFF"/>
        </w:rPr>
        <w:t>Yellow</w:t>
      </w:r>
      <w:proofErr w:type="spellEnd"/>
      <w:r w:rsidRPr="00EB43B5">
        <w:rPr>
          <w:shd w:val="clear" w:color="auto" w:fill="FFFFFF"/>
        </w:rPr>
        <w:t xml:space="preserve"> </w:t>
      </w:r>
      <w:proofErr w:type="spellStart"/>
      <w:r w:rsidRPr="00EB43B5">
        <w:rPr>
          <w:shd w:val="clear" w:color="auto" w:fill="FFFFFF"/>
        </w:rPr>
        <w:t>Pages</w:t>
      </w:r>
      <w:proofErr w:type="spellEnd"/>
      <w:r w:rsidRPr="00EB43B5">
        <w:rPr>
          <w:shd w:val="clear" w:color="auto" w:fill="FFFFFF"/>
        </w:rPr>
        <w:t>” este marcă comercială.</w:t>
      </w:r>
    </w:p>
    <w:p w:rsidR="00B72614" w:rsidRPr="00EB43B5" w:rsidRDefault="00B72614" w:rsidP="00B72614">
      <w:pPr>
        <w:pStyle w:val="yiv8941606745msonormal"/>
        <w:shd w:val="clear" w:color="auto" w:fill="FFFFFF"/>
        <w:spacing w:before="0" w:beforeAutospacing="0" w:after="0" w:afterAutospacing="0"/>
      </w:pPr>
      <w:r w:rsidRPr="00EB43B5">
        <w:rPr>
          <w:shd w:val="clear" w:color="auto" w:fill="FFFFFF"/>
        </w:rPr>
        <w:t>S:</w:t>
      </w:r>
      <w:r w:rsidRPr="00EB43B5">
        <w:rPr>
          <w:rStyle w:val="apple-converted-space"/>
          <w:shd w:val="clear" w:color="auto" w:fill="FFFFFF"/>
        </w:rPr>
        <w:t> </w:t>
      </w:r>
      <w:r w:rsidRPr="00EB43B5">
        <w:rPr>
          <w:i/>
          <w:iCs/>
          <w:shd w:val="clear" w:color="auto" w:fill="FFFFFF"/>
        </w:rPr>
        <w:t>Morții Incomozi</w:t>
      </w:r>
      <w:r w:rsidRPr="00EB43B5">
        <w:rPr>
          <w:shd w:val="clear" w:color="auto" w:fill="FFFFFF"/>
        </w:rPr>
        <w:t xml:space="preserve">, de </w:t>
      </w:r>
      <w:proofErr w:type="spellStart"/>
      <w:r w:rsidRPr="00EB43B5">
        <w:rPr>
          <w:shd w:val="clear" w:color="auto" w:fill="FFFFFF"/>
        </w:rPr>
        <w:t>Paco</w:t>
      </w:r>
      <w:proofErr w:type="spellEnd"/>
      <w:r w:rsidRPr="00EB43B5">
        <w:rPr>
          <w:shd w:val="clear" w:color="auto" w:fill="FFFFFF"/>
        </w:rPr>
        <w:t xml:space="preserve"> </w:t>
      </w:r>
      <w:proofErr w:type="spellStart"/>
      <w:r w:rsidRPr="00EB43B5">
        <w:rPr>
          <w:shd w:val="clear" w:color="auto" w:fill="FFFFFF"/>
        </w:rPr>
        <w:t>Ignacio</w:t>
      </w:r>
      <w:proofErr w:type="spellEnd"/>
      <w:r w:rsidRPr="00EB43B5">
        <w:rPr>
          <w:shd w:val="clear" w:color="auto" w:fill="FFFFFF"/>
        </w:rPr>
        <w:t xml:space="preserve"> </w:t>
      </w:r>
      <w:proofErr w:type="spellStart"/>
      <w:r w:rsidRPr="00EB43B5">
        <w:rPr>
          <w:shd w:val="clear" w:color="auto" w:fill="FFFFFF"/>
        </w:rPr>
        <w:t>Taibo</w:t>
      </w:r>
      <w:proofErr w:type="spellEnd"/>
      <w:r w:rsidRPr="00EB43B5">
        <w:rPr>
          <w:shd w:val="clear" w:color="auto" w:fill="FFFFFF"/>
        </w:rPr>
        <w:t xml:space="preserve"> II și </w:t>
      </w:r>
      <w:proofErr w:type="spellStart"/>
      <w:r w:rsidRPr="00EB43B5">
        <w:rPr>
          <w:shd w:val="clear" w:color="auto" w:fill="FFFFFF"/>
        </w:rPr>
        <w:t>Subcomandante</w:t>
      </w:r>
      <w:proofErr w:type="spellEnd"/>
      <w:r w:rsidRPr="00EB43B5">
        <w:rPr>
          <w:shd w:val="clear" w:color="auto" w:fill="FFFFFF"/>
        </w:rPr>
        <w:t xml:space="preserve"> Marcos;</w:t>
      </w:r>
    </w:p>
    <w:p w:rsidR="00B72614" w:rsidRPr="00EB43B5" w:rsidRDefault="00B72614" w:rsidP="00B72614">
      <w:pPr>
        <w:pStyle w:val="yiv8941606745msonormal"/>
        <w:shd w:val="clear" w:color="auto" w:fill="FFFFFF"/>
        <w:spacing w:before="0" w:beforeAutospacing="0" w:after="0" w:afterAutospacing="0"/>
        <w:rPr>
          <w:shd w:val="clear" w:color="auto" w:fill="FFFFFF"/>
        </w:rPr>
      </w:pPr>
      <w:hyperlink r:id="rId7" w:tgtFrame="_blank" w:history="1">
        <w:r w:rsidRPr="00EB43B5">
          <w:rPr>
            <w:shd w:val="clear" w:color="auto" w:fill="FFFFFF"/>
          </w:rPr>
          <w:t>http://en.wikipedia.org/wiki/Yellow_pages</w:t>
        </w:r>
      </w:hyperlink>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Autor: Andrei </w:t>
      </w:r>
      <w:proofErr w:type="spellStart"/>
      <w:r w:rsidRPr="00EB43B5">
        <w:rPr>
          <w:rFonts w:ascii="Times New Roman" w:hAnsi="Times New Roman" w:cs="Times New Roman"/>
          <w:sz w:val="24"/>
          <w:szCs w:val="24"/>
          <w:lang w:val="ro-RO"/>
        </w:rPr>
        <w:t>Lutenco</w:t>
      </w:r>
      <w:proofErr w:type="spellEnd"/>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sz w:val="24"/>
          <w:szCs w:val="24"/>
          <w:lang w:val="ro-RO" w:eastAsia="ro-RO"/>
        </w:rPr>
        <w:t xml:space="preserve">3. Este separată în șapte zone topografice: sala taurilor, galeria axială, pasajul, naosul, camera felinelor, absida și arborele. </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sz w:val="24"/>
          <w:szCs w:val="24"/>
          <w:lang w:val="ro-RO" w:eastAsia="ro-RO"/>
        </w:rPr>
        <w:t>Î: Scrieți ce este ea, folosind și un nume propriu!</w:t>
      </w:r>
    </w:p>
    <w:p w:rsidR="00B72614" w:rsidRPr="00EB43B5" w:rsidRDefault="00B72614" w:rsidP="00B72614">
      <w:pPr>
        <w:rPr>
          <w:rFonts w:ascii="Times New Roman" w:eastAsia="Times New Roman" w:hAnsi="Times New Roman" w:cs="Times New Roman"/>
          <w:sz w:val="24"/>
          <w:szCs w:val="24"/>
          <w:lang w:val="ro-RO" w:eastAsia="ro-RO"/>
        </w:rPr>
      </w:pP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 xml:space="preserve">Răspuns: </w:t>
      </w:r>
      <w:r w:rsidRPr="00EB43B5">
        <w:rPr>
          <w:rFonts w:ascii="Times New Roman" w:eastAsia="Times New Roman" w:hAnsi="Times New Roman" w:cs="Times New Roman"/>
          <w:sz w:val="24"/>
          <w:szCs w:val="24"/>
          <w:lang w:val="ro-RO" w:eastAsia="ro-RO"/>
        </w:rPr>
        <w:t>Peștera din Lascaux</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Comentariu:</w:t>
      </w:r>
      <w:r w:rsidRPr="00EB43B5">
        <w:rPr>
          <w:rFonts w:ascii="Times New Roman" w:eastAsia="Times New Roman" w:hAnsi="Times New Roman" w:cs="Times New Roman"/>
          <w:sz w:val="24"/>
          <w:szCs w:val="24"/>
          <w:lang w:val="ro-RO" w:eastAsia="ro-RO"/>
        </w:rPr>
        <w:t xml:space="preserve"> Peștera din Lascaux este cunoscută datorită importantelor mostre de artă rupestră din paleolitic.</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Sursa:</w:t>
      </w:r>
      <w:r w:rsidRPr="00EB43B5">
        <w:rPr>
          <w:rFonts w:ascii="Times New Roman" w:eastAsia="Times New Roman" w:hAnsi="Times New Roman" w:cs="Times New Roman"/>
          <w:sz w:val="24"/>
          <w:szCs w:val="24"/>
          <w:lang w:val="ro-RO" w:eastAsia="ro-RO"/>
        </w:rPr>
        <w:tab/>
        <w:t>http://en.wikipedia.org/wiki/Lascaux</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Autor:</w:t>
      </w:r>
      <w:r w:rsidRPr="00EB43B5">
        <w:rPr>
          <w:rFonts w:ascii="Times New Roman" w:eastAsia="Times New Roman" w:hAnsi="Times New Roman" w:cs="Times New Roman"/>
          <w:bCs/>
          <w:sz w:val="24"/>
          <w:szCs w:val="24"/>
          <w:lang w:val="ro-RO" w:eastAsia="ro-RO"/>
        </w:rPr>
        <w:tab/>
        <w:t xml:space="preserve"> </w:t>
      </w:r>
      <w:r w:rsidRPr="00EB43B5">
        <w:rPr>
          <w:rFonts w:ascii="Times New Roman" w:eastAsia="Times New Roman" w:hAnsi="Times New Roman" w:cs="Times New Roman"/>
          <w:sz w:val="24"/>
          <w:szCs w:val="24"/>
          <w:lang w:val="ro-RO" w:eastAsia="ro-RO"/>
        </w:rPr>
        <w:t>Doina Leca</w:t>
      </w:r>
    </w:p>
    <w:p w:rsidR="00B72614" w:rsidRPr="00EB43B5" w:rsidRDefault="00B72614" w:rsidP="00B72614">
      <w:pPr>
        <w:rPr>
          <w:rFonts w:ascii="Times New Roman" w:eastAsia="Times New Roman" w:hAnsi="Times New Roman" w:cs="Times New Roman"/>
          <w:sz w:val="24"/>
          <w:szCs w:val="24"/>
          <w:lang w:val="ro-RO" w:eastAsia="ro-RO"/>
        </w:rPr>
      </w:pP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4. Atenție, o întrebare despre cei născuți azi!</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Într-un articol este analizată posibilitatea eliminării LUI din viața oamenilor. Deși pare a fi o soluție extrem de productivă, eliminarea LUI din viața umană ar cauza probleme economice, sociale și de sănătate. De asemenea, umanitatea ar cheltui mai multe resurse și ar avea nevoie de mai mulți angajați în serviciile sociale ca poliție, pompieri, ambulanță, etc.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Î: Ce este EL?</w:t>
      </w: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Răspuns: Somn.</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lastRenderedPageBreak/>
        <w:t>Comentariu: Introducerea la întrebare făcea aluzie la zodia peștilor.</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Eliminarea somnului din viața umană ar putea cauza probleme economice, pentru că există business-uri de miliarde construite pe somn, problem de ordin social pentru că e aiurea să stau 24/7 lângă familia ta, treaz, dar și probleme de sănătate, pentru că oamenii ar avea mai mult timp să mănânce și, de obicei, somnul ajută la consolidarea memoriei și restabilirea organismului.</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Autor: Stanislav Sava</w:t>
      </w: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5. </w:t>
      </w:r>
      <w:r w:rsidRPr="00EB43B5">
        <w:rPr>
          <w:rFonts w:ascii="Times New Roman" w:hAnsi="Times New Roman" w:cs="Times New Roman"/>
          <w:sz w:val="24"/>
          <w:szCs w:val="24"/>
          <w:lang w:val="ro-RO" w:eastAsia="ro-RO"/>
        </w:rPr>
        <w:drawing>
          <wp:inline distT="0" distB="0" distL="0" distR="0" wp14:anchorId="5B347534" wp14:editId="06812270">
            <wp:extent cx="1514475" cy="657860"/>
            <wp:effectExtent l="0" t="0" r="9525" b="889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657860"/>
                    </a:xfrm>
                    <a:prstGeom prst="rect">
                      <a:avLst/>
                    </a:prstGeom>
                    <a:solidFill>
                      <a:srgbClr val="FFFFFF"/>
                    </a:solidFill>
                    <a:ln>
                      <a:noFill/>
                    </a:ln>
                  </pic:spPr>
                </pic:pic>
              </a:graphicData>
            </a:graphic>
          </wp:inline>
        </w:drawing>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Acest colier, compus din mărgele de culori diferite și un element elastic mobil, a fost elaborat de către un institut al Universității din Georgetown. Pe lângă rolul estetic de bijuterie, acesta ajută și pentru evitarea lor.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Î: Ce sunt ele?</w:t>
      </w: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Răspuns: Sarcini</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Comentariu: </w:t>
      </w:r>
      <w:r w:rsidRPr="00EB43B5">
        <w:rPr>
          <w:rFonts w:ascii="Times New Roman" w:hAnsi="Times New Roman" w:cs="Times New Roman"/>
          <w:sz w:val="24"/>
          <w:szCs w:val="24"/>
          <w:lang w:val="ro-RO" w:eastAsia="ro-RO"/>
        </w:rPr>
        <w:drawing>
          <wp:inline distT="0" distB="0" distL="0" distR="0" wp14:anchorId="2312CE4C" wp14:editId="23810883">
            <wp:extent cx="1470355" cy="910629"/>
            <wp:effectExtent l="0" t="0" r="0" b="381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171" cy="916708"/>
                    </a:xfrm>
                    <a:prstGeom prst="rect">
                      <a:avLst/>
                    </a:prstGeom>
                    <a:solidFill>
                      <a:srgbClr val="FFFFFF"/>
                    </a:solidFill>
                    <a:ln>
                      <a:noFill/>
                    </a:ln>
                  </pic:spPr>
                </pic:pic>
              </a:graphicData>
            </a:graphic>
          </wp:inline>
        </w:drawing>
      </w:r>
      <w:r w:rsidRPr="00EB43B5">
        <w:rPr>
          <w:rFonts w:ascii="Times New Roman" w:hAnsi="Times New Roman" w:cs="Times New Roman"/>
          <w:sz w:val="24"/>
          <w:szCs w:val="24"/>
          <w:lang w:val="ro-RO"/>
        </w:rPr>
        <w:t xml:space="preserve">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Sursa: </w:t>
      </w:r>
      <w:hyperlink r:id="rId10" w:history="1">
        <w:r w:rsidRPr="00EB43B5">
          <w:rPr>
            <w:rStyle w:val="Hyperlink"/>
            <w:rFonts w:ascii="Times New Roman" w:hAnsi="Times New Roman" w:cs="Times New Roman"/>
            <w:color w:val="auto"/>
            <w:sz w:val="24"/>
            <w:szCs w:val="24"/>
            <w:lang w:val="ro-RO"/>
          </w:rPr>
          <w:t>http://en.wikipedia.org/wiki/CycleBeads</w:t>
        </w:r>
      </w:hyperlink>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Autor: Maxim </w:t>
      </w:r>
      <w:proofErr w:type="spellStart"/>
      <w:r w:rsidRPr="00EB43B5">
        <w:rPr>
          <w:rFonts w:ascii="Times New Roman" w:hAnsi="Times New Roman" w:cs="Times New Roman"/>
          <w:sz w:val="24"/>
          <w:szCs w:val="24"/>
          <w:lang w:val="ro-RO"/>
        </w:rPr>
        <w:t>Cumpanici</w:t>
      </w:r>
      <w:proofErr w:type="spellEnd"/>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6. În zonele cu o populație importantă de evrei practicanți, ascensoarele sunt echipate cu un regim special, care poate fi activat de </w:t>
      </w:r>
      <w:proofErr w:type="spellStart"/>
      <w:r w:rsidRPr="00EB43B5">
        <w:rPr>
          <w:rFonts w:ascii="Times New Roman" w:hAnsi="Times New Roman" w:cs="Times New Roman"/>
          <w:sz w:val="24"/>
          <w:szCs w:val="24"/>
          <w:lang w:val="ro-RO"/>
        </w:rPr>
        <w:t>Șabat</w:t>
      </w:r>
      <w:proofErr w:type="spellEnd"/>
      <w:r w:rsidRPr="00EB43B5">
        <w:rPr>
          <w:rFonts w:ascii="Times New Roman" w:hAnsi="Times New Roman" w:cs="Times New Roman"/>
          <w:sz w:val="24"/>
          <w:szCs w:val="24"/>
          <w:lang w:val="ro-RO"/>
        </w:rPr>
        <w:t xml:space="preserve">.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Î: Încercați să explicați modul de funcționare al ascensoarelor cu acest regim activat!</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Răspuns: Ascensorul se oprește automat la fiecare etaj.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Comentariu: Astfel este respectată restricția de a nu pune în funcțiune mecanisme de </w:t>
      </w:r>
      <w:proofErr w:type="spellStart"/>
      <w:r w:rsidRPr="00EB43B5">
        <w:rPr>
          <w:rFonts w:ascii="Times New Roman" w:hAnsi="Times New Roman" w:cs="Times New Roman"/>
          <w:sz w:val="24"/>
          <w:szCs w:val="24"/>
          <w:lang w:val="ro-RO"/>
        </w:rPr>
        <w:t>Șabat</w:t>
      </w:r>
      <w:proofErr w:type="spellEnd"/>
      <w:r w:rsidRPr="00EB43B5">
        <w:rPr>
          <w:rFonts w:ascii="Times New Roman" w:hAnsi="Times New Roman" w:cs="Times New Roman"/>
          <w:sz w:val="24"/>
          <w:szCs w:val="24"/>
          <w:lang w:val="ro-RO"/>
        </w:rPr>
        <w:t>.</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Sursă: </w:t>
      </w:r>
      <w:hyperlink r:id="rId11" w:tgtFrame="_blank" w:history="1">
        <w:r w:rsidRPr="00EB43B5">
          <w:rPr>
            <w:rStyle w:val="Hyperlink"/>
            <w:rFonts w:ascii="Times New Roman" w:hAnsi="Times New Roman" w:cs="Times New Roman"/>
            <w:color w:val="auto"/>
            <w:sz w:val="24"/>
            <w:szCs w:val="24"/>
            <w:lang w:val="ro-RO"/>
          </w:rPr>
          <w:t xml:space="preserve">Elevator - </w:t>
        </w:r>
        <w:proofErr w:type="spellStart"/>
        <w:r w:rsidRPr="00EB43B5">
          <w:rPr>
            <w:rStyle w:val="Hyperlink"/>
            <w:rFonts w:ascii="Times New Roman" w:hAnsi="Times New Roman" w:cs="Times New Roman"/>
            <w:color w:val="auto"/>
            <w:sz w:val="24"/>
            <w:szCs w:val="24"/>
            <w:lang w:val="ro-RO"/>
          </w:rPr>
          <w:t>Wikipedia</w:t>
        </w:r>
        <w:proofErr w:type="spellEnd"/>
        <w:r w:rsidRPr="00EB43B5">
          <w:rPr>
            <w:rStyle w:val="Hyperlink"/>
            <w:rFonts w:ascii="Times New Roman" w:hAnsi="Times New Roman" w:cs="Times New Roman"/>
            <w:color w:val="auto"/>
            <w:sz w:val="24"/>
            <w:szCs w:val="24"/>
            <w:lang w:val="ro-RO"/>
          </w:rPr>
          <w:t xml:space="preserve">, </w:t>
        </w:r>
        <w:proofErr w:type="spellStart"/>
        <w:r w:rsidRPr="00EB43B5">
          <w:rPr>
            <w:rStyle w:val="Hyperlink"/>
            <w:rFonts w:ascii="Times New Roman" w:hAnsi="Times New Roman" w:cs="Times New Roman"/>
            <w:color w:val="auto"/>
            <w:sz w:val="24"/>
            <w:szCs w:val="24"/>
            <w:lang w:val="ro-RO"/>
          </w:rPr>
          <w:t>the</w:t>
        </w:r>
        <w:proofErr w:type="spellEnd"/>
        <w:r w:rsidRPr="00EB43B5">
          <w:rPr>
            <w:rStyle w:val="Hyperlink"/>
            <w:rFonts w:ascii="Times New Roman" w:hAnsi="Times New Roman" w:cs="Times New Roman"/>
            <w:color w:val="auto"/>
            <w:sz w:val="24"/>
            <w:szCs w:val="24"/>
            <w:lang w:val="ro-RO"/>
          </w:rPr>
          <w:t xml:space="preserve"> </w:t>
        </w:r>
        <w:proofErr w:type="spellStart"/>
        <w:r w:rsidRPr="00EB43B5">
          <w:rPr>
            <w:rStyle w:val="Hyperlink"/>
            <w:rFonts w:ascii="Times New Roman" w:hAnsi="Times New Roman" w:cs="Times New Roman"/>
            <w:color w:val="auto"/>
            <w:sz w:val="24"/>
            <w:szCs w:val="24"/>
            <w:lang w:val="ro-RO"/>
          </w:rPr>
          <w:t>free</w:t>
        </w:r>
        <w:proofErr w:type="spellEnd"/>
        <w:r w:rsidRPr="00EB43B5">
          <w:rPr>
            <w:rStyle w:val="Hyperlink"/>
            <w:rFonts w:ascii="Times New Roman" w:hAnsi="Times New Roman" w:cs="Times New Roman"/>
            <w:color w:val="auto"/>
            <w:sz w:val="24"/>
            <w:szCs w:val="24"/>
            <w:lang w:val="ro-RO"/>
          </w:rPr>
          <w:t xml:space="preserve"> </w:t>
        </w:r>
        <w:proofErr w:type="spellStart"/>
        <w:r w:rsidRPr="00EB43B5">
          <w:rPr>
            <w:rStyle w:val="Hyperlink"/>
            <w:rFonts w:ascii="Times New Roman" w:hAnsi="Times New Roman" w:cs="Times New Roman"/>
            <w:color w:val="auto"/>
            <w:sz w:val="24"/>
            <w:szCs w:val="24"/>
            <w:lang w:val="ro-RO"/>
          </w:rPr>
          <w:t>encyclopedia</w:t>
        </w:r>
        <w:proofErr w:type="spellEnd"/>
      </w:hyperlink>
      <w:r w:rsidRPr="00EB43B5">
        <w:rPr>
          <w:rFonts w:ascii="Times New Roman" w:hAnsi="Times New Roman" w:cs="Times New Roman"/>
          <w:sz w:val="24"/>
          <w:szCs w:val="24"/>
          <w:lang w:val="ro-RO"/>
        </w:rPr>
        <w:t> </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Autor: Irina </w:t>
      </w:r>
      <w:proofErr w:type="spellStart"/>
      <w:r w:rsidRPr="00EB43B5">
        <w:rPr>
          <w:rFonts w:ascii="Times New Roman" w:hAnsi="Times New Roman" w:cs="Times New Roman"/>
          <w:sz w:val="24"/>
          <w:szCs w:val="24"/>
          <w:lang w:val="ro-RO"/>
        </w:rPr>
        <w:t>Breahna</w:t>
      </w:r>
      <w:proofErr w:type="spellEnd"/>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7. Modelul care explică apariția materiei, energiei, spațiului și timpului, altfel spus a existenței Universului, a fost numit “Bing Bang”. În 2003 a fost publicată o ipoteză cu privire la soarta finală a Universului, în care materia, de la stele și galaxii la atomi și particule subatomice, este progresiv sfâșiată de expansiunea Universului la o anumită perioadă de timp în viitor. Această ipoteză a fost intitulată ”The Big X”.</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Î: Care 3 litere au fost înlocuite prin X, dacă este vorba în același timp și de un acronim?</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Răspuns: RIP</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Comentariu: </w:t>
      </w:r>
      <w:proofErr w:type="spellStart"/>
      <w:r w:rsidRPr="00EB43B5">
        <w:rPr>
          <w:rFonts w:ascii="Times New Roman" w:eastAsia="Times New Roman" w:hAnsi="Times New Roman" w:cs="Times New Roman"/>
          <w:sz w:val="24"/>
          <w:szCs w:val="24"/>
          <w:lang w:val="ro-RO"/>
        </w:rPr>
        <w:t>Rip</w:t>
      </w:r>
      <w:proofErr w:type="spellEnd"/>
      <w:r w:rsidRPr="00EB43B5">
        <w:rPr>
          <w:rFonts w:ascii="Times New Roman" w:eastAsia="Times New Roman" w:hAnsi="Times New Roman" w:cs="Times New Roman"/>
          <w:sz w:val="24"/>
          <w:szCs w:val="24"/>
          <w:lang w:val="ro-RO"/>
        </w:rPr>
        <w:t xml:space="preserve"> ca ”ruptură” și ca ”Rest in </w:t>
      </w:r>
      <w:proofErr w:type="spellStart"/>
      <w:r w:rsidRPr="00EB43B5">
        <w:rPr>
          <w:rFonts w:ascii="Times New Roman" w:eastAsia="Times New Roman" w:hAnsi="Times New Roman" w:cs="Times New Roman"/>
          <w:sz w:val="24"/>
          <w:szCs w:val="24"/>
          <w:lang w:val="ro-RO"/>
        </w:rPr>
        <w:t>peace</w:t>
      </w:r>
      <w:proofErr w:type="spellEnd"/>
      <w:r w:rsidRPr="00EB43B5">
        <w:rPr>
          <w:rFonts w:ascii="Times New Roman" w:eastAsia="Times New Roman" w:hAnsi="Times New Roman" w:cs="Times New Roman"/>
          <w:sz w:val="24"/>
          <w:szCs w:val="24"/>
          <w:lang w:val="ro-RO"/>
        </w:rPr>
        <w:t>”.</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Surse: </w:t>
      </w:r>
      <w:hyperlink r:id="rId12" w:history="1">
        <w:r w:rsidRPr="00EB43B5">
          <w:rPr>
            <w:rFonts w:ascii="Times New Roman" w:hAnsi="Times New Roman" w:cs="Times New Roman"/>
            <w:sz w:val="24"/>
            <w:szCs w:val="24"/>
            <w:lang w:val="ro-RO"/>
          </w:rPr>
          <w:t>http://ro.wikipedia.org/wiki/Marea_ruptur%C4%83</w:t>
        </w:r>
      </w:hyperlink>
    </w:p>
    <w:p w:rsidR="00B72614" w:rsidRPr="00EB43B5" w:rsidRDefault="00B72614" w:rsidP="00B72614">
      <w:pPr>
        <w:rPr>
          <w:rFonts w:ascii="Times New Roman" w:hAnsi="Times New Roman" w:cs="Times New Roman"/>
          <w:sz w:val="24"/>
          <w:szCs w:val="24"/>
          <w:lang w:val="ro-RO"/>
        </w:rPr>
      </w:pPr>
      <w:hyperlink r:id="rId13" w:history="1">
        <w:r w:rsidRPr="00EB43B5">
          <w:rPr>
            <w:rFonts w:ascii="Times New Roman" w:hAnsi="Times New Roman" w:cs="Times New Roman"/>
            <w:sz w:val="24"/>
            <w:szCs w:val="24"/>
            <w:lang w:val="ro-RO"/>
          </w:rPr>
          <w:t>http://ro.wikipedia.org/wiki/Big_Bang</w:t>
        </w:r>
      </w:hyperlink>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Autor: Sanda Şerşun</w:t>
      </w: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8. </w:t>
      </w:r>
      <w:r w:rsidRPr="00EB43B5">
        <w:rPr>
          <w:rFonts w:ascii="Times New Roman" w:eastAsia="Times New Roman" w:hAnsi="Times New Roman" w:cs="Times New Roman"/>
          <w:sz w:val="24"/>
          <w:szCs w:val="24"/>
          <w:lang w:val="ro-RO" w:eastAsia="ro-RO"/>
        </w:rPr>
        <w:drawing>
          <wp:inline distT="0" distB="0" distL="0" distR="0" wp14:anchorId="28304755" wp14:editId="5F2D5521">
            <wp:extent cx="2296973" cy="1083345"/>
            <wp:effectExtent l="0" t="0" r="8255" b="2540"/>
            <wp:docPr id="1" name="Imagine 1" descr="D:\Dropbox\Intrebari 2015\Imagine3c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Intrebari 2015\Imagine3cuv.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550" cy="1090220"/>
                    </a:xfrm>
                    <a:prstGeom prst="rect">
                      <a:avLst/>
                    </a:prstGeom>
                    <a:noFill/>
                    <a:ln>
                      <a:noFill/>
                    </a:ln>
                  </pic:spPr>
                </pic:pic>
              </a:graphicData>
            </a:graphic>
          </wp:inline>
        </w:drawing>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În această serie de imagini găsită pe internet au fost ascunse două cuvinte din 4 litere și un cuvânt din 3 litere.</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lastRenderedPageBreak/>
        <w:t>Î: Numiți cele 3 cuvinte!</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Răspuns: Jedi, </w:t>
      </w:r>
      <w:proofErr w:type="spellStart"/>
      <w:r w:rsidRPr="00EB43B5">
        <w:rPr>
          <w:rFonts w:ascii="Times New Roman" w:eastAsia="Times New Roman" w:hAnsi="Times New Roman" w:cs="Times New Roman"/>
          <w:sz w:val="24"/>
          <w:szCs w:val="24"/>
          <w:lang w:val="ro-RO"/>
        </w:rPr>
        <w:t>Sith</w:t>
      </w:r>
      <w:proofErr w:type="spellEnd"/>
      <w:r w:rsidRPr="00EB43B5">
        <w:rPr>
          <w:rFonts w:ascii="Times New Roman" w:eastAsia="Times New Roman" w:hAnsi="Times New Roman" w:cs="Times New Roman"/>
          <w:sz w:val="24"/>
          <w:szCs w:val="24"/>
          <w:lang w:val="ro-RO"/>
        </w:rPr>
        <w:t>, Han.</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Comentariu: Versiune modernă a personajelor din Star </w:t>
      </w:r>
      <w:proofErr w:type="spellStart"/>
      <w:r w:rsidRPr="00EB43B5">
        <w:rPr>
          <w:rFonts w:ascii="Times New Roman" w:eastAsia="Times New Roman" w:hAnsi="Times New Roman" w:cs="Times New Roman"/>
          <w:sz w:val="24"/>
          <w:szCs w:val="24"/>
          <w:lang w:val="ro-RO"/>
        </w:rPr>
        <w:t>Wars</w:t>
      </w:r>
      <w:proofErr w:type="spellEnd"/>
      <w:r w:rsidRPr="00EB43B5">
        <w:rPr>
          <w:rFonts w:ascii="Times New Roman" w:eastAsia="Times New Roman" w:hAnsi="Times New Roman" w:cs="Times New Roman"/>
          <w:sz w:val="24"/>
          <w:szCs w:val="24"/>
          <w:lang w:val="ro-RO"/>
        </w:rPr>
        <w:t>.</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eastAsia="ro-RO"/>
        </w:rPr>
        <w:drawing>
          <wp:inline distT="0" distB="0" distL="0" distR="0" wp14:anchorId="6927B73D" wp14:editId="33ADA0B6">
            <wp:extent cx="2155908" cy="1016813"/>
            <wp:effectExtent l="0" t="0" r="0" b="0"/>
            <wp:docPr id="2" name="Imagine 2" descr="D:\Dropbox\Intrebari 2015\Imagine3cuv-r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Intrebari 2015\Imagine3cuv-ras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5924" cy="1021537"/>
                    </a:xfrm>
                    <a:prstGeom prst="rect">
                      <a:avLst/>
                    </a:prstGeom>
                    <a:noFill/>
                    <a:ln>
                      <a:noFill/>
                    </a:ln>
                  </pic:spPr>
                </pic:pic>
              </a:graphicData>
            </a:graphic>
          </wp:inline>
        </w:drawing>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Sursă: 9gag.com</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Autor: Octavian Sirețeanu</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rPr>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9. </w:t>
      </w:r>
      <w:proofErr w:type="spellStart"/>
      <w:r w:rsidRPr="00EB43B5">
        <w:rPr>
          <w:rFonts w:ascii="Times New Roman" w:hAnsi="Times New Roman" w:cs="Times New Roman"/>
          <w:sz w:val="24"/>
          <w:szCs w:val="24"/>
          <w:lang w:val="ro-RO"/>
        </w:rPr>
        <w:t>Atenţie</w:t>
      </w:r>
      <w:proofErr w:type="spellEnd"/>
      <w:r w:rsidRPr="00EB43B5">
        <w:rPr>
          <w:rFonts w:ascii="Times New Roman" w:hAnsi="Times New Roman" w:cs="Times New Roman"/>
          <w:sz w:val="24"/>
          <w:szCs w:val="24"/>
          <w:lang w:val="ro-RO"/>
        </w:rPr>
        <w:t xml:space="preserve">, o întrebare de la </w:t>
      </w:r>
      <w:proofErr w:type="spellStart"/>
      <w:r w:rsidRPr="00EB43B5">
        <w:rPr>
          <w:rFonts w:ascii="Times New Roman" w:hAnsi="Times New Roman" w:cs="Times New Roman"/>
          <w:sz w:val="24"/>
          <w:szCs w:val="24"/>
          <w:lang w:val="ro-RO"/>
        </w:rPr>
        <w:t>cântăreţul</w:t>
      </w:r>
      <w:proofErr w:type="spellEnd"/>
      <w:r w:rsidRPr="00EB43B5">
        <w:rPr>
          <w:rFonts w:ascii="Times New Roman" w:hAnsi="Times New Roman" w:cs="Times New Roman"/>
          <w:sz w:val="24"/>
          <w:szCs w:val="24"/>
          <w:lang w:val="ro-RO"/>
        </w:rPr>
        <w:t xml:space="preserve"> Johnny Ace, care s-a sinucis la vârsta de doar 25 de ani!</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Sper că nimeni dintre nu a participat la această activitate </w:t>
      </w:r>
      <w:proofErr w:type="spellStart"/>
      <w:r w:rsidRPr="00EB43B5">
        <w:rPr>
          <w:rFonts w:ascii="Times New Roman" w:hAnsi="Times New Roman" w:cs="Times New Roman"/>
          <w:sz w:val="24"/>
          <w:szCs w:val="24"/>
          <w:lang w:val="ro-RO"/>
        </w:rPr>
        <w:t>şi</w:t>
      </w:r>
      <w:proofErr w:type="spellEnd"/>
      <w:r w:rsidRPr="00EB43B5">
        <w:rPr>
          <w:rFonts w:ascii="Times New Roman" w:hAnsi="Times New Roman" w:cs="Times New Roman"/>
          <w:sz w:val="24"/>
          <w:szCs w:val="24"/>
          <w:lang w:val="ro-RO"/>
        </w:rPr>
        <w:t xml:space="preserve"> nici nu o va face pe viitor. Cu toate acestea, în cazul utilizării unui obiect cu bobină, foarte bine </w:t>
      </w:r>
      <w:proofErr w:type="spellStart"/>
      <w:r w:rsidRPr="00EB43B5">
        <w:rPr>
          <w:rFonts w:ascii="Times New Roman" w:hAnsi="Times New Roman" w:cs="Times New Roman"/>
          <w:sz w:val="24"/>
          <w:szCs w:val="24"/>
          <w:lang w:val="ro-RO"/>
        </w:rPr>
        <w:t>întreţinut</w:t>
      </w:r>
      <w:proofErr w:type="spellEnd"/>
      <w:r w:rsidRPr="00EB43B5">
        <w:rPr>
          <w:rFonts w:ascii="Times New Roman" w:hAnsi="Times New Roman" w:cs="Times New Roman"/>
          <w:sz w:val="24"/>
          <w:szCs w:val="24"/>
          <w:lang w:val="ro-RO"/>
        </w:rPr>
        <w:t xml:space="preserve">, </w:t>
      </w:r>
      <w:proofErr w:type="spellStart"/>
      <w:r w:rsidRPr="00EB43B5">
        <w:rPr>
          <w:rFonts w:ascii="Times New Roman" w:hAnsi="Times New Roman" w:cs="Times New Roman"/>
          <w:sz w:val="24"/>
          <w:szCs w:val="24"/>
          <w:lang w:val="ro-RO"/>
        </w:rPr>
        <w:t>şansele</w:t>
      </w:r>
      <w:proofErr w:type="spellEnd"/>
      <w:r w:rsidRPr="00EB43B5">
        <w:rPr>
          <w:rFonts w:ascii="Times New Roman" w:hAnsi="Times New Roman" w:cs="Times New Roman"/>
          <w:sz w:val="24"/>
          <w:szCs w:val="24"/>
          <w:lang w:val="ro-RO"/>
        </w:rPr>
        <w:t xml:space="preserve"> rezultatului fatal sunt mult mai mici decât ar părea la prima vedere, în unele cazuri fiind de doar 1 la 6000.</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Î: Dacă v-</w:t>
      </w:r>
      <w:proofErr w:type="spellStart"/>
      <w:r w:rsidRPr="00EB43B5">
        <w:rPr>
          <w:rFonts w:ascii="Times New Roman" w:hAnsi="Times New Roman" w:cs="Times New Roman"/>
          <w:sz w:val="24"/>
          <w:szCs w:val="24"/>
          <w:lang w:val="ro-RO"/>
        </w:rPr>
        <w:t>aţi</w:t>
      </w:r>
      <w:proofErr w:type="spellEnd"/>
      <w:r w:rsidRPr="00EB43B5">
        <w:rPr>
          <w:rFonts w:ascii="Times New Roman" w:hAnsi="Times New Roman" w:cs="Times New Roman"/>
          <w:sz w:val="24"/>
          <w:szCs w:val="24"/>
          <w:lang w:val="ro-RO"/>
        </w:rPr>
        <w:t xml:space="preserve"> dat seama despre ce activitate este vorba, </w:t>
      </w:r>
      <w:proofErr w:type="spellStart"/>
      <w:r w:rsidRPr="00EB43B5">
        <w:rPr>
          <w:rFonts w:ascii="Times New Roman" w:hAnsi="Times New Roman" w:cs="Times New Roman"/>
          <w:sz w:val="24"/>
          <w:szCs w:val="24"/>
          <w:lang w:val="ro-RO"/>
        </w:rPr>
        <w:t>veţi</w:t>
      </w:r>
      <w:proofErr w:type="spellEnd"/>
      <w:r w:rsidRPr="00EB43B5">
        <w:rPr>
          <w:rFonts w:ascii="Times New Roman" w:hAnsi="Times New Roman" w:cs="Times New Roman"/>
          <w:sz w:val="24"/>
          <w:szCs w:val="24"/>
          <w:lang w:val="ro-RO"/>
        </w:rPr>
        <w:t xml:space="preserve"> răspunde cu 2 cuvinte care încep cu </w:t>
      </w:r>
      <w:proofErr w:type="spellStart"/>
      <w:r w:rsidRPr="00EB43B5">
        <w:rPr>
          <w:rFonts w:ascii="Times New Roman" w:hAnsi="Times New Roman" w:cs="Times New Roman"/>
          <w:sz w:val="24"/>
          <w:szCs w:val="24"/>
          <w:lang w:val="ro-RO"/>
        </w:rPr>
        <w:t>aceeaşi</w:t>
      </w:r>
      <w:proofErr w:type="spellEnd"/>
      <w:r w:rsidRPr="00EB43B5">
        <w:rPr>
          <w:rFonts w:ascii="Times New Roman" w:hAnsi="Times New Roman" w:cs="Times New Roman"/>
          <w:sz w:val="24"/>
          <w:szCs w:val="24"/>
          <w:lang w:val="ro-RO"/>
        </w:rPr>
        <w:t xml:space="preserve"> literă, care factor duce la un risc atât de mic?</w:t>
      </w: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Răspuns: Greutatea </w:t>
      </w:r>
      <w:proofErr w:type="spellStart"/>
      <w:r w:rsidRPr="00EB43B5">
        <w:rPr>
          <w:rFonts w:ascii="Times New Roman" w:hAnsi="Times New Roman" w:cs="Times New Roman"/>
          <w:sz w:val="24"/>
          <w:szCs w:val="24"/>
          <w:lang w:val="ro-RO"/>
        </w:rPr>
        <w:t>glonţului</w:t>
      </w:r>
      <w:proofErr w:type="spellEnd"/>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Comentariu: Activitatea este „Ruleta rusească”. La revolverele cu bobină bine </w:t>
      </w:r>
      <w:proofErr w:type="spellStart"/>
      <w:r w:rsidRPr="00EB43B5">
        <w:rPr>
          <w:rFonts w:ascii="Times New Roman" w:hAnsi="Times New Roman" w:cs="Times New Roman"/>
          <w:sz w:val="24"/>
          <w:szCs w:val="24"/>
          <w:lang w:val="ro-RO"/>
        </w:rPr>
        <w:t>întreţinute</w:t>
      </w:r>
      <w:proofErr w:type="spellEnd"/>
      <w:r w:rsidRPr="00EB43B5">
        <w:rPr>
          <w:rFonts w:ascii="Times New Roman" w:hAnsi="Times New Roman" w:cs="Times New Roman"/>
          <w:sz w:val="24"/>
          <w:szCs w:val="24"/>
          <w:lang w:val="ro-RO"/>
        </w:rPr>
        <w:t xml:space="preserve">, bobina se </w:t>
      </w:r>
      <w:proofErr w:type="spellStart"/>
      <w:r w:rsidRPr="00EB43B5">
        <w:rPr>
          <w:rFonts w:ascii="Times New Roman" w:hAnsi="Times New Roman" w:cs="Times New Roman"/>
          <w:sz w:val="24"/>
          <w:szCs w:val="24"/>
          <w:lang w:val="ro-RO"/>
        </w:rPr>
        <w:t>roteşte</w:t>
      </w:r>
      <w:proofErr w:type="spellEnd"/>
      <w:r w:rsidRPr="00EB43B5">
        <w:rPr>
          <w:rFonts w:ascii="Times New Roman" w:hAnsi="Times New Roman" w:cs="Times New Roman"/>
          <w:sz w:val="24"/>
          <w:szCs w:val="24"/>
          <w:lang w:val="ro-RO"/>
        </w:rPr>
        <w:t xml:space="preserve"> foarte bine, iar </w:t>
      </w:r>
      <w:proofErr w:type="spellStart"/>
      <w:r w:rsidRPr="00EB43B5">
        <w:rPr>
          <w:rFonts w:ascii="Times New Roman" w:hAnsi="Times New Roman" w:cs="Times New Roman"/>
          <w:sz w:val="24"/>
          <w:szCs w:val="24"/>
          <w:lang w:val="ro-RO"/>
        </w:rPr>
        <w:t>şansele</w:t>
      </w:r>
      <w:proofErr w:type="spellEnd"/>
      <w:r w:rsidRPr="00EB43B5">
        <w:rPr>
          <w:rFonts w:ascii="Times New Roman" w:hAnsi="Times New Roman" w:cs="Times New Roman"/>
          <w:sz w:val="24"/>
          <w:szCs w:val="24"/>
          <w:lang w:val="ro-RO"/>
        </w:rPr>
        <w:t xml:space="preserve"> ca un glon</w:t>
      </w:r>
      <w:r w:rsidRPr="00EB43B5">
        <w:rPr>
          <w:rFonts w:ascii="Cambria Math" w:hAnsi="Cambria Math" w:cs="Cambria Math"/>
          <w:sz w:val="24"/>
          <w:szCs w:val="24"/>
          <w:lang w:val="ro-RO"/>
        </w:rPr>
        <w:t>ț</w:t>
      </w:r>
      <w:r w:rsidRPr="00EB43B5">
        <w:rPr>
          <w:rFonts w:ascii="Times New Roman" w:hAnsi="Times New Roman" w:cs="Times New Roman"/>
          <w:sz w:val="24"/>
          <w:szCs w:val="24"/>
          <w:lang w:val="ro-RO"/>
        </w:rPr>
        <w:t xml:space="preserve"> să se oprească sus sunt mult mai mici decât ca acesta să se oprească în partea de jos. Se consideră că Johnny Ace, un </w:t>
      </w:r>
      <w:proofErr w:type="spellStart"/>
      <w:r w:rsidRPr="00EB43B5">
        <w:rPr>
          <w:rFonts w:ascii="Times New Roman" w:hAnsi="Times New Roman" w:cs="Times New Roman"/>
          <w:sz w:val="24"/>
          <w:szCs w:val="24"/>
          <w:lang w:val="ro-RO"/>
        </w:rPr>
        <w:t>cântăreţ</w:t>
      </w:r>
      <w:proofErr w:type="spellEnd"/>
      <w:r w:rsidRPr="00EB43B5">
        <w:rPr>
          <w:rFonts w:ascii="Times New Roman" w:hAnsi="Times New Roman" w:cs="Times New Roman"/>
          <w:sz w:val="24"/>
          <w:szCs w:val="24"/>
          <w:lang w:val="ro-RO"/>
        </w:rPr>
        <w:t xml:space="preserve"> de blues de culoare a fost una dintre victimele ruletei </w:t>
      </w:r>
      <w:proofErr w:type="spellStart"/>
      <w:r w:rsidRPr="00EB43B5">
        <w:rPr>
          <w:rFonts w:ascii="Times New Roman" w:hAnsi="Times New Roman" w:cs="Times New Roman"/>
          <w:sz w:val="24"/>
          <w:szCs w:val="24"/>
          <w:lang w:val="ro-RO"/>
        </w:rPr>
        <w:t>ruseşti</w:t>
      </w:r>
      <w:proofErr w:type="spellEnd"/>
      <w:r w:rsidRPr="00EB43B5">
        <w:rPr>
          <w:rFonts w:ascii="Times New Roman" w:hAnsi="Times New Roman" w:cs="Times New Roman"/>
          <w:sz w:val="24"/>
          <w:szCs w:val="24"/>
          <w:lang w:val="ro-RO"/>
        </w:rPr>
        <w:t>.</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Surse: </w:t>
      </w:r>
      <w:hyperlink r:id="rId16" w:history="1">
        <w:r w:rsidRPr="00EB43B5">
          <w:rPr>
            <w:rStyle w:val="Hyperlink"/>
            <w:rFonts w:ascii="Times New Roman" w:hAnsi="Times New Roman" w:cs="Times New Roman"/>
            <w:color w:val="auto"/>
            <w:sz w:val="24"/>
            <w:szCs w:val="24"/>
            <w:lang w:val="ro-RO"/>
          </w:rPr>
          <w:t>http://en.wikipedia.org/wiki/Johnny_Ace</w:t>
        </w:r>
      </w:hyperlink>
    </w:p>
    <w:p w:rsidR="00B72614" w:rsidRPr="00EB43B5" w:rsidRDefault="00B72614" w:rsidP="00B72614">
      <w:pPr>
        <w:rPr>
          <w:rFonts w:ascii="Times New Roman" w:hAnsi="Times New Roman" w:cs="Times New Roman"/>
          <w:sz w:val="24"/>
          <w:szCs w:val="24"/>
          <w:lang w:val="ro-RO"/>
        </w:rPr>
      </w:pPr>
      <w:hyperlink r:id="rId17" w:history="1">
        <w:r w:rsidRPr="00EB43B5">
          <w:rPr>
            <w:rStyle w:val="Hyperlink"/>
            <w:rFonts w:ascii="Times New Roman" w:hAnsi="Times New Roman" w:cs="Times New Roman"/>
            <w:color w:val="auto"/>
            <w:sz w:val="24"/>
            <w:szCs w:val="24"/>
            <w:lang w:val="ro-RO"/>
          </w:rPr>
          <w:t>http://en.wikipedia.org/wiki/Russian_roulette</w:t>
        </w:r>
      </w:hyperlink>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Lee </w:t>
      </w:r>
      <w:proofErr w:type="spellStart"/>
      <w:r w:rsidRPr="00EB43B5">
        <w:rPr>
          <w:rFonts w:ascii="Times New Roman" w:hAnsi="Times New Roman" w:cs="Times New Roman"/>
          <w:sz w:val="24"/>
          <w:szCs w:val="24"/>
          <w:lang w:val="ro-RO"/>
        </w:rPr>
        <w:t>Child</w:t>
      </w:r>
      <w:proofErr w:type="spellEnd"/>
      <w:r w:rsidRPr="00EB43B5">
        <w:rPr>
          <w:rFonts w:ascii="Times New Roman" w:hAnsi="Times New Roman" w:cs="Times New Roman"/>
          <w:sz w:val="24"/>
          <w:szCs w:val="24"/>
          <w:lang w:val="ro-RO"/>
        </w:rPr>
        <w:t xml:space="preserve"> – </w:t>
      </w:r>
      <w:proofErr w:type="spellStart"/>
      <w:r w:rsidRPr="00EB43B5">
        <w:rPr>
          <w:rFonts w:ascii="Times New Roman" w:hAnsi="Times New Roman" w:cs="Times New Roman"/>
          <w:sz w:val="24"/>
          <w:szCs w:val="24"/>
          <w:lang w:val="ro-RO"/>
        </w:rPr>
        <w:t>Persuader</w:t>
      </w:r>
      <w:proofErr w:type="spellEnd"/>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lang w:val="ro-RO"/>
        </w:rPr>
        <w:t xml:space="preserve">Autor: Octavian </w:t>
      </w:r>
      <w:proofErr w:type="spellStart"/>
      <w:r w:rsidRPr="00EB43B5">
        <w:rPr>
          <w:rFonts w:ascii="Times New Roman" w:hAnsi="Times New Roman" w:cs="Times New Roman"/>
          <w:sz w:val="24"/>
          <w:szCs w:val="24"/>
          <w:lang w:val="ro-RO"/>
        </w:rPr>
        <w:t>Sireţeanu</w:t>
      </w:r>
      <w:proofErr w:type="spellEnd"/>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sz w:val="24"/>
          <w:szCs w:val="24"/>
          <w:lang w:val="ro-RO" w:eastAsia="ro-RO"/>
        </w:rPr>
        <w:t>10. Anul 1816 mai este cunoscut ca „Anul sărăciei”, sau „Anul fără EA”. Lipsa EI a inspirat lucrări precum poemul ”Întuneric” de Lord Byron sau romanul ”</w:t>
      </w:r>
      <w:proofErr w:type="spellStart"/>
      <w:r w:rsidRPr="00EB43B5">
        <w:rPr>
          <w:rFonts w:ascii="Times New Roman" w:eastAsia="Times New Roman" w:hAnsi="Times New Roman" w:cs="Times New Roman"/>
          <w:sz w:val="24"/>
          <w:szCs w:val="24"/>
          <w:lang w:val="ro-RO" w:eastAsia="ro-RO"/>
        </w:rPr>
        <w:t>Frankenstein</w:t>
      </w:r>
      <w:proofErr w:type="spellEnd"/>
      <w:r w:rsidRPr="00EB43B5">
        <w:rPr>
          <w:rFonts w:ascii="Times New Roman" w:eastAsia="Times New Roman" w:hAnsi="Times New Roman" w:cs="Times New Roman"/>
          <w:sz w:val="24"/>
          <w:szCs w:val="24"/>
          <w:lang w:val="ro-RO" w:eastAsia="ro-RO"/>
        </w:rPr>
        <w:t>” de Mary Shelley. Lipsa EI a fost cauzată de un eveniment din Indonezia.</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sz w:val="24"/>
          <w:szCs w:val="24"/>
          <w:lang w:val="ro-RO" w:eastAsia="ro-RO"/>
        </w:rPr>
        <w:t>Î: Nu vă întrebăm ce este EA, dar ce eveniment important s-a întâmplat în Indonezia în 1815?</w:t>
      </w:r>
    </w:p>
    <w:p w:rsidR="00B72614" w:rsidRPr="00EB43B5" w:rsidRDefault="00B72614" w:rsidP="00B72614">
      <w:pPr>
        <w:rPr>
          <w:rFonts w:ascii="Times New Roman" w:eastAsia="Times New Roman" w:hAnsi="Times New Roman" w:cs="Times New Roman"/>
          <w:sz w:val="24"/>
          <w:szCs w:val="24"/>
          <w:lang w:val="ro-RO" w:eastAsia="ro-RO"/>
        </w:rPr>
      </w:pP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 xml:space="preserve">Răspuns: </w:t>
      </w:r>
      <w:r w:rsidRPr="00EB43B5">
        <w:rPr>
          <w:rFonts w:ascii="Times New Roman" w:eastAsia="Times New Roman" w:hAnsi="Times New Roman" w:cs="Times New Roman"/>
          <w:sz w:val="24"/>
          <w:szCs w:val="24"/>
          <w:lang w:val="ro-RO" w:eastAsia="ro-RO"/>
        </w:rPr>
        <w:t xml:space="preserve">Erupție vulcanică </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Comentariu:</w:t>
      </w:r>
      <w:r w:rsidRPr="00EB43B5">
        <w:rPr>
          <w:rFonts w:ascii="Times New Roman" w:eastAsia="Times New Roman" w:hAnsi="Times New Roman" w:cs="Times New Roman"/>
          <w:sz w:val="24"/>
          <w:szCs w:val="24"/>
          <w:lang w:val="ro-RO" w:eastAsia="ro-RO"/>
        </w:rPr>
        <w:t xml:space="preserve"> În anul 1816 așa și nu a fost vară, din cauza anomaliilor climatice provocate de erupția vulcanului </w:t>
      </w:r>
      <w:proofErr w:type="spellStart"/>
      <w:r w:rsidRPr="00EB43B5">
        <w:rPr>
          <w:rFonts w:ascii="Times New Roman" w:eastAsia="Times New Roman" w:hAnsi="Times New Roman" w:cs="Times New Roman"/>
          <w:sz w:val="24"/>
          <w:szCs w:val="24"/>
          <w:lang w:val="ro-RO" w:eastAsia="ro-RO"/>
        </w:rPr>
        <w:t>Tambora</w:t>
      </w:r>
      <w:proofErr w:type="spellEnd"/>
      <w:r w:rsidRPr="00EB43B5">
        <w:rPr>
          <w:rFonts w:ascii="Times New Roman" w:eastAsia="Times New Roman" w:hAnsi="Times New Roman" w:cs="Times New Roman"/>
          <w:sz w:val="24"/>
          <w:szCs w:val="24"/>
          <w:lang w:val="ro-RO" w:eastAsia="ro-RO"/>
        </w:rPr>
        <w:t xml:space="preserve"> în 1815, erupție considerată a fiind cea mai puternică din ultimii 1300 de ani.</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Sursa:</w:t>
      </w:r>
      <w:r w:rsidRPr="00EB43B5">
        <w:rPr>
          <w:rFonts w:ascii="Times New Roman" w:eastAsia="Times New Roman" w:hAnsi="Times New Roman" w:cs="Times New Roman"/>
          <w:sz w:val="24"/>
          <w:szCs w:val="24"/>
          <w:lang w:val="ro-RO" w:eastAsia="ro-RO"/>
        </w:rPr>
        <w:t xml:space="preserve"> </w:t>
      </w:r>
      <w:r w:rsidRPr="00EB43B5">
        <w:rPr>
          <w:rFonts w:ascii="Times New Roman" w:eastAsia="Times New Roman" w:hAnsi="Times New Roman" w:cs="Times New Roman"/>
          <w:sz w:val="24"/>
          <w:szCs w:val="24"/>
          <w:shd w:val="clear" w:color="auto" w:fill="FFFFFF"/>
          <w:lang w:val="ro-RO" w:eastAsia="ro-RO"/>
        </w:rPr>
        <w:t>http://en.wikipedia.org/wiki/Year_Without_a_Summer</w:t>
      </w:r>
    </w:p>
    <w:p w:rsidR="00B72614" w:rsidRPr="00EB43B5" w:rsidRDefault="00B72614" w:rsidP="00B72614">
      <w:pPr>
        <w:rPr>
          <w:rFonts w:ascii="Times New Roman" w:eastAsia="Times New Roman" w:hAnsi="Times New Roman" w:cs="Times New Roman"/>
          <w:sz w:val="24"/>
          <w:szCs w:val="24"/>
          <w:lang w:val="ro-RO" w:eastAsia="ro-RO"/>
        </w:rPr>
      </w:pPr>
      <w:r w:rsidRPr="00EB43B5">
        <w:rPr>
          <w:rFonts w:ascii="Times New Roman" w:eastAsia="Times New Roman" w:hAnsi="Times New Roman" w:cs="Times New Roman"/>
          <w:bCs/>
          <w:sz w:val="24"/>
          <w:szCs w:val="24"/>
          <w:lang w:val="ro-RO" w:eastAsia="ro-RO"/>
        </w:rPr>
        <w:t xml:space="preserve">Autor: </w:t>
      </w:r>
      <w:r w:rsidRPr="00EB43B5">
        <w:rPr>
          <w:rFonts w:ascii="Times New Roman" w:eastAsia="Times New Roman" w:hAnsi="Times New Roman" w:cs="Times New Roman"/>
          <w:sz w:val="24"/>
          <w:szCs w:val="24"/>
          <w:lang w:val="ro-RO" w:eastAsia="ro-RO"/>
        </w:rPr>
        <w:t>Doina Leca</w:t>
      </w:r>
    </w:p>
    <w:p w:rsidR="00B72614" w:rsidRPr="00EB43B5" w:rsidRDefault="00B72614" w:rsidP="00B72614">
      <w:pPr>
        <w:rPr>
          <w:rFonts w:ascii="Times New Roman" w:eastAsia="Times New Roman" w:hAnsi="Times New Roman" w:cs="Times New Roman"/>
          <w:sz w:val="24"/>
          <w:szCs w:val="24"/>
          <w:lang w:val="ro-RO" w:eastAsia="ro-RO"/>
        </w:rPr>
      </w:pPr>
    </w:p>
    <w:p w:rsidR="00B72614" w:rsidRPr="00EB43B5" w:rsidRDefault="00B72614" w:rsidP="00B72614">
      <w:pPr>
        <w:rPr>
          <w:rFonts w:ascii="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11. În anii ‘1980, în URSS era populare cataloagele cu produse de import. În occident, acestea erau utilizate pentru comandarea mărfurilor. Din păcate, în URSS nu exista posibilitatea de a le utiliza pentru comenzi, și totuși acestea erau foarte apreciate și vândute la un preț mare.</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Î: Dar în ce scop erau de obicei cumpărate acestea?</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Răspuns: Pentru a privi imaginile</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Comentariu: Populația nu putea avea produsele din occident, dar în așa mod putea cel puțin să le vadă.</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Sursă: </w:t>
      </w:r>
      <w:hyperlink r:id="rId18" w:history="1">
        <w:r w:rsidRPr="00EB43B5">
          <w:rPr>
            <w:rFonts w:ascii="Times New Roman" w:eastAsia="Times New Roman" w:hAnsi="Times New Roman" w:cs="Times New Roman"/>
            <w:sz w:val="24"/>
            <w:szCs w:val="24"/>
            <w:lang w:val="ro-RO"/>
          </w:rPr>
          <w:t>http://www.svyatorus.com/istoriya/5362-ah-kakuyu-stranu-my-poteryali.html</w:t>
        </w:r>
      </w:hyperlink>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Autor: Octavian Sirețeanu</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12. Și încă o întrebare despre anii ‘1980 în Uniunea Sovietică. În acele timpuri, educatoarele de la grădinițe mergeau uneori la magazin împreună cu vreo 3-4 copii, luându-i de la activitățile lor obișnuite. În prezent, aceștia ar fi fost inutili în același scop.</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lastRenderedPageBreak/>
        <w:t>Î: Dar pentru ce erau luați copiii?</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Răspuns: Pentru a putea procura mai multe produse</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Comentarii: Pe timpul perestroikăi foarte multe produse erau vândute în număr limitat pentru fiecare cumpărător. </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 xml:space="preserve">Sursă: </w:t>
      </w:r>
      <w:hyperlink r:id="rId19" w:history="1">
        <w:r w:rsidRPr="00EB43B5">
          <w:rPr>
            <w:rFonts w:ascii="Times New Roman" w:eastAsia="Times New Roman" w:hAnsi="Times New Roman" w:cs="Times New Roman"/>
            <w:sz w:val="24"/>
            <w:szCs w:val="24"/>
            <w:lang w:val="ro-RO"/>
          </w:rPr>
          <w:t>http://www.svyatorus.com/istoriya/5362-ah-kakuyu-stranu-my-poteryali.html</w:t>
        </w:r>
      </w:hyperlink>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r w:rsidRPr="00EB43B5">
        <w:rPr>
          <w:rFonts w:ascii="Times New Roman" w:eastAsia="Times New Roman" w:hAnsi="Times New Roman" w:cs="Times New Roman"/>
          <w:sz w:val="24"/>
          <w:szCs w:val="24"/>
          <w:lang w:val="ro-RO"/>
        </w:rPr>
        <w:t>Autor: Octavian Sirețeanu</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shd w:val="clear" w:color="auto" w:fill="FFFFFF"/>
        <w:textAlignment w:val="baseline"/>
        <w:rPr>
          <w:rFonts w:ascii="Times New Roman" w:eastAsia="Times New Roman" w:hAnsi="Times New Roman" w:cs="Times New Roman"/>
          <w:b/>
          <w:sz w:val="24"/>
          <w:szCs w:val="24"/>
          <w:lang w:val="ro-RO"/>
        </w:rPr>
      </w:pPr>
      <w:r w:rsidRPr="00EB43B5">
        <w:rPr>
          <w:rFonts w:ascii="Times New Roman" w:eastAsia="Times New Roman" w:hAnsi="Times New Roman" w:cs="Times New Roman"/>
          <w:b/>
          <w:sz w:val="24"/>
          <w:szCs w:val="24"/>
          <w:lang w:val="ro-RO"/>
        </w:rPr>
        <w:t>Rezervă:</w:t>
      </w:r>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 xml:space="preserve">Tipul de personalitate histrionic se caracterizează prin mai multe trăsături egocentrice :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 xml:space="preserve">1.Provocativitate (comportament provocător)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2.Rela</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 xml:space="preserve">iile cu cei din jur sunt percepute mai intime decât sunt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3.Aten</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ie</w:t>
      </w:r>
      <w:r w:rsidR="00EB43B5" w:rsidRPr="00EB43B5">
        <w:rPr>
          <w:rFonts w:ascii="Times New Roman" w:hAnsi="Times New Roman" w:cs="Times New Roman"/>
          <w:sz w:val="24"/>
          <w:szCs w:val="24"/>
          <w:shd w:val="clear" w:color="auto" w:fill="FFFFFF"/>
          <w:lang w:val="ro-RO"/>
        </w:rPr>
        <w:t xml:space="preserve"> </w:t>
      </w:r>
      <w:r w:rsidRPr="00EB43B5">
        <w:rPr>
          <w:rFonts w:ascii="Times New Roman" w:hAnsi="Times New Roman" w:cs="Times New Roman"/>
          <w:sz w:val="24"/>
          <w:szCs w:val="24"/>
          <w:shd w:val="clear" w:color="auto" w:fill="FFFFFF"/>
          <w:lang w:val="ro-RO"/>
        </w:rPr>
        <w:t>(nevoia de aten</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 xml:space="preserve">ie)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4.Influen</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abile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 xml:space="preserve">5.Stil de a vorbi foarte expresiv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6.Emo</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 xml:space="preserve">ional labile </w:t>
      </w:r>
    </w:p>
    <w:p w:rsidR="00EB43B5"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7.Machiaj ce atrage aten</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 xml:space="preserve">ia </w:t>
      </w:r>
    </w:p>
    <w:p w:rsidR="00B72614"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8.Exagerarea emo</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iilor.</w:t>
      </w:r>
    </w:p>
    <w:p w:rsidR="00B72614" w:rsidRPr="00EB43B5" w:rsidRDefault="00EB43B5" w:rsidP="00B72614">
      <w:pPr>
        <w:rPr>
          <w:rStyle w:val="apple-converted-space"/>
          <w:rFonts w:ascii="Times New Roman" w:hAnsi="Times New Roman" w:cs="Times New Roman"/>
          <w:sz w:val="24"/>
          <w:szCs w:val="24"/>
          <w:shd w:val="clear" w:color="auto" w:fill="FFFFFF"/>
          <w:lang w:val="ro-RO"/>
        </w:rPr>
      </w:pPr>
      <w:r w:rsidRPr="00EB43B5">
        <w:rPr>
          <w:rFonts w:ascii="Times New Roman" w:hAnsi="Times New Roman" w:cs="Times New Roman"/>
          <w:sz w:val="24"/>
          <w:szCs w:val="24"/>
          <w:shd w:val="clear" w:color="auto" w:fill="FFFFFF"/>
          <w:lang w:val="ro-RO"/>
        </w:rPr>
        <w:t>Această</w:t>
      </w:r>
      <w:r w:rsidR="00B72614" w:rsidRPr="00EB43B5">
        <w:rPr>
          <w:rFonts w:ascii="Times New Roman" w:hAnsi="Times New Roman" w:cs="Times New Roman"/>
          <w:sz w:val="24"/>
          <w:szCs w:val="24"/>
          <w:shd w:val="clear" w:color="auto" w:fill="FFFFFF"/>
          <w:lang w:val="ro-RO"/>
        </w:rPr>
        <w:t xml:space="preserve"> enumerare</w:t>
      </w:r>
      <w:r w:rsidRPr="00EB43B5">
        <w:rPr>
          <w:rFonts w:ascii="Times New Roman" w:hAnsi="Times New Roman" w:cs="Times New Roman"/>
          <w:sz w:val="24"/>
          <w:szCs w:val="24"/>
          <w:shd w:val="clear" w:color="auto" w:fill="FFFFFF"/>
          <w:lang w:val="ro-RO"/>
        </w:rPr>
        <w:t xml:space="preserve"> include o anumită tehnică. Dar cum numim noi această tehnică?</w:t>
      </w:r>
      <w:r w:rsidR="00B72614" w:rsidRPr="00EB43B5">
        <w:rPr>
          <w:rStyle w:val="apple-converted-space"/>
          <w:rFonts w:ascii="Times New Roman" w:hAnsi="Times New Roman" w:cs="Times New Roman"/>
          <w:sz w:val="24"/>
          <w:szCs w:val="24"/>
          <w:shd w:val="clear" w:color="auto" w:fill="FFFFFF"/>
          <w:lang w:val="ro-RO"/>
        </w:rPr>
        <w:t> </w:t>
      </w:r>
    </w:p>
    <w:p w:rsidR="00B72614" w:rsidRPr="00EB43B5" w:rsidRDefault="00B72614" w:rsidP="00B72614">
      <w:pPr>
        <w:rPr>
          <w:rFonts w:ascii="Times New Roman" w:hAnsi="Times New Roman" w:cs="Times New Roman"/>
          <w:b/>
          <w:bCs/>
          <w:sz w:val="24"/>
          <w:szCs w:val="24"/>
          <w:shd w:val="clear" w:color="auto" w:fill="FFFFFF"/>
          <w:lang w:val="ro-RO"/>
        </w:rPr>
      </w:pPr>
    </w:p>
    <w:p w:rsidR="00B72614" w:rsidRPr="00EB43B5" w:rsidRDefault="00B72614" w:rsidP="00B72614">
      <w:pPr>
        <w:rPr>
          <w:rStyle w:val="apple-converted-space"/>
          <w:rFonts w:ascii="Times New Roman" w:hAnsi="Times New Roman" w:cs="Times New Roman"/>
          <w:sz w:val="24"/>
          <w:szCs w:val="24"/>
          <w:shd w:val="clear" w:color="auto" w:fill="FFFFFF"/>
          <w:lang w:val="ro-RO"/>
        </w:rPr>
      </w:pPr>
      <w:r w:rsidRPr="00EB43B5">
        <w:rPr>
          <w:rFonts w:ascii="Times New Roman" w:hAnsi="Times New Roman" w:cs="Times New Roman"/>
          <w:bCs/>
          <w:sz w:val="24"/>
          <w:szCs w:val="24"/>
          <w:shd w:val="clear" w:color="auto" w:fill="FFFFFF"/>
          <w:lang w:val="ro-RO"/>
        </w:rPr>
        <w:t>Răspuns</w:t>
      </w:r>
      <w:r w:rsidRPr="00EB43B5">
        <w:rPr>
          <w:rFonts w:ascii="Times New Roman" w:hAnsi="Times New Roman" w:cs="Times New Roman"/>
          <w:sz w:val="24"/>
          <w:szCs w:val="24"/>
          <w:shd w:val="clear" w:color="auto" w:fill="FFFFFF"/>
          <w:lang w:val="ro-RO"/>
        </w:rPr>
        <w:t>: mnemonică</w:t>
      </w:r>
      <w:r w:rsidRPr="00EB43B5">
        <w:rPr>
          <w:rStyle w:val="apple-converted-space"/>
          <w:rFonts w:ascii="Times New Roman" w:hAnsi="Times New Roman" w:cs="Times New Roman"/>
          <w:sz w:val="24"/>
          <w:szCs w:val="24"/>
          <w:shd w:val="clear" w:color="auto" w:fill="FFFFFF"/>
          <w:lang w:val="ro-RO"/>
        </w:rPr>
        <w:t> </w:t>
      </w:r>
    </w:p>
    <w:p w:rsidR="00B72614" w:rsidRPr="00EB43B5" w:rsidRDefault="00B72614" w:rsidP="00B72614">
      <w:pPr>
        <w:rPr>
          <w:rFonts w:ascii="Times New Roman" w:hAnsi="Times New Roman" w:cs="Times New Roman"/>
          <w:sz w:val="24"/>
          <w:szCs w:val="24"/>
          <w:shd w:val="clear" w:color="auto" w:fill="FFFFFF"/>
          <w:lang w:val="ro-RO"/>
        </w:rPr>
      </w:pPr>
      <w:r w:rsidRPr="00EB43B5">
        <w:rPr>
          <w:rFonts w:ascii="Times New Roman" w:hAnsi="Times New Roman" w:cs="Times New Roman"/>
          <w:bCs/>
          <w:sz w:val="24"/>
          <w:szCs w:val="24"/>
          <w:shd w:val="clear" w:color="auto" w:fill="FFFFFF"/>
          <w:lang w:val="ro-RO"/>
        </w:rPr>
        <w:t>Comentariu</w:t>
      </w:r>
      <w:r w:rsidR="00EB43B5" w:rsidRPr="00EB43B5">
        <w:rPr>
          <w:rFonts w:ascii="Times New Roman" w:hAnsi="Times New Roman" w:cs="Times New Roman"/>
          <w:sz w:val="24"/>
          <w:szCs w:val="24"/>
          <w:shd w:val="clear" w:color="auto" w:fill="FFFFFF"/>
          <w:lang w:val="ro-RO"/>
        </w:rPr>
        <w:t>: M</w:t>
      </w:r>
      <w:r w:rsidRPr="00EB43B5">
        <w:rPr>
          <w:rFonts w:ascii="Times New Roman" w:hAnsi="Times New Roman" w:cs="Times New Roman"/>
          <w:sz w:val="24"/>
          <w:szCs w:val="24"/>
          <w:shd w:val="clear" w:color="auto" w:fill="FFFFFF"/>
          <w:lang w:val="ro-RO"/>
        </w:rPr>
        <w:t>nemonica este o tehnica folosita pentru a memora mai u</w:t>
      </w:r>
      <w:r w:rsidRPr="00EB43B5">
        <w:rPr>
          <w:rFonts w:ascii="Cambria Math" w:hAnsi="Cambria Math" w:cs="Cambria Math"/>
          <w:sz w:val="24"/>
          <w:szCs w:val="24"/>
          <w:shd w:val="clear" w:color="auto" w:fill="FFFFFF"/>
          <w:lang w:val="ro-RO"/>
        </w:rPr>
        <w:t>ș</w:t>
      </w:r>
      <w:r w:rsidRPr="00EB43B5">
        <w:rPr>
          <w:rFonts w:ascii="Times New Roman" w:hAnsi="Times New Roman" w:cs="Times New Roman"/>
          <w:sz w:val="24"/>
          <w:szCs w:val="24"/>
          <w:shd w:val="clear" w:color="auto" w:fill="FFFFFF"/>
          <w:lang w:val="ro-RO"/>
        </w:rPr>
        <w:t>or o lista sau o succesiune de numere,</w:t>
      </w:r>
      <w:r w:rsidR="00EB43B5" w:rsidRPr="00EB43B5">
        <w:rPr>
          <w:rFonts w:ascii="Times New Roman" w:hAnsi="Times New Roman" w:cs="Times New Roman"/>
          <w:sz w:val="24"/>
          <w:szCs w:val="24"/>
          <w:shd w:val="clear" w:color="auto" w:fill="FFFFFF"/>
          <w:lang w:val="ro-RO"/>
        </w:rPr>
        <w:t xml:space="preserve"> </w:t>
      </w:r>
      <w:r w:rsidRPr="00EB43B5">
        <w:rPr>
          <w:rFonts w:ascii="Times New Roman" w:hAnsi="Times New Roman" w:cs="Times New Roman"/>
          <w:sz w:val="24"/>
          <w:szCs w:val="24"/>
          <w:shd w:val="clear" w:color="auto" w:fill="FFFFFF"/>
          <w:lang w:val="ro-RO"/>
        </w:rPr>
        <w:t>căr</w:t>
      </w:r>
      <w:r w:rsidRPr="00EB43B5">
        <w:rPr>
          <w:rFonts w:ascii="Cambria Math" w:hAnsi="Cambria Math" w:cs="Cambria Math"/>
          <w:sz w:val="24"/>
          <w:szCs w:val="24"/>
          <w:shd w:val="clear" w:color="auto" w:fill="FFFFFF"/>
          <w:lang w:val="ro-RO"/>
        </w:rPr>
        <w:t>ț</w:t>
      </w:r>
      <w:r w:rsidRPr="00EB43B5">
        <w:rPr>
          <w:rFonts w:ascii="Times New Roman" w:hAnsi="Times New Roman" w:cs="Times New Roman"/>
          <w:sz w:val="24"/>
          <w:szCs w:val="24"/>
          <w:shd w:val="clear" w:color="auto" w:fill="FFFFFF"/>
          <w:lang w:val="ro-RO"/>
        </w:rPr>
        <w:t>i de joc etc .dacă să luăm pr</w:t>
      </w:r>
      <w:r w:rsidR="00EB43B5" w:rsidRPr="00EB43B5">
        <w:rPr>
          <w:rFonts w:ascii="Times New Roman" w:hAnsi="Times New Roman" w:cs="Times New Roman"/>
          <w:sz w:val="24"/>
          <w:szCs w:val="24"/>
          <w:shd w:val="clear" w:color="auto" w:fill="FFFFFF"/>
          <w:lang w:val="ro-RO"/>
        </w:rPr>
        <w:t xml:space="preserve">ima literă din lista de mai sus </w:t>
      </w:r>
      <w:r w:rsidRPr="00EB43B5">
        <w:rPr>
          <w:rFonts w:ascii="Times New Roman" w:hAnsi="Times New Roman" w:cs="Times New Roman"/>
          <w:sz w:val="24"/>
          <w:szCs w:val="24"/>
          <w:shd w:val="clear" w:color="auto" w:fill="FFFFFF"/>
          <w:lang w:val="ro-RO"/>
        </w:rPr>
        <w:t>se prime</w:t>
      </w:r>
      <w:r w:rsidRPr="00EB43B5">
        <w:rPr>
          <w:rFonts w:ascii="Cambria Math" w:hAnsi="Cambria Math" w:cs="Cambria Math"/>
          <w:sz w:val="24"/>
          <w:szCs w:val="24"/>
          <w:shd w:val="clear" w:color="auto" w:fill="FFFFFF"/>
          <w:lang w:val="ro-RO"/>
        </w:rPr>
        <w:t>ș</w:t>
      </w:r>
      <w:r w:rsidRPr="00EB43B5">
        <w:rPr>
          <w:rFonts w:ascii="Times New Roman" w:hAnsi="Times New Roman" w:cs="Times New Roman"/>
          <w:sz w:val="24"/>
          <w:szCs w:val="24"/>
          <w:shd w:val="clear" w:color="auto" w:fill="FFFFFF"/>
          <w:lang w:val="ro-RO"/>
        </w:rPr>
        <w:t>te PRAISE ME,</w:t>
      </w:r>
      <w:r w:rsidR="00EB43B5" w:rsidRPr="00EB43B5">
        <w:rPr>
          <w:rFonts w:ascii="Times New Roman" w:hAnsi="Times New Roman" w:cs="Times New Roman"/>
          <w:sz w:val="24"/>
          <w:szCs w:val="24"/>
          <w:shd w:val="clear" w:color="auto" w:fill="FFFFFF"/>
          <w:lang w:val="ro-RO"/>
        </w:rPr>
        <w:t xml:space="preserve"> </w:t>
      </w:r>
      <w:r w:rsidRPr="00EB43B5">
        <w:rPr>
          <w:rFonts w:ascii="Times New Roman" w:hAnsi="Times New Roman" w:cs="Times New Roman"/>
          <w:sz w:val="24"/>
          <w:szCs w:val="24"/>
          <w:shd w:val="clear" w:color="auto" w:fill="FFFFFF"/>
          <w:lang w:val="ro-RO"/>
        </w:rPr>
        <w:t>mnemonică folosită pentru a memora caracteristicile unui histrionic.</w:t>
      </w:r>
    </w:p>
    <w:p w:rsidR="00B72614" w:rsidRPr="00EB43B5" w:rsidRDefault="00B72614" w:rsidP="00B72614">
      <w:pPr>
        <w:rPr>
          <w:rFonts w:ascii="Times New Roman" w:hAnsi="Times New Roman" w:cs="Times New Roman"/>
          <w:sz w:val="24"/>
          <w:szCs w:val="24"/>
          <w:lang w:val="ro-RO"/>
        </w:rPr>
      </w:pPr>
      <w:r w:rsidRPr="00EB43B5">
        <w:rPr>
          <w:rFonts w:ascii="Times New Roman" w:hAnsi="Times New Roman" w:cs="Times New Roman"/>
          <w:sz w:val="24"/>
          <w:szCs w:val="24"/>
          <w:shd w:val="clear" w:color="auto" w:fill="FFFFFF"/>
          <w:lang w:val="ro-RO"/>
        </w:rPr>
        <w:t xml:space="preserve">Autor: Zaharia </w:t>
      </w:r>
      <w:proofErr w:type="spellStart"/>
      <w:r w:rsidRPr="00EB43B5">
        <w:rPr>
          <w:rFonts w:ascii="Times New Roman" w:hAnsi="Times New Roman" w:cs="Times New Roman"/>
          <w:sz w:val="24"/>
          <w:szCs w:val="24"/>
          <w:shd w:val="clear" w:color="auto" w:fill="FFFFFF"/>
          <w:lang w:val="ro-RO"/>
        </w:rPr>
        <w:t>Nedealcov</w:t>
      </w:r>
      <w:proofErr w:type="spellEnd"/>
    </w:p>
    <w:p w:rsidR="00B72614" w:rsidRPr="00EB43B5" w:rsidRDefault="00B72614" w:rsidP="00B72614">
      <w:pPr>
        <w:shd w:val="clear" w:color="auto" w:fill="FFFFFF"/>
        <w:textAlignment w:val="baseline"/>
        <w:rPr>
          <w:rFonts w:ascii="Times New Roman" w:eastAsia="Times New Roman" w:hAnsi="Times New Roman" w:cs="Times New Roman"/>
          <w:sz w:val="24"/>
          <w:szCs w:val="24"/>
          <w:lang w:val="ro-RO"/>
        </w:rPr>
      </w:pPr>
    </w:p>
    <w:p w:rsidR="00B72614" w:rsidRPr="00EB43B5" w:rsidRDefault="00B72614" w:rsidP="00B72614">
      <w:pPr>
        <w:rPr>
          <w:lang w:val="ro-RO"/>
        </w:rPr>
      </w:pPr>
    </w:p>
    <w:p w:rsidR="00A60C04" w:rsidRPr="00EB43B5" w:rsidRDefault="00A60C04" w:rsidP="00B72614">
      <w:pPr>
        <w:rPr>
          <w:lang w:val="ro-RO"/>
        </w:rPr>
      </w:pPr>
    </w:p>
    <w:sectPr w:rsidR="00A60C04" w:rsidRPr="00EB43B5" w:rsidSect="0066587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7830"/>
    <w:multiLevelType w:val="multilevel"/>
    <w:tmpl w:val="530E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F1"/>
    <w:rsid w:val="001263C7"/>
    <w:rsid w:val="00191C67"/>
    <w:rsid w:val="001C1AFB"/>
    <w:rsid w:val="00275C16"/>
    <w:rsid w:val="005019B1"/>
    <w:rsid w:val="00665879"/>
    <w:rsid w:val="006F061D"/>
    <w:rsid w:val="00905DF1"/>
    <w:rsid w:val="00967633"/>
    <w:rsid w:val="00A60C04"/>
    <w:rsid w:val="00A84BC6"/>
    <w:rsid w:val="00B72614"/>
    <w:rsid w:val="00BB4BF9"/>
    <w:rsid w:val="00CB2B2D"/>
    <w:rsid w:val="00EB43B5"/>
    <w:rsid w:val="00ED63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E1EF1-A5E2-4032-AFA5-6A07A11E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614"/>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8941606745msonormal">
    <w:name w:val="yiv8941606745msonormal"/>
    <w:basedOn w:val="Normal"/>
    <w:rsid w:val="001263C7"/>
    <w:pPr>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apple-converted-space">
    <w:name w:val="apple-converted-space"/>
    <w:basedOn w:val="Fontdeparagrafimplicit"/>
    <w:rsid w:val="001263C7"/>
  </w:style>
  <w:style w:type="character" w:styleId="Hyperlink">
    <w:name w:val="Hyperlink"/>
    <w:basedOn w:val="Fontdeparagrafimplicit"/>
    <w:uiPriority w:val="99"/>
    <w:unhideWhenUsed/>
    <w:rsid w:val="001263C7"/>
    <w:rPr>
      <w:color w:val="0000FF"/>
      <w:u w:val="single"/>
    </w:rPr>
  </w:style>
  <w:style w:type="character" w:customStyle="1" w:styleId="nobr">
    <w:name w:val="nobr"/>
    <w:basedOn w:val="Fontdeparagrafimplicit"/>
    <w:rsid w:val="00ED63F1"/>
  </w:style>
  <w:style w:type="paragraph" w:styleId="TextnBalon">
    <w:name w:val="Balloon Text"/>
    <w:basedOn w:val="Normal"/>
    <w:link w:val="TextnBalonCaracter"/>
    <w:uiPriority w:val="99"/>
    <w:semiHidden/>
    <w:unhideWhenUsed/>
    <w:rsid w:val="00A60C0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60C0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o.wikipedia.org/wiki/Big_Bang" TargetMode="External"/><Relationship Id="rId18" Type="http://schemas.openxmlformats.org/officeDocument/2006/relationships/hyperlink" Target="http://www.svyatorus.com/istoriya/5362-ah-kakuyu-stranu-my-poteryali.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Yellow_pages" TargetMode="External"/><Relationship Id="rId12" Type="http://schemas.openxmlformats.org/officeDocument/2006/relationships/hyperlink" Target="http://ro.wikipedia.org/wiki/Marea_ruptur%C4%83" TargetMode="External"/><Relationship Id="rId17" Type="http://schemas.openxmlformats.org/officeDocument/2006/relationships/hyperlink" Target="http://en.wikipedia.org/wiki/Russian_roulette" TargetMode="External"/><Relationship Id="rId2" Type="http://schemas.openxmlformats.org/officeDocument/2006/relationships/styles" Target="styles.xml"/><Relationship Id="rId16" Type="http://schemas.openxmlformats.org/officeDocument/2006/relationships/hyperlink" Target="http://en.wikipedia.org/wiki/Johnny_A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n.wikipedia.org/wiki/Elevator"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en.wikipedia.org/wiki/CycleBeads" TargetMode="External"/><Relationship Id="rId19" Type="http://schemas.openxmlformats.org/officeDocument/2006/relationships/hyperlink" Target="http://www.svyatorus.com/istoriya/5362-ah-kakuyu-stranu-my-poteryali.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1247</Words>
  <Characters>7233</Characters>
  <Application>Microsoft Office Word</Application>
  <DocSecurity>0</DocSecurity>
  <Lines>60</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10</cp:revision>
  <dcterms:created xsi:type="dcterms:W3CDTF">2015-02-18T20:34:00Z</dcterms:created>
  <dcterms:modified xsi:type="dcterms:W3CDTF">2015-02-20T14:43:00Z</dcterms:modified>
</cp:coreProperties>
</file>